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8"/>
        <w:gridCol w:w="4140"/>
      </w:tblGrid>
      <w:tr w:rsidR="004749B1" w:rsidRPr="00CE6DE4" w14:paraId="3554C40D" w14:textId="77777777" w:rsidTr="00F8490B">
        <w:tc>
          <w:tcPr>
            <w:tcW w:w="5328" w:type="dxa"/>
            <w:tcBorders>
              <w:bottom w:val="single" w:sz="4" w:space="0" w:color="auto"/>
            </w:tcBorders>
            <w:shd w:val="clear" w:color="auto" w:fill="FFCC99"/>
          </w:tcPr>
          <w:p w14:paraId="04ECEDD5" w14:textId="77777777" w:rsidR="004749B1" w:rsidRPr="00CE6DE4" w:rsidRDefault="004749B1" w:rsidP="00F8490B">
            <w:pPr>
              <w:rPr>
                <w:rFonts w:ascii="TH SarabunPSK" w:hAnsi="TH SarabunPSK" w:cs="TH SarabunPSK"/>
                <w:b/>
                <w:bCs/>
                <w:color w:val="000000"/>
                <w:sz w:val="32"/>
                <w:szCs w:val="32"/>
              </w:rPr>
            </w:pPr>
            <w:r w:rsidRPr="00CE6DE4">
              <w:rPr>
                <w:rFonts w:ascii="TH SarabunPSK" w:hAnsi="TH SarabunPSK" w:cs="TH SarabunPSK"/>
                <w:b/>
                <w:bCs/>
                <w:color w:val="000000"/>
                <w:sz w:val="32"/>
                <w:szCs w:val="32"/>
                <w:cs/>
              </w:rPr>
              <w:t xml:space="preserve">(1) ลำดับตัวชี้วัดตามคำรับรองฯ ระดับหน่วยงานในกรมฯ </w:t>
            </w:r>
            <w:r w:rsidRPr="00CE6DE4">
              <w:rPr>
                <w:rFonts w:ascii="TH SarabunPSK" w:hAnsi="TH SarabunPSK" w:cs="TH SarabunPSK"/>
                <w:b/>
                <w:bCs/>
                <w:color w:val="000000"/>
                <w:sz w:val="32"/>
                <w:szCs w:val="32"/>
              </w:rPr>
              <w:t>:</w:t>
            </w:r>
          </w:p>
        </w:tc>
        <w:tc>
          <w:tcPr>
            <w:tcW w:w="4140" w:type="dxa"/>
            <w:tcBorders>
              <w:bottom w:val="single" w:sz="4" w:space="0" w:color="auto"/>
            </w:tcBorders>
            <w:shd w:val="clear" w:color="auto" w:fill="FFCC99"/>
          </w:tcPr>
          <w:p w14:paraId="106CB47C" w14:textId="77777777" w:rsidR="004749B1" w:rsidRPr="00CE6DE4" w:rsidRDefault="004749B1" w:rsidP="00F8490B">
            <w:pPr>
              <w:rPr>
                <w:rFonts w:ascii="TH SarabunPSK" w:hAnsi="TH SarabunPSK" w:cs="TH SarabunPSK"/>
                <w:b/>
                <w:bCs/>
                <w:color w:val="000000"/>
                <w:sz w:val="32"/>
                <w:szCs w:val="32"/>
              </w:rPr>
            </w:pPr>
            <w:r w:rsidRPr="00CE6DE4">
              <w:rPr>
                <w:rFonts w:ascii="TH SarabunPSK" w:hAnsi="TH SarabunPSK" w:cs="TH SarabunPSK"/>
                <w:b/>
                <w:bCs/>
                <w:color w:val="000000"/>
                <w:sz w:val="32"/>
                <w:szCs w:val="32"/>
                <w:cs/>
              </w:rPr>
              <w:t xml:space="preserve">(4) มิติการประเมิน  </w:t>
            </w:r>
            <w:r w:rsidRPr="00CE6DE4">
              <w:rPr>
                <w:rFonts w:ascii="TH SarabunPSK" w:hAnsi="TH SarabunPSK" w:cs="TH SarabunPSK"/>
                <w:b/>
                <w:bCs/>
                <w:color w:val="000000"/>
                <w:sz w:val="32"/>
                <w:szCs w:val="32"/>
              </w:rPr>
              <w:t>:</w:t>
            </w:r>
          </w:p>
        </w:tc>
      </w:tr>
      <w:tr w:rsidR="004749B1" w:rsidRPr="00CE6DE4" w14:paraId="0DA9A9E4" w14:textId="77777777" w:rsidTr="005D0787">
        <w:trPr>
          <w:trHeight w:val="130"/>
        </w:trPr>
        <w:tc>
          <w:tcPr>
            <w:tcW w:w="5328" w:type="dxa"/>
            <w:shd w:val="clear" w:color="auto" w:fill="auto"/>
          </w:tcPr>
          <w:p w14:paraId="0FF1F9BF" w14:textId="7C1AE550" w:rsidR="004749B1" w:rsidRPr="007E2A10" w:rsidRDefault="007E2A10" w:rsidP="00F8490B">
            <w:pPr>
              <w:rPr>
                <w:rFonts w:ascii="TH SarabunPSK" w:hAnsi="TH SarabunPSK" w:cs="TH SarabunPSK"/>
                <w:b/>
                <w:bCs/>
                <w:color w:val="0000FF"/>
                <w:sz w:val="32"/>
                <w:szCs w:val="32"/>
                <w:cs/>
              </w:rPr>
            </w:pPr>
            <w:r w:rsidRPr="008B670A">
              <w:rPr>
                <w:rFonts w:ascii="TH SarabunPSK" w:hAnsi="TH SarabunPSK" w:cs="TH SarabunPSK" w:hint="cs"/>
                <w:b/>
                <w:bCs/>
                <w:sz w:val="32"/>
                <w:szCs w:val="32"/>
                <w:cs/>
              </w:rPr>
              <w:t xml:space="preserve">ตัวชี้วัดที่ </w:t>
            </w:r>
            <w:r w:rsidR="00B73E69">
              <w:rPr>
                <w:rFonts w:ascii="TH SarabunPSK" w:hAnsi="TH SarabunPSK" w:cs="TH SarabunPSK" w:hint="cs"/>
                <w:b/>
                <w:bCs/>
                <w:sz w:val="32"/>
                <w:szCs w:val="32"/>
                <w:cs/>
              </w:rPr>
              <w:t>9</w:t>
            </w:r>
          </w:p>
        </w:tc>
        <w:tc>
          <w:tcPr>
            <w:tcW w:w="4140" w:type="dxa"/>
            <w:shd w:val="clear" w:color="auto" w:fill="auto"/>
          </w:tcPr>
          <w:p w14:paraId="5106D1C1" w14:textId="77777777" w:rsidR="004749B1" w:rsidRPr="003670EC" w:rsidRDefault="004749B1" w:rsidP="00F8490B">
            <w:pPr>
              <w:rPr>
                <w:rFonts w:ascii="TH SarabunPSK" w:hAnsi="TH SarabunPSK" w:cs="TH SarabunPSK"/>
                <w:b/>
                <w:bCs/>
                <w:color w:val="000000"/>
                <w:sz w:val="32"/>
                <w:szCs w:val="32"/>
              </w:rPr>
            </w:pPr>
            <w:r>
              <w:rPr>
                <w:rFonts w:ascii="TH SarabunPSK" w:hAnsi="TH SarabunPSK" w:cs="TH SarabunPSK"/>
                <w:b/>
                <w:bCs/>
                <w:color w:val="000000"/>
                <w:sz w:val="32"/>
                <w:szCs w:val="32"/>
                <w:cs/>
              </w:rPr>
              <w:t>มิติที่ 1</w:t>
            </w:r>
            <w:r w:rsidRPr="00CE6DE4">
              <w:rPr>
                <w:rFonts w:ascii="TH SarabunPSK" w:hAnsi="TH SarabunPSK" w:cs="TH SarabunPSK"/>
                <w:b/>
                <w:bCs/>
                <w:color w:val="000000"/>
                <w:sz w:val="32"/>
                <w:szCs w:val="32"/>
                <w:cs/>
              </w:rPr>
              <w:t xml:space="preserve">  มิติด</w:t>
            </w:r>
            <w:r>
              <w:rPr>
                <w:rFonts w:ascii="TH SarabunPSK" w:hAnsi="TH SarabunPSK" w:cs="TH SarabunPSK"/>
                <w:b/>
                <w:bCs/>
                <w:color w:val="000000"/>
                <w:sz w:val="32"/>
                <w:szCs w:val="32"/>
                <w:cs/>
              </w:rPr>
              <w:t>้าน</w:t>
            </w:r>
            <w:r w:rsidRPr="00DF365C">
              <w:rPr>
                <w:rFonts w:ascii="TH SarabunPSK" w:hAnsi="TH SarabunPSK" w:cs="TH SarabunPSK"/>
                <w:b/>
                <w:bCs/>
                <w:sz w:val="32"/>
                <w:szCs w:val="32"/>
                <w:cs/>
              </w:rPr>
              <w:t>ประสิทธิผล</w:t>
            </w:r>
          </w:p>
        </w:tc>
      </w:tr>
      <w:tr w:rsidR="004749B1" w:rsidRPr="00CE6DE4" w14:paraId="0E5671D6" w14:textId="77777777" w:rsidTr="00F8490B">
        <w:tc>
          <w:tcPr>
            <w:tcW w:w="5328" w:type="dxa"/>
            <w:shd w:val="clear" w:color="auto" w:fill="FFCC99"/>
          </w:tcPr>
          <w:p w14:paraId="40E73BF6" w14:textId="77777777" w:rsidR="004749B1" w:rsidRPr="00CE6DE4" w:rsidRDefault="004749B1" w:rsidP="00F8490B">
            <w:pPr>
              <w:rPr>
                <w:rFonts w:ascii="TH SarabunPSK" w:hAnsi="TH SarabunPSK" w:cs="TH SarabunPSK"/>
                <w:b/>
                <w:bCs/>
                <w:color w:val="000000"/>
                <w:sz w:val="32"/>
                <w:szCs w:val="32"/>
                <w:cs/>
              </w:rPr>
            </w:pPr>
            <w:r w:rsidRPr="00CE6DE4">
              <w:rPr>
                <w:rFonts w:ascii="TH SarabunPSK" w:hAnsi="TH SarabunPSK" w:cs="TH SarabunPSK"/>
                <w:b/>
                <w:bCs/>
                <w:color w:val="000000"/>
                <w:sz w:val="32"/>
                <w:szCs w:val="32"/>
                <w:cs/>
              </w:rPr>
              <w:t xml:space="preserve">(2) ชื่อตัวชี้วัด </w:t>
            </w:r>
            <w:r w:rsidRPr="00CE6DE4">
              <w:rPr>
                <w:rFonts w:ascii="TH SarabunPSK" w:hAnsi="TH SarabunPSK" w:cs="TH SarabunPSK"/>
                <w:b/>
                <w:bCs/>
                <w:color w:val="000000"/>
                <w:sz w:val="32"/>
                <w:szCs w:val="32"/>
              </w:rPr>
              <w:t>:</w:t>
            </w:r>
          </w:p>
        </w:tc>
        <w:tc>
          <w:tcPr>
            <w:tcW w:w="4140" w:type="dxa"/>
            <w:shd w:val="clear" w:color="auto" w:fill="FFCC99"/>
          </w:tcPr>
          <w:p w14:paraId="01F425B0" w14:textId="77777777" w:rsidR="004749B1" w:rsidRPr="00CE6DE4" w:rsidRDefault="004749B1" w:rsidP="00F8490B">
            <w:pPr>
              <w:rPr>
                <w:rFonts w:ascii="TH SarabunPSK" w:hAnsi="TH SarabunPSK" w:cs="TH SarabunPSK"/>
                <w:b/>
                <w:bCs/>
                <w:color w:val="000000"/>
                <w:sz w:val="32"/>
                <w:szCs w:val="32"/>
                <w:cs/>
              </w:rPr>
            </w:pPr>
            <w:r w:rsidRPr="00CE6DE4">
              <w:rPr>
                <w:rFonts w:ascii="TH SarabunPSK" w:hAnsi="TH SarabunPSK" w:cs="TH SarabunPSK"/>
                <w:b/>
                <w:bCs/>
                <w:color w:val="000000"/>
                <w:sz w:val="32"/>
                <w:szCs w:val="32"/>
                <w:cs/>
              </w:rPr>
              <w:t xml:space="preserve">(5) หน่วย </w:t>
            </w:r>
            <w:r w:rsidRPr="00CE6DE4">
              <w:rPr>
                <w:rFonts w:ascii="TH SarabunPSK" w:hAnsi="TH SarabunPSK" w:cs="TH SarabunPSK"/>
                <w:b/>
                <w:bCs/>
                <w:color w:val="000000"/>
                <w:sz w:val="32"/>
                <w:szCs w:val="32"/>
              </w:rPr>
              <w:t xml:space="preserve">PM </w:t>
            </w:r>
            <w:r w:rsidRPr="00CE6DE4">
              <w:rPr>
                <w:rFonts w:ascii="TH SarabunPSK" w:hAnsi="TH SarabunPSK" w:cs="TH SarabunPSK"/>
                <w:b/>
                <w:bCs/>
                <w:color w:val="000000"/>
                <w:sz w:val="32"/>
                <w:szCs w:val="32"/>
                <w:cs/>
              </w:rPr>
              <w:t xml:space="preserve">(บริหารและติดตามผล) </w:t>
            </w:r>
            <w:r w:rsidRPr="00CE6DE4">
              <w:rPr>
                <w:rFonts w:ascii="TH SarabunPSK" w:hAnsi="TH SarabunPSK" w:cs="TH SarabunPSK"/>
                <w:b/>
                <w:bCs/>
                <w:color w:val="000000"/>
                <w:sz w:val="32"/>
                <w:szCs w:val="32"/>
              </w:rPr>
              <w:t>:</w:t>
            </w:r>
          </w:p>
        </w:tc>
      </w:tr>
      <w:tr w:rsidR="004749B1" w:rsidRPr="00CE6DE4" w14:paraId="291D682A" w14:textId="77777777" w:rsidTr="00F8490B">
        <w:trPr>
          <w:trHeight w:val="810"/>
        </w:trPr>
        <w:tc>
          <w:tcPr>
            <w:tcW w:w="5328" w:type="dxa"/>
          </w:tcPr>
          <w:p w14:paraId="2559C842" w14:textId="77777777" w:rsidR="004749B1" w:rsidRPr="00772DD7" w:rsidRDefault="004749B1" w:rsidP="00F8490B">
            <w:pPr>
              <w:rPr>
                <w:rFonts w:ascii="TH SarabunPSK" w:hAnsi="TH SarabunPSK" w:cs="TH SarabunPSK"/>
                <w:b/>
                <w:bCs/>
                <w:color w:val="000000"/>
                <w:sz w:val="32"/>
                <w:szCs w:val="32"/>
                <w:cs/>
              </w:rPr>
            </w:pPr>
            <w:r w:rsidRPr="00DF365C">
              <w:rPr>
                <w:rFonts w:ascii="TH SarabunPSK" w:hAnsi="TH SarabunPSK" w:cs="TH SarabunPSK"/>
                <w:b/>
                <w:bCs/>
                <w:sz w:val="32"/>
                <w:szCs w:val="32"/>
                <w:cs/>
              </w:rPr>
              <w:t>ร้อยละของผู้ป่วยสมาธิสั้น (</w:t>
            </w:r>
            <w:r w:rsidRPr="00DF365C">
              <w:rPr>
                <w:rFonts w:ascii="TH SarabunPSK" w:hAnsi="TH SarabunPSK" w:cs="TH SarabunPSK"/>
                <w:b/>
                <w:bCs/>
                <w:sz w:val="32"/>
                <w:szCs w:val="32"/>
              </w:rPr>
              <w:t>ADHD</w:t>
            </w:r>
            <w:r w:rsidRPr="00DF365C">
              <w:rPr>
                <w:rFonts w:ascii="TH SarabunPSK" w:hAnsi="TH SarabunPSK" w:cs="TH SarabunPSK"/>
                <w:b/>
                <w:bCs/>
                <w:sz w:val="32"/>
                <w:szCs w:val="32"/>
                <w:cs/>
              </w:rPr>
              <w:t>) เข้าถึงบริการสุขภาพจิตที่ได้มาตรฐาน</w:t>
            </w:r>
            <w:r w:rsidRPr="00CE6DE4">
              <w:rPr>
                <w:rFonts w:ascii="TH SarabunPSK" w:hAnsi="TH SarabunPSK" w:cs="TH SarabunPSK"/>
                <w:b/>
                <w:bCs/>
                <w:color w:val="000000"/>
                <w:sz w:val="32"/>
                <w:szCs w:val="32"/>
              </w:rPr>
              <w:t xml:space="preserve">   </w:t>
            </w:r>
          </w:p>
        </w:tc>
        <w:tc>
          <w:tcPr>
            <w:tcW w:w="4140" w:type="dxa"/>
          </w:tcPr>
          <w:p w14:paraId="00644839" w14:textId="77777777" w:rsidR="004749B1" w:rsidRPr="00DF365C" w:rsidRDefault="004749B1" w:rsidP="00F8490B">
            <w:pPr>
              <w:jc w:val="both"/>
              <w:rPr>
                <w:rFonts w:ascii="TH SarabunPSK" w:hAnsi="TH SarabunPSK" w:cs="TH SarabunPSK"/>
                <w:b/>
                <w:bCs/>
                <w:sz w:val="32"/>
                <w:szCs w:val="32"/>
                <w:u w:val="single"/>
              </w:rPr>
            </w:pPr>
            <w:r w:rsidRPr="00DF365C">
              <w:rPr>
                <w:rFonts w:ascii="TH SarabunPSK" w:hAnsi="TH SarabunPSK" w:cs="TH SarabunPSK"/>
                <w:b/>
                <w:bCs/>
                <w:color w:val="000000"/>
                <w:sz w:val="32"/>
                <w:szCs w:val="32"/>
                <w:u w:val="single"/>
                <w:cs/>
              </w:rPr>
              <w:t>โรงพยาบาลยุ</w:t>
            </w:r>
            <w:proofErr w:type="spellStart"/>
            <w:r w:rsidRPr="00DF365C">
              <w:rPr>
                <w:rFonts w:ascii="TH SarabunPSK" w:hAnsi="TH SarabunPSK" w:cs="TH SarabunPSK"/>
                <w:b/>
                <w:bCs/>
                <w:color w:val="000000"/>
                <w:sz w:val="32"/>
                <w:szCs w:val="32"/>
                <w:u w:val="single"/>
                <w:cs/>
              </w:rPr>
              <w:t>วป</w:t>
            </w:r>
            <w:proofErr w:type="spellEnd"/>
            <w:r w:rsidRPr="00DF365C">
              <w:rPr>
                <w:rFonts w:ascii="TH SarabunPSK" w:hAnsi="TH SarabunPSK" w:cs="TH SarabunPSK"/>
                <w:b/>
                <w:bCs/>
                <w:color w:val="000000"/>
                <w:sz w:val="32"/>
                <w:szCs w:val="32"/>
                <w:u w:val="single"/>
                <w:cs/>
              </w:rPr>
              <w:t>ระ</w:t>
            </w:r>
            <w:proofErr w:type="spellStart"/>
            <w:r w:rsidRPr="00DF365C">
              <w:rPr>
                <w:rFonts w:ascii="TH SarabunPSK" w:hAnsi="TH SarabunPSK" w:cs="TH SarabunPSK"/>
                <w:b/>
                <w:bCs/>
                <w:color w:val="000000"/>
                <w:sz w:val="32"/>
                <w:szCs w:val="32"/>
                <w:u w:val="single"/>
                <w:cs/>
              </w:rPr>
              <w:t>สาท</w:t>
            </w:r>
            <w:proofErr w:type="spellEnd"/>
            <w:r w:rsidRPr="00DF365C">
              <w:rPr>
                <w:rFonts w:ascii="TH SarabunPSK" w:hAnsi="TH SarabunPSK" w:cs="TH SarabunPSK"/>
                <w:b/>
                <w:bCs/>
                <w:color w:val="000000"/>
                <w:sz w:val="32"/>
                <w:szCs w:val="32"/>
                <w:u w:val="single"/>
                <w:cs/>
              </w:rPr>
              <w:t>ไวทโยปถัมภ์</w:t>
            </w:r>
            <w:r w:rsidRPr="00DF365C">
              <w:rPr>
                <w:rFonts w:ascii="TH SarabunPSK" w:hAnsi="TH SarabunPSK" w:cs="TH SarabunPSK"/>
                <w:b/>
                <w:bCs/>
                <w:sz w:val="32"/>
                <w:szCs w:val="32"/>
                <w:u w:val="single"/>
                <w:cs/>
              </w:rPr>
              <w:t xml:space="preserve">      </w:t>
            </w:r>
          </w:p>
          <w:p w14:paraId="223367AF" w14:textId="77777777" w:rsidR="004749B1" w:rsidRPr="00DF365C" w:rsidRDefault="004749B1" w:rsidP="00F8490B">
            <w:pPr>
              <w:jc w:val="both"/>
              <w:rPr>
                <w:rFonts w:ascii="TH SarabunPSK" w:hAnsi="TH SarabunPSK" w:cs="TH SarabunPSK"/>
                <w:b/>
                <w:bCs/>
                <w:sz w:val="32"/>
                <w:szCs w:val="32"/>
                <w:cs/>
              </w:rPr>
            </w:pPr>
            <w:r w:rsidRPr="00DF365C">
              <w:rPr>
                <w:rFonts w:ascii="TH SarabunPSK" w:hAnsi="TH SarabunPSK" w:cs="TH SarabunPSK"/>
                <w:b/>
                <w:bCs/>
                <w:sz w:val="32"/>
                <w:szCs w:val="32"/>
                <w:cs/>
              </w:rPr>
              <w:t>กองบริหารระบบบริการสุขภาพจิต</w:t>
            </w:r>
          </w:p>
        </w:tc>
      </w:tr>
      <w:tr w:rsidR="004749B1" w:rsidRPr="00CE6DE4" w14:paraId="3927E275" w14:textId="77777777" w:rsidTr="00F8490B">
        <w:tc>
          <w:tcPr>
            <w:tcW w:w="5328" w:type="dxa"/>
            <w:shd w:val="clear" w:color="auto" w:fill="FFCC99"/>
          </w:tcPr>
          <w:p w14:paraId="6831CEF9" w14:textId="77777777" w:rsidR="004749B1" w:rsidRPr="00CE6DE4" w:rsidRDefault="004749B1" w:rsidP="00F8490B">
            <w:pPr>
              <w:rPr>
                <w:rFonts w:ascii="TH SarabunPSK" w:hAnsi="TH SarabunPSK" w:cs="TH SarabunPSK"/>
                <w:b/>
                <w:bCs/>
                <w:color w:val="000000"/>
                <w:sz w:val="32"/>
                <w:szCs w:val="32"/>
                <w:cs/>
              </w:rPr>
            </w:pPr>
            <w:r w:rsidRPr="00CE6DE4">
              <w:rPr>
                <w:rFonts w:ascii="TH SarabunPSK" w:hAnsi="TH SarabunPSK" w:cs="TH SarabunPSK"/>
                <w:b/>
                <w:bCs/>
                <w:color w:val="000000"/>
                <w:sz w:val="32"/>
                <w:szCs w:val="32"/>
                <w:cs/>
              </w:rPr>
              <w:t xml:space="preserve">(3) หน่วยวัด  </w:t>
            </w:r>
            <w:r w:rsidRPr="00CE6DE4">
              <w:rPr>
                <w:rFonts w:ascii="TH SarabunPSK" w:hAnsi="TH SarabunPSK" w:cs="TH SarabunPSK"/>
                <w:b/>
                <w:bCs/>
                <w:color w:val="000000"/>
                <w:sz w:val="32"/>
                <w:szCs w:val="32"/>
              </w:rPr>
              <w:t>:</w:t>
            </w:r>
          </w:p>
        </w:tc>
        <w:tc>
          <w:tcPr>
            <w:tcW w:w="4140" w:type="dxa"/>
            <w:shd w:val="clear" w:color="auto" w:fill="FFCC99"/>
          </w:tcPr>
          <w:p w14:paraId="59DE1DBE" w14:textId="77777777" w:rsidR="004749B1" w:rsidRPr="00CE6DE4" w:rsidRDefault="004749B1" w:rsidP="00F8490B">
            <w:pPr>
              <w:rPr>
                <w:rFonts w:ascii="TH SarabunPSK" w:hAnsi="TH SarabunPSK" w:cs="TH SarabunPSK"/>
                <w:b/>
                <w:bCs/>
                <w:color w:val="000000"/>
                <w:sz w:val="32"/>
                <w:szCs w:val="32"/>
                <w:cs/>
              </w:rPr>
            </w:pPr>
            <w:r w:rsidRPr="00CE6DE4">
              <w:rPr>
                <w:rFonts w:ascii="TH SarabunPSK" w:hAnsi="TH SarabunPSK" w:cs="TH SarabunPSK"/>
                <w:b/>
                <w:bCs/>
                <w:color w:val="000000"/>
                <w:sz w:val="32"/>
                <w:szCs w:val="32"/>
                <w:cs/>
              </w:rPr>
              <w:t xml:space="preserve">(6) หน่วยดำเนินการ / รับการประเมิน </w:t>
            </w:r>
            <w:r w:rsidRPr="00CE6DE4">
              <w:rPr>
                <w:rFonts w:ascii="TH SarabunPSK" w:hAnsi="TH SarabunPSK" w:cs="TH SarabunPSK"/>
                <w:b/>
                <w:bCs/>
                <w:color w:val="000000"/>
                <w:sz w:val="32"/>
                <w:szCs w:val="32"/>
              </w:rPr>
              <w:t xml:space="preserve">: </w:t>
            </w:r>
          </w:p>
        </w:tc>
      </w:tr>
      <w:tr w:rsidR="004749B1" w:rsidRPr="00CE6DE4" w14:paraId="1465607F" w14:textId="77777777" w:rsidTr="00F8490B">
        <w:trPr>
          <w:trHeight w:val="203"/>
        </w:trPr>
        <w:tc>
          <w:tcPr>
            <w:tcW w:w="5328" w:type="dxa"/>
          </w:tcPr>
          <w:p w14:paraId="4A277393" w14:textId="77777777" w:rsidR="004749B1" w:rsidRPr="00CE6DE4" w:rsidRDefault="004749B1" w:rsidP="00F8490B">
            <w:pPr>
              <w:jc w:val="both"/>
              <w:rPr>
                <w:rFonts w:ascii="TH SarabunPSK" w:hAnsi="TH SarabunPSK" w:cs="TH SarabunPSK"/>
                <w:b/>
                <w:bCs/>
                <w:color w:val="000000"/>
                <w:sz w:val="32"/>
                <w:szCs w:val="32"/>
              </w:rPr>
            </w:pPr>
            <w:r w:rsidRPr="00CE6DE4">
              <w:rPr>
                <w:rFonts w:ascii="TH SarabunPSK" w:hAnsi="TH SarabunPSK" w:cs="TH SarabunPSK"/>
                <w:b/>
                <w:bCs/>
                <w:color w:val="000000"/>
                <w:sz w:val="32"/>
                <w:szCs w:val="32"/>
                <w:cs/>
              </w:rPr>
              <w:t xml:space="preserve"> </w:t>
            </w:r>
            <w:r w:rsidRPr="00DF365C">
              <w:rPr>
                <w:rFonts w:ascii="TH SarabunPSK" w:hAnsi="TH SarabunPSK" w:cs="TH SarabunPSK"/>
                <w:b/>
                <w:bCs/>
                <w:color w:val="000000"/>
                <w:sz w:val="32"/>
                <w:szCs w:val="32"/>
                <w:cs/>
              </w:rPr>
              <w:t>ร้อยละ</w:t>
            </w:r>
          </w:p>
          <w:p w14:paraId="6689BCC5" w14:textId="77777777" w:rsidR="004749B1" w:rsidRPr="00CE6DE4" w:rsidRDefault="004749B1" w:rsidP="00F8490B">
            <w:pPr>
              <w:jc w:val="both"/>
              <w:rPr>
                <w:rFonts w:ascii="TH SarabunPSK" w:hAnsi="TH SarabunPSK" w:cs="TH SarabunPSK"/>
                <w:b/>
                <w:bCs/>
                <w:color w:val="000000"/>
                <w:sz w:val="32"/>
                <w:szCs w:val="32"/>
                <w:cs/>
              </w:rPr>
            </w:pPr>
          </w:p>
        </w:tc>
        <w:tc>
          <w:tcPr>
            <w:tcW w:w="4140" w:type="dxa"/>
          </w:tcPr>
          <w:p w14:paraId="5D4A9137" w14:textId="77777777" w:rsidR="00975F45" w:rsidRPr="00975F45" w:rsidRDefault="00975F45" w:rsidP="00975F45">
            <w:pPr>
              <w:rPr>
                <w:rFonts w:ascii="TH SarabunPSK" w:hAnsi="TH SarabunPSK" w:cs="TH SarabunPSK"/>
                <w:b/>
                <w:bCs/>
                <w:color w:val="4472C4" w:themeColor="accent5"/>
                <w:sz w:val="32"/>
                <w:szCs w:val="32"/>
                <w:u w:val="single"/>
              </w:rPr>
            </w:pPr>
            <w:r w:rsidRPr="00975F45">
              <w:rPr>
                <w:rFonts w:ascii="TH SarabunPSK" w:hAnsi="TH SarabunPSK" w:cs="TH SarabunPSK"/>
                <w:b/>
                <w:bCs/>
                <w:color w:val="4472C4" w:themeColor="accent5"/>
                <w:sz w:val="32"/>
                <w:szCs w:val="32"/>
                <w:u w:val="single"/>
                <w:cs/>
              </w:rPr>
              <w:t>กลุ่มภารกิจบริการจิตเวชและสุขภาพจิต</w:t>
            </w:r>
          </w:p>
          <w:p w14:paraId="706A9405" w14:textId="77777777" w:rsidR="004749B1" w:rsidRPr="00975F45" w:rsidRDefault="00975F45" w:rsidP="00975F45">
            <w:pPr>
              <w:ind w:right="-104"/>
              <w:rPr>
                <w:rFonts w:ascii="TH SarabunPSK" w:hAnsi="TH SarabunPSK" w:cs="TH SarabunPSK"/>
                <w:b/>
                <w:bCs/>
                <w:color w:val="4472C4" w:themeColor="accent5"/>
                <w:sz w:val="32"/>
                <w:szCs w:val="32"/>
                <w:u w:val="single"/>
              </w:rPr>
            </w:pPr>
            <w:r w:rsidRPr="00975F45">
              <w:rPr>
                <w:rFonts w:ascii="TH SarabunPSK" w:hAnsi="TH SarabunPSK" w:cs="TH SarabunPSK"/>
                <w:b/>
                <w:bCs/>
                <w:color w:val="4472C4" w:themeColor="accent5"/>
                <w:sz w:val="32"/>
                <w:szCs w:val="32"/>
                <w:u w:val="single"/>
                <w:cs/>
              </w:rPr>
              <w:t>งานจิตเวชเด็กและวัยรุ่น</w:t>
            </w:r>
          </w:p>
          <w:p w14:paraId="77F1DAD7" w14:textId="13564A3C" w:rsidR="00975F45" w:rsidRPr="00975F45" w:rsidRDefault="00975F45" w:rsidP="00975F45">
            <w:pPr>
              <w:ind w:right="-104"/>
              <w:rPr>
                <w:rFonts w:ascii="TH SarabunPSK" w:hAnsi="TH SarabunPSK" w:cs="TH SarabunPSK" w:hint="cs"/>
                <w:b/>
                <w:bCs/>
                <w:i/>
                <w:iCs/>
                <w:color w:val="4472C4" w:themeColor="accent5"/>
                <w:sz w:val="32"/>
                <w:szCs w:val="32"/>
              </w:rPr>
            </w:pPr>
          </w:p>
        </w:tc>
      </w:tr>
    </w:tbl>
    <w:p w14:paraId="26DA283A" w14:textId="77777777" w:rsidR="004749B1" w:rsidRPr="00CE6DE4" w:rsidRDefault="004749B1" w:rsidP="004749B1">
      <w:pPr>
        <w:pStyle w:val="FootnoteText"/>
        <w:rPr>
          <w:rFonts w:ascii="TH SarabunPSK" w:hAnsi="TH SarabunPSK" w:cs="TH SarabunPSK"/>
          <w:b/>
          <w:bCs/>
          <w:color w:val="000000"/>
          <w:sz w:val="32"/>
          <w:szCs w:val="32"/>
        </w:rPr>
      </w:pPr>
      <w:r w:rsidRPr="00CE6DE4">
        <w:rPr>
          <w:rFonts w:ascii="TH SarabunPSK" w:hAnsi="TH SarabunPSK" w:cs="TH SarabunPSK"/>
          <w:b/>
          <w:bCs/>
          <w:color w:val="000000"/>
          <w:sz w:val="32"/>
          <w:szCs w:val="32"/>
          <w:cs/>
        </w:rPr>
        <w:t xml:space="preserve">(7) คำอธิบาย </w:t>
      </w:r>
      <w:r w:rsidRPr="00CE6DE4">
        <w:rPr>
          <w:rFonts w:ascii="TH SarabunPSK" w:hAnsi="TH SarabunPSK" w:cs="TH SarabunPSK"/>
          <w:b/>
          <w:bCs/>
          <w:color w:val="000000"/>
          <w:sz w:val="32"/>
          <w:szCs w:val="32"/>
        </w:rPr>
        <w:t>:</w:t>
      </w:r>
      <w:r w:rsidRPr="00CE6DE4">
        <w:rPr>
          <w:rFonts w:ascii="TH SarabunPSK" w:hAnsi="TH SarabunPSK" w:cs="TH SarabunPSK"/>
          <w:b/>
          <w:bCs/>
          <w:color w:val="000000"/>
          <w:sz w:val="32"/>
          <w:szCs w:val="32"/>
          <w:cs/>
        </w:rPr>
        <w:t xml:space="preserve"> </w:t>
      </w:r>
    </w:p>
    <w:p w14:paraId="1A45FC95" w14:textId="7508E67A" w:rsidR="004749B1" w:rsidRPr="00A37066" w:rsidRDefault="004749B1" w:rsidP="004749B1">
      <w:pPr>
        <w:ind w:firstLine="709"/>
        <w:jc w:val="thaiDistribute"/>
        <w:rPr>
          <w:rFonts w:ascii="TH SarabunPSK" w:hAnsi="TH SarabunPSK" w:cs="TH SarabunPSK"/>
          <w:color w:val="FF0000"/>
          <w:sz w:val="32"/>
          <w:szCs w:val="32"/>
        </w:rPr>
      </w:pPr>
      <w:r w:rsidRPr="004F6D33">
        <w:rPr>
          <w:rFonts w:ascii="TH SarabunPSK" w:hAnsi="TH SarabunPSK" w:cs="TH SarabunPSK"/>
          <w:b/>
          <w:bCs/>
          <w:spacing w:val="-4"/>
          <w:sz w:val="32"/>
          <w:szCs w:val="32"/>
          <w:cs/>
        </w:rPr>
        <w:t>ผู้ป่วยสมาธิสั้น</w:t>
      </w:r>
      <w:r w:rsidRPr="004F6D33">
        <w:rPr>
          <w:rFonts w:ascii="TH SarabunPSK" w:hAnsi="TH SarabunPSK" w:cs="TH SarabunPSK"/>
          <w:spacing w:val="-4"/>
          <w:sz w:val="32"/>
          <w:szCs w:val="32"/>
          <w:cs/>
        </w:rPr>
        <w:t xml:space="preserve"> หมายถึง เด็กอายุระหว่าง </w:t>
      </w:r>
      <w:r w:rsidRPr="004F6D33">
        <w:rPr>
          <w:rFonts w:ascii="TH SarabunPSK" w:hAnsi="TH SarabunPSK" w:cs="TH SarabunPSK"/>
          <w:spacing w:val="-4"/>
          <w:sz w:val="32"/>
          <w:szCs w:val="32"/>
        </w:rPr>
        <w:t>6</w:t>
      </w:r>
      <w:r w:rsidRPr="004F6D33">
        <w:rPr>
          <w:rFonts w:ascii="TH SarabunPSK" w:hAnsi="TH SarabunPSK" w:cs="TH SarabunPSK"/>
          <w:spacing w:val="-4"/>
          <w:sz w:val="32"/>
          <w:szCs w:val="32"/>
          <w:cs/>
        </w:rPr>
        <w:t>-1</w:t>
      </w:r>
      <w:r w:rsidRPr="004F6D33">
        <w:rPr>
          <w:rFonts w:ascii="TH SarabunPSK" w:hAnsi="TH SarabunPSK" w:cs="TH SarabunPSK"/>
          <w:spacing w:val="-4"/>
          <w:sz w:val="32"/>
          <w:szCs w:val="32"/>
        </w:rPr>
        <w:t>5</w:t>
      </w:r>
      <w:r w:rsidRPr="004F6D33">
        <w:rPr>
          <w:rFonts w:ascii="TH SarabunPSK" w:hAnsi="TH SarabunPSK" w:cs="TH SarabunPSK"/>
          <w:spacing w:val="-4"/>
          <w:sz w:val="32"/>
          <w:szCs w:val="32"/>
          <w:cs/>
        </w:rPr>
        <w:t xml:space="preserve"> ปี ที่ได้รับการวินิจฉัยว่าเป็นโรคสมาธิสั้น (</w:t>
      </w:r>
      <w:r w:rsidRPr="004F6D33">
        <w:rPr>
          <w:rFonts w:ascii="TH SarabunPSK" w:hAnsi="TH SarabunPSK" w:cs="TH SarabunPSK"/>
          <w:spacing w:val="-4"/>
          <w:sz w:val="32"/>
          <w:szCs w:val="32"/>
        </w:rPr>
        <w:t xml:space="preserve">Attention – </w:t>
      </w:r>
      <w:r w:rsidRPr="004F6D33">
        <w:rPr>
          <w:rFonts w:ascii="TH SarabunPSK" w:hAnsi="TH SarabunPSK" w:cs="TH SarabunPSK"/>
          <w:spacing w:val="-6"/>
          <w:sz w:val="32"/>
          <w:szCs w:val="32"/>
        </w:rPr>
        <w:t xml:space="preserve">deficit/ hyperactivity disorder) </w:t>
      </w:r>
      <w:r w:rsidRPr="004F6D33">
        <w:rPr>
          <w:rFonts w:ascii="TH SarabunPSK" w:hAnsi="TH SarabunPSK" w:cs="TH SarabunPSK"/>
          <w:spacing w:val="-6"/>
          <w:sz w:val="32"/>
          <w:szCs w:val="32"/>
          <w:cs/>
        </w:rPr>
        <w:t>ตามมาตรฐานการจำแนกโรคระหว่างประเทศขององค์การอนามัยโลก</w:t>
      </w:r>
      <w:r w:rsidRPr="004F6D33">
        <w:rPr>
          <w:rFonts w:ascii="TH SarabunPSK" w:hAnsi="TH SarabunPSK" w:cs="TH SarabunPSK"/>
          <w:spacing w:val="-6"/>
          <w:sz w:val="32"/>
          <w:szCs w:val="32"/>
        </w:rPr>
        <w:t xml:space="preserve"> </w:t>
      </w:r>
      <w:r w:rsidRPr="004F6D33">
        <w:rPr>
          <w:rFonts w:ascii="TH SarabunPSK" w:hAnsi="TH SarabunPSK" w:cs="TH SarabunPSK"/>
          <w:spacing w:val="-6"/>
          <w:sz w:val="32"/>
          <w:szCs w:val="32"/>
          <w:cs/>
        </w:rPr>
        <w:t xml:space="preserve">ฉบับที่ </w:t>
      </w:r>
      <w:r w:rsidRPr="004F6D33">
        <w:rPr>
          <w:rFonts w:ascii="TH SarabunPSK" w:hAnsi="TH SarabunPSK" w:cs="TH SarabunPSK"/>
          <w:spacing w:val="-6"/>
          <w:sz w:val="32"/>
          <w:szCs w:val="32"/>
        </w:rPr>
        <w:t>10</w:t>
      </w:r>
      <w:r w:rsidRPr="00DF365C">
        <w:rPr>
          <w:rFonts w:ascii="TH SarabunPSK" w:hAnsi="TH SarabunPSK" w:cs="TH SarabunPSK"/>
          <w:spacing w:val="-4"/>
          <w:sz w:val="32"/>
          <w:szCs w:val="32"/>
          <w:cs/>
        </w:rPr>
        <w:t xml:space="preserve"> </w:t>
      </w:r>
      <w:r w:rsidRPr="004F6D33">
        <w:rPr>
          <w:rFonts w:ascii="TH SarabunPSK" w:hAnsi="TH SarabunPSK" w:cs="TH SarabunPSK"/>
          <w:spacing w:val="-8"/>
          <w:sz w:val="32"/>
          <w:szCs w:val="32"/>
          <w:cs/>
        </w:rPr>
        <w:t>(</w:t>
      </w:r>
      <w:r w:rsidRPr="004F6D33">
        <w:rPr>
          <w:rFonts w:ascii="TH SarabunPSK" w:hAnsi="TH SarabunPSK" w:cs="TH SarabunPSK"/>
          <w:spacing w:val="-8"/>
          <w:sz w:val="32"/>
          <w:szCs w:val="32"/>
        </w:rPr>
        <w:t>ICD–</w:t>
      </w:r>
      <w:r w:rsidRPr="004F6D33">
        <w:rPr>
          <w:rFonts w:ascii="TH SarabunPSK" w:hAnsi="TH SarabunPSK" w:cs="TH SarabunPSK"/>
          <w:spacing w:val="-8"/>
          <w:sz w:val="32"/>
          <w:szCs w:val="32"/>
          <w:cs/>
        </w:rPr>
        <w:t>10:</w:t>
      </w:r>
      <w:r w:rsidR="004F6D33" w:rsidRPr="004F6D33">
        <w:rPr>
          <w:rFonts w:ascii="TH SarabunPSK" w:hAnsi="TH SarabunPSK" w:cs="TH SarabunPSK" w:hint="cs"/>
          <w:spacing w:val="-8"/>
          <w:sz w:val="32"/>
          <w:szCs w:val="32"/>
          <w:cs/>
        </w:rPr>
        <w:t xml:space="preserve"> </w:t>
      </w:r>
      <w:r w:rsidRPr="004F6D33">
        <w:rPr>
          <w:rFonts w:ascii="TH SarabunPSK" w:hAnsi="TH SarabunPSK" w:cs="TH SarabunPSK"/>
          <w:spacing w:val="-8"/>
          <w:sz w:val="32"/>
          <w:szCs w:val="32"/>
        </w:rPr>
        <w:t>International Classification of Diseases and Health Related Problems - 10</w:t>
      </w:r>
      <w:r w:rsidRPr="004F6D33">
        <w:rPr>
          <w:rFonts w:ascii="TH SarabunPSK" w:hAnsi="TH SarabunPSK" w:cs="TH SarabunPSK"/>
          <w:spacing w:val="-8"/>
          <w:sz w:val="32"/>
          <w:szCs w:val="32"/>
          <w:cs/>
        </w:rPr>
        <w:t xml:space="preserve">) หมวด </w:t>
      </w:r>
      <w:r w:rsidRPr="004F6D33">
        <w:rPr>
          <w:rFonts w:ascii="TH SarabunPSK" w:hAnsi="TH SarabunPSK" w:cs="TH SarabunPSK"/>
          <w:spacing w:val="-8"/>
          <w:sz w:val="32"/>
          <w:szCs w:val="32"/>
        </w:rPr>
        <w:t>F90.0</w:t>
      </w:r>
      <w:r w:rsidRPr="004F6D33">
        <w:rPr>
          <w:rFonts w:ascii="TH SarabunPSK" w:hAnsi="TH SarabunPSK" w:cs="TH SarabunPSK"/>
          <w:spacing w:val="-8"/>
          <w:sz w:val="32"/>
          <w:szCs w:val="32"/>
          <w:cs/>
        </w:rPr>
        <w:t>-</w:t>
      </w:r>
      <w:r w:rsidRPr="004F6D33">
        <w:rPr>
          <w:rFonts w:ascii="TH SarabunPSK" w:hAnsi="TH SarabunPSK" w:cs="TH SarabunPSK"/>
          <w:spacing w:val="-8"/>
          <w:sz w:val="32"/>
          <w:szCs w:val="32"/>
        </w:rPr>
        <w:t>90.9</w:t>
      </w:r>
      <w:r w:rsidRPr="00DF365C">
        <w:rPr>
          <w:rFonts w:ascii="TH SarabunPSK" w:hAnsi="TH SarabunPSK" w:cs="TH SarabunPSK"/>
          <w:spacing w:val="-4"/>
          <w:sz w:val="32"/>
          <w:szCs w:val="32"/>
          <w:cs/>
        </w:rPr>
        <w:t xml:space="preserve"> </w:t>
      </w:r>
      <w:r w:rsidRPr="00841E34">
        <w:rPr>
          <w:rFonts w:ascii="TH SarabunPSK" w:hAnsi="TH SarabunPSK" w:cs="TH SarabunPSK"/>
          <w:sz w:val="32"/>
          <w:szCs w:val="32"/>
          <w:cs/>
        </w:rPr>
        <w:t xml:space="preserve">หรือเทียบเคียงในกลุ่มโรคเดียวกันกับการวินิจฉัยตามเกณฑ์วินิจฉัยโรคของสมาคมจิตแพทย์อเมริกัน ฉบับที่ </w:t>
      </w:r>
      <w:r w:rsidRPr="00841E34">
        <w:rPr>
          <w:rFonts w:ascii="TH SarabunPSK" w:hAnsi="TH SarabunPSK" w:cs="TH SarabunPSK"/>
          <w:sz w:val="32"/>
          <w:szCs w:val="32"/>
        </w:rPr>
        <w:t>5</w:t>
      </w:r>
      <w:r w:rsidRPr="00841E34">
        <w:rPr>
          <w:rFonts w:ascii="TH SarabunPSK" w:hAnsi="TH SarabunPSK" w:cs="TH SarabunPSK"/>
          <w:sz w:val="32"/>
          <w:szCs w:val="32"/>
          <w:cs/>
        </w:rPr>
        <w:t xml:space="preserve"> </w:t>
      </w:r>
      <w:r w:rsidRPr="00A37066">
        <w:rPr>
          <w:rFonts w:ascii="TH SarabunPSK" w:hAnsi="TH SarabunPSK" w:cs="TH SarabunPSK"/>
          <w:sz w:val="32"/>
          <w:szCs w:val="32"/>
          <w:cs/>
        </w:rPr>
        <w:t>(</w:t>
      </w:r>
      <w:r w:rsidRPr="00A37066">
        <w:rPr>
          <w:rFonts w:ascii="TH SarabunPSK" w:hAnsi="TH SarabunPSK" w:cs="TH SarabunPSK"/>
          <w:sz w:val="32"/>
          <w:szCs w:val="32"/>
        </w:rPr>
        <w:t>DSM-</w:t>
      </w:r>
      <w:r w:rsidRPr="00A37066">
        <w:rPr>
          <w:rFonts w:ascii="TH SarabunPSK" w:hAnsi="TH SarabunPSK" w:cs="TH SarabunPSK"/>
          <w:sz w:val="32"/>
          <w:szCs w:val="32"/>
          <w:cs/>
        </w:rPr>
        <w:t xml:space="preserve">5: </w:t>
      </w:r>
      <w:r w:rsidRPr="00A37066">
        <w:rPr>
          <w:rFonts w:ascii="TH SarabunPSK" w:hAnsi="TH SarabunPSK" w:cs="TH SarabunPSK"/>
          <w:sz w:val="32"/>
          <w:szCs w:val="32"/>
        </w:rPr>
        <w:t xml:space="preserve">Diagnostic and Statistical Manual of Mental disorders </w:t>
      </w:r>
      <w:r w:rsidRPr="00A37066">
        <w:rPr>
          <w:rFonts w:ascii="TH SarabunPSK" w:hAnsi="TH SarabunPSK" w:cs="TH SarabunPSK"/>
          <w:sz w:val="32"/>
          <w:szCs w:val="32"/>
          <w:cs/>
        </w:rPr>
        <w:t xml:space="preserve">5) </w:t>
      </w:r>
    </w:p>
    <w:p w14:paraId="09F7ACDC" w14:textId="77777777" w:rsidR="004749B1" w:rsidRPr="003F6D7C" w:rsidRDefault="004749B1" w:rsidP="004749B1">
      <w:pPr>
        <w:pStyle w:val="FootnoteText"/>
        <w:ind w:firstLine="720"/>
        <w:jc w:val="thaiDistribute"/>
        <w:rPr>
          <w:rFonts w:ascii="TH SarabunPSK" w:hAnsi="TH SarabunPSK" w:cs="TH SarabunPSK"/>
          <w:sz w:val="32"/>
          <w:szCs w:val="32"/>
        </w:rPr>
      </w:pPr>
      <w:r w:rsidRPr="00DF365C">
        <w:rPr>
          <w:rFonts w:ascii="TH SarabunPSK" w:hAnsi="TH SarabunPSK" w:cs="TH SarabunPSK"/>
          <w:b/>
          <w:bCs/>
          <w:spacing w:val="-6"/>
          <w:sz w:val="32"/>
          <w:szCs w:val="32"/>
          <w:cs/>
        </w:rPr>
        <w:t>เข้าถึงบริการสุขภาพจิตที่ได้มาตรฐาน</w:t>
      </w:r>
      <w:r w:rsidRPr="00DF365C">
        <w:rPr>
          <w:rFonts w:ascii="TH SarabunPSK" w:hAnsi="TH SarabunPSK" w:cs="TH SarabunPSK"/>
          <w:spacing w:val="-6"/>
          <w:sz w:val="32"/>
          <w:szCs w:val="32"/>
          <w:cs/>
        </w:rPr>
        <w:t xml:space="preserve"> หมายถึง การที่เด็กอายุระหว่าง </w:t>
      </w:r>
      <w:r w:rsidRPr="00DF365C">
        <w:rPr>
          <w:rFonts w:ascii="TH SarabunPSK" w:hAnsi="TH SarabunPSK" w:cs="TH SarabunPSK"/>
          <w:spacing w:val="-6"/>
          <w:sz w:val="32"/>
          <w:szCs w:val="32"/>
        </w:rPr>
        <w:t>6-15</w:t>
      </w:r>
      <w:r w:rsidRPr="00DF365C">
        <w:rPr>
          <w:rFonts w:ascii="TH SarabunPSK" w:hAnsi="TH SarabunPSK" w:cs="TH SarabunPSK"/>
          <w:spacing w:val="-6"/>
          <w:sz w:val="32"/>
          <w:szCs w:val="32"/>
          <w:cs/>
        </w:rPr>
        <w:t xml:space="preserve"> ปี ผู้ซึ่งได้รับการวินิจฉัยว่าเป็นโรคสมาธิสั้น </w:t>
      </w:r>
      <w:r w:rsidRPr="00DF365C">
        <w:rPr>
          <w:rFonts w:ascii="TH SarabunPSK" w:hAnsi="TH SarabunPSK" w:cs="TH SarabunPSK"/>
          <w:spacing w:val="-4"/>
          <w:sz w:val="32"/>
          <w:szCs w:val="32"/>
          <w:cs/>
        </w:rPr>
        <w:t>ได้รับการบริการตามแนวทางการพัฒนาคุณภาพระบบบริการสุขภาพจิตและจิตเวชสำหรับรพศ./รพท./</w:t>
      </w:r>
      <w:r w:rsidRPr="003F6D7C">
        <w:rPr>
          <w:rFonts w:ascii="TH SarabunPSK" w:hAnsi="TH SarabunPSK" w:cs="TH SarabunPSK"/>
          <w:sz w:val="32"/>
          <w:szCs w:val="32"/>
          <w:cs/>
        </w:rPr>
        <w:t>รพช./รพสต.</w:t>
      </w:r>
      <w:r w:rsidRPr="003F6D7C">
        <w:rPr>
          <w:rFonts w:ascii="TH SarabunPSK" w:hAnsi="TH SarabunPSK" w:cs="TH SarabunPSK"/>
          <w:vanish/>
          <w:sz w:val="32"/>
          <w:szCs w:val="32"/>
        </w:rPr>
        <w:pgNum/>
      </w:r>
      <w:r w:rsidRPr="003F6D7C">
        <w:rPr>
          <w:rFonts w:ascii="TH SarabunPSK" w:hAnsi="TH SarabunPSK" w:cs="TH SarabunPSK"/>
          <w:sz w:val="32"/>
          <w:szCs w:val="32"/>
        </w:rPr>
        <w:t xml:space="preserve"> </w:t>
      </w:r>
      <w:r w:rsidRPr="003F6D7C">
        <w:rPr>
          <w:rFonts w:ascii="TH SarabunPSK" w:hAnsi="TH SarabunPSK" w:cs="TH SarabunPSK"/>
          <w:sz w:val="32"/>
          <w:szCs w:val="32"/>
          <w:cs/>
        </w:rPr>
        <w:t>หรือได้รับการช่วยเหลือตามแนวทางมาตรฐานอย่างเหมาะสมจากหน่วยบริการทุกสถานบริการของประเทศไทย</w:t>
      </w:r>
    </w:p>
    <w:p w14:paraId="792A50AE" w14:textId="67661074" w:rsidR="003F6D7C" w:rsidRPr="005D0787" w:rsidRDefault="003F6D7C" w:rsidP="00F8490B">
      <w:pPr>
        <w:pStyle w:val="FootnoteText"/>
        <w:jc w:val="thaiDistribute"/>
        <w:rPr>
          <w:rFonts w:ascii="TH SarabunPSK" w:hAnsi="TH SarabunPSK" w:cs="TH SarabunPSK"/>
          <w:spacing w:val="-4"/>
          <w:sz w:val="12"/>
          <w:szCs w:val="12"/>
        </w:rPr>
      </w:pPr>
    </w:p>
    <w:p w14:paraId="50436896" w14:textId="4194AF35" w:rsidR="004749B1" w:rsidRPr="003F6D7C" w:rsidRDefault="004749B1" w:rsidP="005D0787">
      <w:pPr>
        <w:ind w:right="-604"/>
        <w:jc w:val="thaiDistribute"/>
        <w:rPr>
          <w:rFonts w:ascii="TH SarabunPSK" w:hAnsi="TH SarabunPSK" w:cs="TH SarabunPSK"/>
          <w:b/>
          <w:bCs/>
          <w:color w:val="000000"/>
          <w:spacing w:val="-8"/>
          <w:sz w:val="32"/>
          <w:szCs w:val="32"/>
          <w:cs/>
        </w:rPr>
      </w:pPr>
      <w:r w:rsidRPr="003F6D7C">
        <w:rPr>
          <w:rFonts w:ascii="TH SarabunPSK" w:hAnsi="TH SarabunPSK" w:cs="TH SarabunPSK" w:hint="cs"/>
          <w:b/>
          <w:bCs/>
          <w:color w:val="000000"/>
          <w:spacing w:val="-8"/>
          <w:sz w:val="32"/>
          <w:szCs w:val="32"/>
          <w:cs/>
        </w:rPr>
        <w:t xml:space="preserve">(8) ความเชื่อมโยงของตัวชี้วัดคำรับรองฯ ต่อประเด็นยุทธศาสตร์และประเด็นเรือธง </w:t>
      </w:r>
      <w:r w:rsidRPr="003F6D7C">
        <w:rPr>
          <w:rFonts w:ascii="TH SarabunPSK" w:hAnsi="TH SarabunPSK" w:cs="TH SarabunPSK"/>
          <w:b/>
          <w:bCs/>
          <w:color w:val="000000"/>
          <w:spacing w:val="-8"/>
          <w:sz w:val="32"/>
          <w:szCs w:val="32"/>
        </w:rPr>
        <w:t>:</w:t>
      </w:r>
      <w:r w:rsidR="003F6D7C" w:rsidRPr="003F6D7C">
        <w:rPr>
          <w:rFonts w:ascii="TH SarabunPSK" w:hAnsi="TH SarabunPSK" w:cs="TH SarabunPSK" w:hint="cs"/>
          <w:b/>
          <w:bCs/>
          <w:color w:val="000000"/>
          <w:spacing w:val="-8"/>
          <w:sz w:val="32"/>
          <w:szCs w:val="32"/>
          <w:cs/>
        </w:rPr>
        <w:t xml:space="preserve"> </w:t>
      </w:r>
      <w:r w:rsidRPr="003F6D7C">
        <w:rPr>
          <w:rFonts w:ascii="TH SarabunPSK" w:hAnsi="TH SarabunPSK" w:cs="TH SarabunPSK"/>
          <w:b/>
          <w:bCs/>
          <w:color w:val="000000"/>
          <w:spacing w:val="-8"/>
          <w:sz w:val="32"/>
          <w:szCs w:val="32"/>
        </w:rPr>
        <w:t>Strategic x Flagship Matrix</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1890"/>
        <w:gridCol w:w="1890"/>
        <w:gridCol w:w="1620"/>
        <w:gridCol w:w="1890"/>
      </w:tblGrid>
      <w:tr w:rsidR="009A185C" w14:paraId="7F1DF323" w14:textId="77777777" w:rsidTr="007874E4">
        <w:trPr>
          <w:trHeight w:val="1142"/>
        </w:trPr>
        <w:tc>
          <w:tcPr>
            <w:tcW w:w="2340" w:type="dxa"/>
            <w:shd w:val="clear" w:color="auto" w:fill="F7CAAC"/>
          </w:tcPr>
          <w:p w14:paraId="2200F574" w14:textId="3D2503B9" w:rsidR="009A185C" w:rsidRDefault="009A185C" w:rsidP="007874E4">
            <w:pPr>
              <w:jc w:val="right"/>
              <w:rPr>
                <w:rFonts w:ascii="TH SarabunPSK" w:hAnsi="TH SarabunPSK" w:cs="TH SarabunPSK"/>
                <w:b/>
                <w:bCs/>
                <w:cs/>
              </w:rPr>
            </w:pPr>
            <w:r>
              <w:rPr>
                <w:rFonts w:ascii="TH SarabunPSK" w:eastAsia="Sarabun" w:hAnsi="TH SarabunPSK" w:cs="TH SarabunPSK"/>
                <w:b/>
                <w:bCs/>
                <w:noProof/>
                <w:color w:val="000000"/>
                <w:spacing w:val="-4"/>
                <w:kern w:val="24"/>
              </w:rPr>
              <mc:AlternateContent>
                <mc:Choice Requires="wps">
                  <w:drawing>
                    <wp:anchor distT="0" distB="0" distL="114300" distR="114300" simplePos="0" relativeHeight="251658240" behindDoc="0" locked="0" layoutInCell="1" allowOverlap="1" wp14:anchorId="49A35723" wp14:editId="22118F3B">
                      <wp:simplePos x="0" y="0"/>
                      <wp:positionH relativeFrom="column">
                        <wp:posOffset>-52760</wp:posOffset>
                      </wp:positionH>
                      <wp:positionV relativeFrom="paragraph">
                        <wp:posOffset>-3644</wp:posOffset>
                      </wp:positionV>
                      <wp:extent cx="1475740" cy="721995"/>
                      <wp:effectExtent l="0" t="0" r="29210" b="20955"/>
                      <wp:wrapNone/>
                      <wp:docPr id="10" name="ตัวเชื่อมต่อตรง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75740" cy="721995"/>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7DDB9A00" id="ตัวเชื่อมต่อตรง 1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3pt" to="112.05pt,5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" strokecolor="windowText" strokeweight=".5pt">
                      <v:stroke joinstyle="miter"/>
                      <o:lock v:ext="edit" shapetype="f"/>
                    </v:line>
                  </w:pict>
                </mc:Fallback>
              </mc:AlternateContent>
            </w:r>
            <w:r>
              <w:rPr>
                <w:rFonts w:ascii="TH SarabunPSK" w:hAnsi="TH SarabunPSK" w:cs="TH SarabunPSK"/>
                <w:b/>
                <w:bCs/>
                <w:cs/>
              </w:rPr>
              <w:t>ประเด็นยุทธศาสตร์</w:t>
            </w:r>
          </w:p>
          <w:p w14:paraId="19D5193E" w14:textId="626A72F8" w:rsidR="009A185C" w:rsidRDefault="009A185C" w:rsidP="007874E4">
            <w:pPr>
              <w:rPr>
                <w:rFonts w:ascii="TH SarabunPSK" w:hAnsi="TH SarabunPSK" w:cs="TH SarabunPSK"/>
                <w:b/>
                <w:bCs/>
              </w:rPr>
            </w:pPr>
          </w:p>
          <w:p w14:paraId="1F362F8D" w14:textId="77777777" w:rsidR="009A185C" w:rsidRDefault="009A185C" w:rsidP="007874E4">
            <w:pPr>
              <w:rPr>
                <w:rFonts w:ascii="TH SarabunPSK" w:hAnsi="TH SarabunPSK" w:cs="TH SarabunPSK"/>
              </w:rPr>
            </w:pPr>
            <w:r>
              <w:rPr>
                <w:rFonts w:ascii="TH SarabunPSK" w:hAnsi="TH SarabunPSK" w:cs="TH SarabunPSK"/>
                <w:b/>
                <w:bCs/>
              </w:rPr>
              <w:t>Flagship</w:t>
            </w:r>
          </w:p>
        </w:tc>
        <w:tc>
          <w:tcPr>
            <w:tcW w:w="1890" w:type="dxa"/>
            <w:shd w:val="clear" w:color="auto" w:fill="F7CAAC"/>
          </w:tcPr>
          <w:p w14:paraId="7CCAE765" w14:textId="77777777" w:rsidR="009A185C" w:rsidRDefault="009A185C" w:rsidP="007874E4">
            <w:pPr>
              <w:pStyle w:val="NormalWeb"/>
              <w:spacing w:before="0" w:beforeAutospacing="0" w:after="0" w:afterAutospacing="0"/>
              <w:jc w:val="center"/>
              <w:rPr>
                <w:rFonts w:ascii="TH SarabunPSK" w:hAnsi="TH SarabunPSK" w:cs="TH SarabunPSK"/>
                <w:spacing w:val="-6"/>
                <w:sz w:val="28"/>
                <w:szCs w:val="28"/>
              </w:rPr>
            </w:pPr>
            <w:r>
              <w:rPr>
                <w:rFonts w:ascii="TH SarabunPSK" w:eastAsia="Sarabun" w:hAnsi="TH SarabunPSK" w:cs="TH SarabunPSK" w:hint="cs"/>
                <w:b/>
                <w:bCs/>
                <w:color w:val="000000"/>
                <w:spacing w:val="-6"/>
                <w:kern w:val="24"/>
                <w:sz w:val="28"/>
                <w:szCs w:val="28"/>
                <w:cs/>
              </w:rPr>
              <w:t xml:space="preserve">1. </w:t>
            </w:r>
            <w:r>
              <w:rPr>
                <w:rFonts w:ascii="TH SarabunPSK" w:eastAsia="Sarabun" w:hAnsi="TH SarabunPSK" w:cs="TH SarabunPSK"/>
                <w:b/>
                <w:bCs/>
                <w:color w:val="000000"/>
                <w:spacing w:val="-6"/>
                <w:kern w:val="24"/>
                <w:sz w:val="28"/>
                <w:szCs w:val="28"/>
                <w:cs/>
              </w:rPr>
              <w:t>ยกระดับการสื่อสาร</w:t>
            </w:r>
            <w:r>
              <w:rPr>
                <w:rFonts w:ascii="TH SarabunPSK" w:eastAsia="Sarabun" w:hAnsi="TH SarabunPSK" w:cs="TH SarabunPSK" w:hint="cs"/>
                <w:b/>
                <w:bCs/>
                <w:color w:val="000000"/>
                <w:spacing w:val="-6"/>
                <w:kern w:val="24"/>
                <w:sz w:val="28"/>
                <w:szCs w:val="28"/>
                <w:cs/>
              </w:rPr>
              <w:t xml:space="preserve"> </w:t>
            </w:r>
            <w:r>
              <w:rPr>
                <w:rFonts w:ascii="TH SarabunPSK" w:eastAsia="Sarabun" w:hAnsi="TH SarabunPSK" w:cs="TH SarabunPSK"/>
                <w:b/>
                <w:bCs/>
                <w:color w:val="000000"/>
                <w:spacing w:val="-6"/>
                <w:kern w:val="24"/>
                <w:sz w:val="28"/>
                <w:szCs w:val="28"/>
                <w:cs/>
              </w:rPr>
              <w:t>สร้างความรอบรู้ด้า</w:t>
            </w:r>
            <w:r>
              <w:rPr>
                <w:rFonts w:ascii="TH SarabunPSK" w:eastAsia="Sarabun" w:hAnsi="TH SarabunPSK" w:cs="TH SarabunPSK" w:hint="cs"/>
                <w:b/>
                <w:bCs/>
                <w:color w:val="000000"/>
                <w:spacing w:val="-6"/>
                <w:kern w:val="24"/>
                <w:sz w:val="28"/>
                <w:szCs w:val="28"/>
                <w:cs/>
              </w:rPr>
              <w:t>น</w:t>
            </w:r>
            <w:r>
              <w:rPr>
                <w:rFonts w:ascii="TH SarabunPSK" w:eastAsia="Sarabun" w:hAnsi="TH SarabunPSK" w:cs="TH SarabunPSK"/>
                <w:b/>
                <w:bCs/>
                <w:color w:val="000000"/>
                <w:spacing w:val="-6"/>
                <w:kern w:val="24"/>
                <w:sz w:val="28"/>
                <w:szCs w:val="28"/>
                <w:cs/>
              </w:rPr>
              <w:t>สุขภาพจิต</w:t>
            </w:r>
            <w:r>
              <w:rPr>
                <w:rFonts w:ascii="TH SarabunPSK" w:eastAsia="Sarabun" w:hAnsi="TH SarabunPSK" w:cs="TH SarabunPSK" w:hint="cs"/>
                <w:b/>
                <w:bCs/>
                <w:color w:val="000000"/>
                <w:spacing w:val="-6"/>
                <w:kern w:val="24"/>
                <w:sz w:val="28"/>
                <w:szCs w:val="28"/>
                <w:cs/>
              </w:rPr>
              <w:t>ฯ</w:t>
            </w:r>
          </w:p>
        </w:tc>
        <w:tc>
          <w:tcPr>
            <w:tcW w:w="1890" w:type="dxa"/>
            <w:shd w:val="clear" w:color="auto" w:fill="F7CAAC"/>
          </w:tcPr>
          <w:p w14:paraId="0F1C1038" w14:textId="77777777" w:rsidR="009A185C" w:rsidRPr="00A27F69" w:rsidRDefault="009A185C" w:rsidP="007874E4">
            <w:pPr>
              <w:jc w:val="center"/>
              <w:rPr>
                <w:rFonts w:ascii="TH SarabunPSK" w:hAnsi="TH SarabunPSK" w:cs="TH SarabunPSK"/>
                <w:b/>
                <w:bCs/>
                <w:color w:val="000000"/>
                <w:spacing w:val="-16"/>
              </w:rPr>
            </w:pPr>
            <w:r w:rsidRPr="00A27F69">
              <w:rPr>
                <w:rFonts w:ascii="TH SarabunPSK" w:hAnsi="TH SarabunPSK" w:cs="TH SarabunPSK" w:hint="cs"/>
                <w:b/>
                <w:bCs/>
                <w:color w:val="000000"/>
                <w:spacing w:val="-16"/>
                <w:cs/>
              </w:rPr>
              <w:t xml:space="preserve">2. </w:t>
            </w:r>
            <w:r w:rsidRPr="00A27F69">
              <w:rPr>
                <w:rFonts w:ascii="TH SarabunPSK" w:eastAsia="Sarabun" w:hAnsi="TH SarabunPSK" w:cs="TH SarabunPSK"/>
                <w:b/>
                <w:bCs/>
                <w:color w:val="000000"/>
                <w:spacing w:val="-16"/>
                <w:kern w:val="24"/>
                <w:cs/>
              </w:rPr>
              <w:t>เร่งพัฒนาระบบสุขภาพจิตด้ว</w:t>
            </w:r>
            <w:r w:rsidRPr="00A27F69">
              <w:rPr>
                <w:rFonts w:ascii="TH SarabunPSK" w:eastAsia="Sarabun" w:hAnsi="TH SarabunPSK" w:cs="TH SarabunPSK" w:hint="cs"/>
                <w:b/>
                <w:bCs/>
                <w:color w:val="000000"/>
                <w:spacing w:val="-16"/>
                <w:kern w:val="24"/>
                <w:cs/>
              </w:rPr>
              <w:t>ย</w:t>
            </w:r>
            <w:r w:rsidRPr="00A27F69">
              <w:rPr>
                <w:rFonts w:ascii="TH SarabunPSK" w:eastAsia="Sarabun" w:hAnsi="TH SarabunPSK" w:cs="TH SarabunPSK"/>
                <w:b/>
                <w:bCs/>
                <w:color w:val="000000"/>
                <w:spacing w:val="-16"/>
                <w:kern w:val="24"/>
                <w:cs/>
              </w:rPr>
              <w:t>นวัตกรรมและเทคโนโลยีดิจิทัล</w:t>
            </w:r>
          </w:p>
        </w:tc>
        <w:tc>
          <w:tcPr>
            <w:tcW w:w="1620" w:type="dxa"/>
            <w:shd w:val="clear" w:color="auto" w:fill="F7CAAC"/>
          </w:tcPr>
          <w:p w14:paraId="42A6F801" w14:textId="77777777" w:rsidR="009A185C" w:rsidRDefault="009A185C" w:rsidP="007874E4">
            <w:pPr>
              <w:jc w:val="center"/>
              <w:rPr>
                <w:rFonts w:ascii="TH SarabunPSK" w:hAnsi="TH SarabunPSK" w:cs="TH SarabunPSK"/>
                <w:b/>
                <w:bCs/>
                <w:color w:val="000000"/>
              </w:rPr>
            </w:pPr>
            <w:r>
              <w:rPr>
                <w:rFonts w:ascii="TH SarabunPSK" w:hAnsi="TH SarabunPSK" w:cs="TH SarabunPSK" w:hint="cs"/>
                <w:b/>
                <w:bCs/>
                <w:color w:val="000000"/>
                <w:cs/>
              </w:rPr>
              <w:t>3.</w:t>
            </w:r>
            <w:r>
              <w:rPr>
                <w:rFonts w:ascii="TH SarabunPSK" w:eastAsia="Sarabun" w:hAnsi="TH SarabunPSK" w:cs="TH SarabunPSK"/>
                <w:b/>
                <w:bCs/>
                <w:color w:val="000000"/>
                <w:kern w:val="24"/>
                <w:cs/>
              </w:rPr>
              <w:t xml:space="preserve"> สร้างเครือข่ายพลเมืองสุขภาพจิตดี</w:t>
            </w:r>
          </w:p>
        </w:tc>
        <w:tc>
          <w:tcPr>
            <w:tcW w:w="1890" w:type="dxa"/>
            <w:shd w:val="clear" w:color="auto" w:fill="F7CAAC"/>
          </w:tcPr>
          <w:p w14:paraId="1A851907" w14:textId="77777777" w:rsidR="009A185C" w:rsidRDefault="009A185C" w:rsidP="007874E4">
            <w:pPr>
              <w:jc w:val="center"/>
              <w:rPr>
                <w:rFonts w:ascii="TH SarabunPSK" w:hAnsi="TH SarabunPSK" w:cs="TH SarabunPSK"/>
                <w:b/>
                <w:bCs/>
                <w:color w:val="000000"/>
                <w:spacing w:val="-6"/>
              </w:rPr>
            </w:pPr>
            <w:r>
              <w:rPr>
                <w:rFonts w:ascii="TH SarabunPSK" w:hAnsi="TH SarabunPSK" w:cs="TH SarabunPSK" w:hint="cs"/>
                <w:b/>
                <w:bCs/>
                <w:color w:val="000000"/>
                <w:spacing w:val="-6"/>
                <w:cs/>
              </w:rPr>
              <w:t>4. กลไก</w:t>
            </w:r>
            <w:r>
              <w:rPr>
                <w:rFonts w:ascii="TH SarabunPSK" w:eastAsia="Sarabun" w:hAnsi="TH SarabunPSK" w:cs="TH SarabunPSK"/>
                <w:b/>
                <w:bCs/>
                <w:color w:val="000000"/>
                <w:spacing w:val="-6"/>
                <w:kern w:val="24"/>
                <w:cs/>
              </w:rPr>
              <w:t>การตลาด เศรษฐศาสตร์</w:t>
            </w:r>
            <w:r>
              <w:rPr>
                <w:rFonts w:ascii="TH SarabunPSK" w:eastAsia="Sarabun" w:hAnsi="TH SarabunPSK" w:cs="TH SarabunPSK" w:hint="cs"/>
                <w:b/>
                <w:bCs/>
                <w:color w:val="000000"/>
                <w:spacing w:val="-6"/>
                <w:kern w:val="24"/>
                <w:cs/>
              </w:rPr>
              <w:t>สจ.</w:t>
            </w:r>
            <w:r>
              <w:rPr>
                <w:rFonts w:ascii="TH SarabunPSK" w:eastAsia="Sarabun" w:hAnsi="TH SarabunPSK" w:cs="TH SarabunPSK"/>
                <w:b/>
                <w:bCs/>
                <w:color w:val="000000"/>
                <w:spacing w:val="-6"/>
                <w:kern w:val="24"/>
                <w:cs/>
              </w:rPr>
              <w:t xml:space="preserve"> </w:t>
            </w:r>
            <w:r>
              <w:rPr>
                <w:rFonts w:ascii="TH SarabunPSK" w:eastAsia="Sarabun" w:hAnsi="TH SarabunPSK" w:cs="TH SarabunPSK" w:hint="cs"/>
                <w:b/>
                <w:bCs/>
                <w:color w:val="000000"/>
                <w:spacing w:val="-6"/>
                <w:kern w:val="24"/>
                <w:cs/>
              </w:rPr>
              <w:t>และ</w:t>
            </w:r>
            <w:r>
              <w:rPr>
                <w:rFonts w:ascii="TH SarabunPSK" w:eastAsia="Sarabun" w:hAnsi="TH SarabunPSK" w:cs="TH SarabunPSK"/>
                <w:b/>
                <w:bCs/>
                <w:color w:val="000000"/>
                <w:spacing w:val="-6"/>
                <w:kern w:val="24"/>
                <w:cs/>
              </w:rPr>
              <w:t>กำลังคนสมรรถนะสูง</w:t>
            </w:r>
          </w:p>
        </w:tc>
      </w:tr>
      <w:tr w:rsidR="009A185C" w14:paraId="40FFA3D3" w14:textId="77777777" w:rsidTr="007874E4">
        <w:trPr>
          <w:trHeight w:val="224"/>
        </w:trPr>
        <w:tc>
          <w:tcPr>
            <w:tcW w:w="2340" w:type="dxa"/>
            <w:shd w:val="clear" w:color="auto" w:fill="auto"/>
          </w:tcPr>
          <w:p w14:paraId="3B057E80" w14:textId="77777777" w:rsidR="009A185C" w:rsidRDefault="009A185C" w:rsidP="007874E4">
            <w:pPr>
              <w:pStyle w:val="NormalWeb"/>
              <w:spacing w:before="0" w:beforeAutospacing="0" w:after="0" w:afterAutospacing="0"/>
              <w:rPr>
                <w:rFonts w:ascii="TH SarabunPSK" w:hAnsi="TH SarabunPSK" w:cs="TH SarabunPSK"/>
              </w:rPr>
            </w:pPr>
            <w:r>
              <w:rPr>
                <w:rFonts w:ascii="TH SarabunPSK" w:eastAsia="Sarabun" w:hAnsi="TH SarabunPSK" w:cs="TH SarabunPSK"/>
                <w:b/>
                <w:bCs/>
                <w:color w:val="000000"/>
                <w:kern w:val="24"/>
                <w:sz w:val="28"/>
                <w:szCs w:val="28"/>
                <w:cs/>
              </w:rPr>
              <w:t>1. ความเข้มแข็งทางใจ</w:t>
            </w:r>
            <w:r>
              <w:rPr>
                <w:rFonts w:ascii="TH SarabunPSK" w:hAnsi="TH SarabunPSK" w:cs="TH SarabunPSK"/>
                <w:b/>
                <w:bCs/>
                <w:cs/>
              </w:rPr>
              <w:t xml:space="preserve">       </w:t>
            </w:r>
          </w:p>
        </w:tc>
        <w:tc>
          <w:tcPr>
            <w:tcW w:w="1890" w:type="dxa"/>
            <w:shd w:val="clear" w:color="auto" w:fill="auto"/>
          </w:tcPr>
          <w:p w14:paraId="5CD2C6D8" w14:textId="77777777" w:rsidR="009A185C" w:rsidRDefault="009A185C" w:rsidP="007874E4">
            <w:pPr>
              <w:jc w:val="thaiDistribute"/>
              <w:rPr>
                <w:rFonts w:ascii="TH SarabunPSK" w:hAnsi="TH SarabunPSK" w:cs="TH SarabunPSK"/>
                <w:b/>
                <w:bCs/>
                <w:color w:val="000000"/>
              </w:rPr>
            </w:pPr>
          </w:p>
        </w:tc>
        <w:tc>
          <w:tcPr>
            <w:tcW w:w="1890" w:type="dxa"/>
            <w:shd w:val="clear" w:color="auto" w:fill="auto"/>
          </w:tcPr>
          <w:p w14:paraId="1D233E36" w14:textId="77777777" w:rsidR="009A185C" w:rsidRDefault="009A185C" w:rsidP="007874E4">
            <w:pPr>
              <w:jc w:val="thaiDistribute"/>
              <w:rPr>
                <w:rFonts w:ascii="TH SarabunPSK" w:hAnsi="TH SarabunPSK" w:cs="TH SarabunPSK"/>
                <w:b/>
                <w:bCs/>
                <w:color w:val="000000"/>
              </w:rPr>
            </w:pPr>
          </w:p>
        </w:tc>
        <w:tc>
          <w:tcPr>
            <w:tcW w:w="1620" w:type="dxa"/>
            <w:shd w:val="clear" w:color="auto" w:fill="auto"/>
          </w:tcPr>
          <w:p w14:paraId="6C166D1D" w14:textId="77777777" w:rsidR="009A185C" w:rsidRDefault="009A185C" w:rsidP="007874E4">
            <w:pPr>
              <w:jc w:val="thaiDistribute"/>
              <w:rPr>
                <w:rFonts w:ascii="TH SarabunPSK" w:hAnsi="TH SarabunPSK" w:cs="TH SarabunPSK"/>
                <w:b/>
                <w:bCs/>
                <w:color w:val="000000"/>
              </w:rPr>
            </w:pPr>
          </w:p>
        </w:tc>
        <w:tc>
          <w:tcPr>
            <w:tcW w:w="1890" w:type="dxa"/>
            <w:shd w:val="clear" w:color="auto" w:fill="auto"/>
          </w:tcPr>
          <w:p w14:paraId="3364E706" w14:textId="77777777" w:rsidR="009A185C" w:rsidRDefault="009A185C" w:rsidP="007874E4">
            <w:pPr>
              <w:jc w:val="thaiDistribute"/>
              <w:rPr>
                <w:rFonts w:ascii="TH SarabunPSK" w:hAnsi="TH SarabunPSK" w:cs="TH SarabunPSK"/>
                <w:b/>
                <w:bCs/>
                <w:color w:val="000000"/>
              </w:rPr>
            </w:pPr>
          </w:p>
        </w:tc>
      </w:tr>
      <w:tr w:rsidR="009A185C" w14:paraId="6D8FBD0E" w14:textId="77777777" w:rsidTr="007874E4">
        <w:tc>
          <w:tcPr>
            <w:tcW w:w="2340" w:type="dxa"/>
            <w:shd w:val="clear" w:color="auto" w:fill="auto"/>
          </w:tcPr>
          <w:p w14:paraId="2A3CBCE8" w14:textId="72735003" w:rsidR="009A185C" w:rsidRDefault="009A185C" w:rsidP="007874E4">
            <w:pPr>
              <w:pStyle w:val="NormalWeb"/>
              <w:spacing w:before="0" w:beforeAutospacing="0" w:after="0" w:afterAutospacing="0"/>
              <w:rPr>
                <w:rFonts w:ascii="TH SarabunPSK" w:hAnsi="TH SarabunPSK" w:cs="TH SarabunPSK"/>
                <w:sz w:val="28"/>
                <w:szCs w:val="28"/>
              </w:rPr>
            </w:pPr>
            <w:r>
              <w:rPr>
                <w:rFonts w:ascii="TH SarabunPSK" w:eastAsia="Sarabun" w:hAnsi="TH SarabunPSK" w:cs="TH SarabunPSK"/>
                <w:b/>
                <w:bCs/>
                <w:color w:val="000000"/>
                <w:kern w:val="24"/>
                <w:sz w:val="28"/>
                <w:szCs w:val="28"/>
                <w:cs/>
              </w:rPr>
              <w:t>2. การป้องกันการฆ่าตัวตาย</w:t>
            </w:r>
          </w:p>
        </w:tc>
        <w:tc>
          <w:tcPr>
            <w:tcW w:w="1890" w:type="dxa"/>
            <w:shd w:val="clear" w:color="auto" w:fill="auto"/>
          </w:tcPr>
          <w:p w14:paraId="7727CF4B" w14:textId="77777777" w:rsidR="009A185C" w:rsidRDefault="009A185C" w:rsidP="007874E4">
            <w:pPr>
              <w:jc w:val="thaiDistribute"/>
              <w:rPr>
                <w:rFonts w:ascii="TH SarabunPSK" w:hAnsi="TH SarabunPSK" w:cs="TH SarabunPSK"/>
                <w:b/>
                <w:bCs/>
                <w:color w:val="000000"/>
              </w:rPr>
            </w:pPr>
          </w:p>
        </w:tc>
        <w:tc>
          <w:tcPr>
            <w:tcW w:w="1890" w:type="dxa"/>
            <w:shd w:val="clear" w:color="auto" w:fill="auto"/>
          </w:tcPr>
          <w:p w14:paraId="4D48673B" w14:textId="77777777" w:rsidR="009A185C" w:rsidRDefault="009A185C" w:rsidP="007874E4">
            <w:pPr>
              <w:jc w:val="thaiDistribute"/>
              <w:rPr>
                <w:rFonts w:ascii="TH SarabunPSK" w:hAnsi="TH SarabunPSK" w:cs="TH SarabunPSK"/>
                <w:b/>
                <w:bCs/>
                <w:color w:val="000000"/>
              </w:rPr>
            </w:pPr>
          </w:p>
        </w:tc>
        <w:tc>
          <w:tcPr>
            <w:tcW w:w="1620" w:type="dxa"/>
            <w:shd w:val="clear" w:color="auto" w:fill="auto"/>
          </w:tcPr>
          <w:p w14:paraId="6DAD2D5B" w14:textId="77777777" w:rsidR="009A185C" w:rsidRDefault="009A185C" w:rsidP="007874E4">
            <w:pPr>
              <w:jc w:val="thaiDistribute"/>
              <w:rPr>
                <w:rFonts w:ascii="TH SarabunPSK" w:hAnsi="TH SarabunPSK" w:cs="TH SarabunPSK"/>
                <w:b/>
                <w:bCs/>
                <w:color w:val="000000"/>
              </w:rPr>
            </w:pPr>
          </w:p>
        </w:tc>
        <w:tc>
          <w:tcPr>
            <w:tcW w:w="1890" w:type="dxa"/>
            <w:shd w:val="clear" w:color="auto" w:fill="auto"/>
          </w:tcPr>
          <w:p w14:paraId="27B1DD9E" w14:textId="77777777" w:rsidR="009A185C" w:rsidRDefault="009A185C" w:rsidP="007874E4">
            <w:pPr>
              <w:jc w:val="thaiDistribute"/>
              <w:rPr>
                <w:rFonts w:ascii="TH SarabunPSK" w:hAnsi="TH SarabunPSK" w:cs="TH SarabunPSK"/>
                <w:b/>
                <w:bCs/>
                <w:color w:val="000000"/>
              </w:rPr>
            </w:pPr>
          </w:p>
        </w:tc>
      </w:tr>
      <w:tr w:rsidR="009A185C" w14:paraId="7C427565" w14:textId="77777777" w:rsidTr="007874E4">
        <w:tc>
          <w:tcPr>
            <w:tcW w:w="2340" w:type="dxa"/>
            <w:shd w:val="clear" w:color="auto" w:fill="auto"/>
          </w:tcPr>
          <w:p w14:paraId="3E54A6F1" w14:textId="77777777" w:rsidR="009A185C" w:rsidRDefault="009A185C" w:rsidP="007874E4">
            <w:pPr>
              <w:pStyle w:val="NormalWeb"/>
              <w:spacing w:before="0" w:beforeAutospacing="0" w:after="0" w:afterAutospacing="0"/>
              <w:rPr>
                <w:rFonts w:ascii="TH SarabunPSK" w:hAnsi="TH SarabunPSK" w:cs="TH SarabunPSK"/>
                <w:sz w:val="28"/>
                <w:szCs w:val="28"/>
              </w:rPr>
            </w:pPr>
            <w:r>
              <w:rPr>
                <w:rFonts w:ascii="TH SarabunPSK" w:eastAsia="Sarabun" w:hAnsi="TH SarabunPSK" w:cs="TH SarabunPSK"/>
                <w:b/>
                <w:bCs/>
                <w:color w:val="000000"/>
                <w:kern w:val="24"/>
                <w:sz w:val="28"/>
                <w:szCs w:val="28"/>
                <w:cs/>
              </w:rPr>
              <w:t>3. ลดความรุนแรง</w:t>
            </w:r>
            <w:r>
              <w:rPr>
                <w:rFonts w:ascii="TH SarabunPSK" w:eastAsia="Sarabun" w:hAnsi="TH SarabunPSK" w:cs="TH SarabunPSK" w:hint="cs"/>
                <w:b/>
                <w:bCs/>
                <w:color w:val="000000"/>
                <w:kern w:val="24"/>
                <w:sz w:val="28"/>
                <w:szCs w:val="28"/>
                <w:cs/>
              </w:rPr>
              <w:t xml:space="preserve"> </w:t>
            </w:r>
            <w:r>
              <w:rPr>
                <w:rFonts w:ascii="TH SarabunPSK" w:eastAsia="Sarabun" w:hAnsi="TH SarabunPSK" w:cs="TH SarabunPSK"/>
                <w:b/>
                <w:bCs/>
                <w:color w:val="000000"/>
                <w:kern w:val="24"/>
                <w:sz w:val="28"/>
                <w:szCs w:val="28"/>
                <w:cs/>
              </w:rPr>
              <w:t>(</w:t>
            </w:r>
            <w:r>
              <w:rPr>
                <w:rFonts w:ascii="TH SarabunPSK" w:eastAsia="Sarabun" w:hAnsi="TH SarabunPSK" w:cs="TH SarabunPSK"/>
                <w:b/>
                <w:bCs/>
                <w:color w:val="000000"/>
                <w:kern w:val="24"/>
                <w:sz w:val="28"/>
                <w:szCs w:val="28"/>
              </w:rPr>
              <w:t>SMI-V)</w:t>
            </w:r>
          </w:p>
        </w:tc>
        <w:tc>
          <w:tcPr>
            <w:tcW w:w="1890" w:type="dxa"/>
            <w:shd w:val="clear" w:color="auto" w:fill="auto"/>
          </w:tcPr>
          <w:p w14:paraId="509531E8" w14:textId="77777777" w:rsidR="009A185C" w:rsidRDefault="009A185C" w:rsidP="007874E4">
            <w:pPr>
              <w:jc w:val="thaiDistribute"/>
              <w:rPr>
                <w:rFonts w:ascii="TH SarabunPSK" w:hAnsi="TH SarabunPSK" w:cs="TH SarabunPSK"/>
                <w:b/>
                <w:bCs/>
                <w:color w:val="000000"/>
              </w:rPr>
            </w:pPr>
          </w:p>
        </w:tc>
        <w:tc>
          <w:tcPr>
            <w:tcW w:w="1890" w:type="dxa"/>
            <w:shd w:val="clear" w:color="auto" w:fill="auto"/>
          </w:tcPr>
          <w:p w14:paraId="06A880A1" w14:textId="77777777" w:rsidR="009A185C" w:rsidRDefault="009A185C" w:rsidP="007874E4">
            <w:pPr>
              <w:jc w:val="thaiDistribute"/>
              <w:rPr>
                <w:rFonts w:ascii="TH SarabunPSK" w:hAnsi="TH SarabunPSK" w:cs="TH SarabunPSK"/>
                <w:b/>
                <w:bCs/>
                <w:color w:val="000000"/>
              </w:rPr>
            </w:pPr>
          </w:p>
        </w:tc>
        <w:tc>
          <w:tcPr>
            <w:tcW w:w="1620" w:type="dxa"/>
            <w:shd w:val="clear" w:color="auto" w:fill="auto"/>
          </w:tcPr>
          <w:p w14:paraId="095B50D2" w14:textId="77777777" w:rsidR="009A185C" w:rsidRDefault="009A185C" w:rsidP="007874E4">
            <w:pPr>
              <w:jc w:val="thaiDistribute"/>
              <w:rPr>
                <w:rFonts w:ascii="TH SarabunPSK" w:hAnsi="TH SarabunPSK" w:cs="TH SarabunPSK"/>
                <w:b/>
                <w:bCs/>
                <w:color w:val="000000"/>
              </w:rPr>
            </w:pPr>
          </w:p>
        </w:tc>
        <w:tc>
          <w:tcPr>
            <w:tcW w:w="1890" w:type="dxa"/>
            <w:shd w:val="clear" w:color="auto" w:fill="auto"/>
          </w:tcPr>
          <w:p w14:paraId="0F3841D6" w14:textId="77777777" w:rsidR="009A185C" w:rsidRDefault="009A185C" w:rsidP="007874E4">
            <w:pPr>
              <w:jc w:val="thaiDistribute"/>
              <w:rPr>
                <w:rFonts w:ascii="TH SarabunPSK" w:hAnsi="TH SarabunPSK" w:cs="TH SarabunPSK"/>
                <w:b/>
                <w:bCs/>
                <w:color w:val="000000"/>
              </w:rPr>
            </w:pPr>
          </w:p>
        </w:tc>
      </w:tr>
      <w:tr w:rsidR="009A185C" w14:paraId="07360176" w14:textId="77777777" w:rsidTr="007874E4">
        <w:tc>
          <w:tcPr>
            <w:tcW w:w="2340" w:type="dxa"/>
            <w:shd w:val="clear" w:color="auto" w:fill="auto"/>
          </w:tcPr>
          <w:p w14:paraId="1C9EAEE9" w14:textId="0E3281DC" w:rsidR="009A185C" w:rsidRDefault="009A185C" w:rsidP="007874E4">
            <w:pPr>
              <w:pStyle w:val="NormalWeb"/>
              <w:spacing w:before="0" w:beforeAutospacing="0" w:after="0" w:afterAutospacing="0"/>
              <w:rPr>
                <w:rFonts w:ascii="TH SarabunPSK" w:hAnsi="TH SarabunPSK" w:cs="TH SarabunPSK"/>
                <w:b/>
                <w:bCs/>
                <w:color w:val="000000"/>
              </w:rPr>
            </w:pPr>
            <w:r>
              <w:rPr>
                <w:rFonts w:ascii="TH SarabunPSK" w:eastAsia="Sarabun" w:hAnsi="TH SarabunPSK" w:cs="TH SarabunPSK"/>
                <w:b/>
                <w:bCs/>
                <w:color w:val="000000"/>
                <w:kern w:val="24"/>
                <w:sz w:val="28"/>
                <w:szCs w:val="28"/>
                <w:cs/>
              </w:rPr>
              <w:t>4. การฟื้นคืนสุขภาวะ</w:t>
            </w:r>
          </w:p>
        </w:tc>
        <w:tc>
          <w:tcPr>
            <w:tcW w:w="1890" w:type="dxa"/>
            <w:shd w:val="clear" w:color="auto" w:fill="auto"/>
          </w:tcPr>
          <w:p w14:paraId="0EA8E701" w14:textId="77777777" w:rsidR="009A185C" w:rsidRDefault="009A185C" w:rsidP="007874E4">
            <w:pPr>
              <w:jc w:val="thaiDistribute"/>
              <w:rPr>
                <w:rFonts w:ascii="TH SarabunPSK" w:hAnsi="TH SarabunPSK" w:cs="TH SarabunPSK"/>
                <w:b/>
                <w:bCs/>
                <w:color w:val="000000"/>
              </w:rPr>
            </w:pPr>
          </w:p>
        </w:tc>
        <w:tc>
          <w:tcPr>
            <w:tcW w:w="1890" w:type="dxa"/>
            <w:shd w:val="clear" w:color="auto" w:fill="auto"/>
          </w:tcPr>
          <w:p w14:paraId="00B2DA59" w14:textId="77777777" w:rsidR="009A185C" w:rsidRDefault="009A185C" w:rsidP="007874E4">
            <w:pPr>
              <w:jc w:val="thaiDistribute"/>
              <w:rPr>
                <w:rFonts w:ascii="TH SarabunPSK" w:hAnsi="TH SarabunPSK" w:cs="TH SarabunPSK"/>
                <w:b/>
                <w:bCs/>
                <w:color w:val="000000"/>
              </w:rPr>
            </w:pPr>
          </w:p>
        </w:tc>
        <w:tc>
          <w:tcPr>
            <w:tcW w:w="1620" w:type="dxa"/>
            <w:shd w:val="clear" w:color="auto" w:fill="auto"/>
          </w:tcPr>
          <w:p w14:paraId="686F38A9" w14:textId="77777777" w:rsidR="009A185C" w:rsidRDefault="009A185C" w:rsidP="007874E4">
            <w:pPr>
              <w:jc w:val="thaiDistribute"/>
              <w:rPr>
                <w:rFonts w:ascii="TH SarabunPSK" w:hAnsi="TH SarabunPSK" w:cs="TH SarabunPSK"/>
                <w:b/>
                <w:bCs/>
                <w:color w:val="000000"/>
              </w:rPr>
            </w:pPr>
          </w:p>
        </w:tc>
        <w:tc>
          <w:tcPr>
            <w:tcW w:w="1890" w:type="dxa"/>
            <w:shd w:val="clear" w:color="auto" w:fill="auto"/>
          </w:tcPr>
          <w:p w14:paraId="0DDD8B4F" w14:textId="77777777" w:rsidR="009A185C" w:rsidRDefault="009A185C" w:rsidP="007874E4">
            <w:pPr>
              <w:jc w:val="thaiDistribute"/>
              <w:rPr>
                <w:rFonts w:ascii="TH SarabunPSK" w:hAnsi="TH SarabunPSK" w:cs="TH SarabunPSK"/>
                <w:b/>
                <w:bCs/>
                <w:color w:val="000000"/>
              </w:rPr>
            </w:pPr>
          </w:p>
        </w:tc>
      </w:tr>
      <w:tr w:rsidR="009A185C" w14:paraId="62962DBB" w14:textId="77777777" w:rsidTr="008B670A">
        <w:tc>
          <w:tcPr>
            <w:tcW w:w="2340" w:type="dxa"/>
            <w:shd w:val="clear" w:color="auto" w:fill="auto"/>
          </w:tcPr>
          <w:p w14:paraId="3DE2C257" w14:textId="472A4EFC" w:rsidR="009A185C" w:rsidRDefault="009A185C" w:rsidP="007874E4">
            <w:pPr>
              <w:pStyle w:val="NormalWeb"/>
              <w:spacing w:before="0" w:beforeAutospacing="0" w:after="0" w:afterAutospacing="0"/>
              <w:rPr>
                <w:rFonts w:ascii="TH SarabunPSK" w:hAnsi="TH SarabunPSK" w:cs="TH SarabunPSK"/>
                <w:spacing w:val="-4"/>
                <w:sz w:val="28"/>
                <w:szCs w:val="28"/>
              </w:rPr>
            </w:pPr>
            <w:r>
              <w:rPr>
                <w:rFonts w:ascii="TH SarabunPSK" w:eastAsia="Sarabun" w:hAnsi="TH SarabunPSK" w:cs="TH SarabunPSK"/>
                <w:b/>
                <w:bCs/>
                <w:color w:val="000000"/>
                <w:spacing w:val="-4"/>
                <w:kern w:val="24"/>
                <w:sz w:val="28"/>
                <w:szCs w:val="28"/>
                <w:cs/>
              </w:rPr>
              <w:t>5. การส่งเสริ</w:t>
            </w:r>
            <w:r>
              <w:rPr>
                <w:rFonts w:ascii="TH SarabunPSK" w:eastAsia="Sarabun" w:hAnsi="TH SarabunPSK" w:cs="TH SarabunPSK" w:hint="cs"/>
                <w:b/>
                <w:bCs/>
                <w:color w:val="000000"/>
                <w:spacing w:val="-4"/>
                <w:kern w:val="24"/>
                <w:sz w:val="28"/>
                <w:szCs w:val="28"/>
                <w:cs/>
              </w:rPr>
              <w:t>ม</w:t>
            </w:r>
            <w:r>
              <w:rPr>
                <w:rFonts w:ascii="TH SarabunPSK" w:eastAsia="Sarabun" w:hAnsi="TH SarabunPSK" w:cs="TH SarabunPSK"/>
                <w:b/>
                <w:bCs/>
                <w:color w:val="000000"/>
                <w:spacing w:val="-4"/>
                <w:kern w:val="24"/>
                <w:sz w:val="28"/>
                <w:szCs w:val="28"/>
                <w:cs/>
              </w:rPr>
              <w:t>พัฒนาการและสุขภาพจิตเด็กและเยาวชนในชุมชน (รพร.)+</w:t>
            </w:r>
            <w:r>
              <w:rPr>
                <w:rFonts w:ascii="TH SarabunPSK" w:eastAsia="Sarabun" w:hAnsi="TH SarabunPSK" w:cs="TH SarabunPSK"/>
                <w:b/>
                <w:bCs/>
                <w:color w:val="000000"/>
                <w:spacing w:val="-4"/>
                <w:kern w:val="24"/>
                <w:sz w:val="28"/>
                <w:szCs w:val="28"/>
              </w:rPr>
              <w:t>EQ</w:t>
            </w:r>
          </w:p>
        </w:tc>
        <w:tc>
          <w:tcPr>
            <w:tcW w:w="1890" w:type="dxa"/>
            <w:shd w:val="clear" w:color="auto" w:fill="00B0F0"/>
          </w:tcPr>
          <w:p w14:paraId="3F465F78" w14:textId="77777777" w:rsidR="009A185C" w:rsidRPr="00A84FDB" w:rsidRDefault="009A185C" w:rsidP="007874E4">
            <w:pPr>
              <w:rPr>
                <w:rFonts w:ascii="TH SarabunPSK" w:hAnsi="TH SarabunPSK" w:cs="TH SarabunPSK"/>
                <w:color w:val="000000"/>
                <w:highlight w:val="yellow"/>
                <w:cs/>
              </w:rPr>
            </w:pPr>
          </w:p>
        </w:tc>
        <w:tc>
          <w:tcPr>
            <w:tcW w:w="1890" w:type="dxa"/>
            <w:shd w:val="clear" w:color="auto" w:fill="00B0F0"/>
          </w:tcPr>
          <w:p w14:paraId="09C94C99" w14:textId="77777777" w:rsidR="009A185C" w:rsidRPr="00A84FDB" w:rsidRDefault="009A185C" w:rsidP="007874E4">
            <w:pPr>
              <w:rPr>
                <w:rFonts w:ascii="TH SarabunPSK" w:hAnsi="TH SarabunPSK" w:cs="TH SarabunPSK"/>
                <w:color w:val="000000"/>
                <w:highlight w:val="yellow"/>
                <w:cs/>
              </w:rPr>
            </w:pPr>
          </w:p>
        </w:tc>
        <w:tc>
          <w:tcPr>
            <w:tcW w:w="1620" w:type="dxa"/>
            <w:shd w:val="clear" w:color="auto" w:fill="00B0F0"/>
          </w:tcPr>
          <w:p w14:paraId="0A8C406F" w14:textId="77777777" w:rsidR="009A185C" w:rsidRPr="00A84FDB" w:rsidRDefault="009A185C" w:rsidP="007874E4">
            <w:pPr>
              <w:rPr>
                <w:rFonts w:ascii="TH SarabunPSK" w:hAnsi="TH SarabunPSK" w:cs="TH SarabunPSK"/>
                <w:highlight w:val="yellow"/>
                <w:cs/>
              </w:rPr>
            </w:pPr>
          </w:p>
        </w:tc>
        <w:tc>
          <w:tcPr>
            <w:tcW w:w="1890" w:type="dxa"/>
            <w:shd w:val="clear" w:color="auto" w:fill="auto"/>
          </w:tcPr>
          <w:p w14:paraId="4190944D" w14:textId="77777777" w:rsidR="009A185C" w:rsidRDefault="009A185C" w:rsidP="007874E4">
            <w:pPr>
              <w:rPr>
                <w:rFonts w:ascii="TH SarabunPSK" w:hAnsi="TH SarabunPSK" w:cs="TH SarabunPSK"/>
                <w:b/>
                <w:bCs/>
                <w:color w:val="000000"/>
              </w:rPr>
            </w:pPr>
          </w:p>
        </w:tc>
      </w:tr>
      <w:tr w:rsidR="009A185C" w14:paraId="374D37D6" w14:textId="77777777" w:rsidTr="005D0787">
        <w:trPr>
          <w:trHeight w:val="382"/>
        </w:trPr>
        <w:tc>
          <w:tcPr>
            <w:tcW w:w="2340" w:type="dxa"/>
            <w:shd w:val="clear" w:color="auto" w:fill="auto"/>
          </w:tcPr>
          <w:p w14:paraId="36653E05" w14:textId="77777777" w:rsidR="009A185C" w:rsidRDefault="009A185C" w:rsidP="007874E4">
            <w:pPr>
              <w:rPr>
                <w:rFonts w:ascii="TH SarabunPSK" w:hAnsi="TH SarabunPSK" w:cs="TH SarabunPSK"/>
                <w:b/>
                <w:bCs/>
                <w:color w:val="000000"/>
                <w:cs/>
              </w:rPr>
            </w:pPr>
            <w:r>
              <w:rPr>
                <w:rFonts w:ascii="TH SarabunPSK" w:hAnsi="TH SarabunPSK" w:cs="TH SarabunPSK" w:hint="cs"/>
                <w:b/>
                <w:bCs/>
                <w:color w:val="000000"/>
                <w:cs/>
              </w:rPr>
              <w:t>6. นอกเหนือจาก</w:t>
            </w:r>
            <w:r>
              <w:rPr>
                <w:rFonts w:ascii="TH SarabunPSK" w:hAnsi="TH SarabunPSK" w:cs="TH SarabunPSK"/>
                <w:b/>
                <w:bCs/>
                <w:color w:val="000000"/>
              </w:rPr>
              <w:t xml:space="preserve"> Flagship </w:t>
            </w:r>
            <w:r>
              <w:rPr>
                <w:rFonts w:ascii="TH SarabunPSK" w:hAnsi="TH SarabunPSK" w:cs="TH SarabunPSK" w:hint="cs"/>
                <w:b/>
                <w:bCs/>
                <w:color w:val="000000"/>
                <w:cs/>
              </w:rPr>
              <w:t>ทั้ง 5 ประเด็น</w:t>
            </w:r>
          </w:p>
        </w:tc>
        <w:tc>
          <w:tcPr>
            <w:tcW w:w="1890" w:type="dxa"/>
            <w:shd w:val="clear" w:color="auto" w:fill="auto"/>
          </w:tcPr>
          <w:p w14:paraId="65090C8C" w14:textId="77777777" w:rsidR="009A185C" w:rsidRDefault="009A185C" w:rsidP="007874E4">
            <w:pPr>
              <w:jc w:val="thaiDistribute"/>
              <w:rPr>
                <w:rFonts w:ascii="TH SarabunPSK" w:hAnsi="TH SarabunPSK" w:cs="TH SarabunPSK"/>
                <w:b/>
                <w:bCs/>
                <w:color w:val="000000"/>
              </w:rPr>
            </w:pPr>
          </w:p>
        </w:tc>
        <w:tc>
          <w:tcPr>
            <w:tcW w:w="1890" w:type="dxa"/>
            <w:shd w:val="clear" w:color="auto" w:fill="auto"/>
          </w:tcPr>
          <w:p w14:paraId="273342AF" w14:textId="77777777" w:rsidR="009A185C" w:rsidRDefault="009A185C" w:rsidP="007874E4">
            <w:pPr>
              <w:jc w:val="thaiDistribute"/>
              <w:rPr>
                <w:rFonts w:ascii="TH SarabunPSK" w:hAnsi="TH SarabunPSK" w:cs="TH SarabunPSK"/>
                <w:b/>
                <w:bCs/>
                <w:color w:val="000000"/>
              </w:rPr>
            </w:pPr>
          </w:p>
        </w:tc>
        <w:tc>
          <w:tcPr>
            <w:tcW w:w="1620" w:type="dxa"/>
            <w:shd w:val="clear" w:color="auto" w:fill="auto"/>
          </w:tcPr>
          <w:p w14:paraId="7491F5A8" w14:textId="77777777" w:rsidR="009A185C" w:rsidRDefault="009A185C" w:rsidP="007874E4">
            <w:pPr>
              <w:jc w:val="thaiDistribute"/>
              <w:rPr>
                <w:rFonts w:ascii="TH SarabunPSK" w:hAnsi="TH SarabunPSK" w:cs="TH SarabunPSK"/>
                <w:b/>
                <w:bCs/>
                <w:color w:val="000000"/>
              </w:rPr>
            </w:pPr>
          </w:p>
        </w:tc>
        <w:tc>
          <w:tcPr>
            <w:tcW w:w="1890" w:type="dxa"/>
            <w:shd w:val="clear" w:color="auto" w:fill="auto"/>
          </w:tcPr>
          <w:p w14:paraId="1E8A362E" w14:textId="77777777" w:rsidR="009A185C" w:rsidRDefault="009A185C" w:rsidP="007874E4">
            <w:pPr>
              <w:jc w:val="thaiDistribute"/>
              <w:rPr>
                <w:rFonts w:ascii="TH SarabunPSK" w:hAnsi="TH SarabunPSK" w:cs="TH SarabunPSK"/>
                <w:b/>
                <w:bCs/>
                <w:color w:val="000000"/>
              </w:rPr>
            </w:pPr>
          </w:p>
        </w:tc>
      </w:tr>
    </w:tbl>
    <w:p w14:paraId="7F09839C" w14:textId="41EBCF54" w:rsidR="004749B1" w:rsidRDefault="004749B1" w:rsidP="004749B1">
      <w:pPr>
        <w:jc w:val="thaiDistribute"/>
        <w:rPr>
          <w:rFonts w:ascii="TH SarabunPSK" w:hAnsi="TH SarabunPSK" w:cs="TH SarabunPSK"/>
          <w:b/>
          <w:bCs/>
          <w:color w:val="000000"/>
          <w:sz w:val="32"/>
          <w:szCs w:val="32"/>
        </w:rPr>
      </w:pPr>
      <w:r w:rsidRPr="00CE6DE4">
        <w:rPr>
          <w:rFonts w:ascii="TH SarabunPSK" w:hAnsi="TH SarabunPSK" w:cs="TH SarabunPSK"/>
          <w:b/>
          <w:bCs/>
          <w:color w:val="000000"/>
          <w:sz w:val="32"/>
          <w:szCs w:val="32"/>
          <w:cs/>
        </w:rPr>
        <w:t>(</w:t>
      </w:r>
      <w:r>
        <w:rPr>
          <w:rFonts w:ascii="TH SarabunPSK" w:hAnsi="TH SarabunPSK" w:cs="TH SarabunPSK"/>
          <w:b/>
          <w:bCs/>
          <w:color w:val="000000"/>
          <w:sz w:val="32"/>
          <w:szCs w:val="32"/>
          <w:cs/>
        </w:rPr>
        <w:t>9</w:t>
      </w:r>
      <w:r w:rsidRPr="00CE6DE4">
        <w:rPr>
          <w:rFonts w:ascii="TH SarabunPSK" w:hAnsi="TH SarabunPSK" w:cs="TH SarabunPSK"/>
          <w:b/>
          <w:bCs/>
          <w:color w:val="000000"/>
          <w:sz w:val="32"/>
          <w:szCs w:val="32"/>
          <w:cs/>
        </w:rPr>
        <w:t xml:space="preserve">) สูตร/วิธีการคำนวณ  </w:t>
      </w:r>
      <w:r w:rsidRPr="00CE6DE4">
        <w:rPr>
          <w:rFonts w:ascii="TH SarabunPSK" w:hAnsi="TH SarabunPSK" w:cs="TH SarabunPSK"/>
          <w:b/>
          <w:bCs/>
          <w:color w:val="000000"/>
          <w:sz w:val="32"/>
          <w:szCs w:val="32"/>
        </w:rPr>
        <w:t>:</w:t>
      </w:r>
      <w:r w:rsidRPr="00CE6DE4">
        <w:rPr>
          <w:rFonts w:ascii="TH SarabunPSK" w:hAnsi="TH SarabunPSK" w:cs="TH SarabunPSK"/>
          <w:b/>
          <w:bCs/>
          <w:color w:val="000000"/>
          <w:sz w:val="32"/>
          <w:szCs w:val="32"/>
          <w:cs/>
        </w:rPr>
        <w:t xml:space="preserve"> </w:t>
      </w:r>
    </w:p>
    <w:p w14:paraId="2B0AEC1D" w14:textId="77777777" w:rsidR="004749B1" w:rsidRPr="00772DD7" w:rsidRDefault="004749B1" w:rsidP="004749B1">
      <w:pPr>
        <w:pStyle w:val="FootnoteText"/>
        <w:tabs>
          <w:tab w:val="left" w:pos="1021"/>
          <w:tab w:val="left" w:pos="3240"/>
          <w:tab w:val="left" w:pos="7725"/>
        </w:tabs>
        <w:rPr>
          <w:rFonts w:ascii="TH SarabunPSK" w:hAnsi="TH SarabunPSK" w:cs="TH SarabunPSK"/>
          <w:b/>
          <w:bCs/>
          <w:sz w:val="32"/>
          <w:szCs w:val="32"/>
        </w:rPr>
      </w:pPr>
      <w:r w:rsidRPr="00DF365C">
        <w:rPr>
          <w:rFonts w:ascii="TH SarabunPSK" w:hAnsi="TH SarabunPSK" w:cs="TH SarabunPSK"/>
          <w:b/>
          <w:bCs/>
          <w:sz w:val="32"/>
          <w:szCs w:val="32"/>
          <w:cs/>
        </w:rPr>
        <w:t xml:space="preserve">         </w:t>
      </w:r>
      <w:r w:rsidRPr="00DF365C">
        <w:rPr>
          <w:rFonts w:ascii="TH SarabunPSK" w:hAnsi="TH SarabunPSK" w:cs="TH SarabunPSK"/>
          <w:b/>
          <w:bCs/>
          <w:sz w:val="32"/>
          <w:szCs w:val="32"/>
        </w:rPr>
        <w:t>1</w:t>
      </w:r>
      <w:r w:rsidRPr="00DF365C">
        <w:rPr>
          <w:rFonts w:ascii="TH SarabunPSK" w:hAnsi="TH SarabunPSK" w:cs="TH SarabunPSK"/>
          <w:b/>
          <w:bCs/>
          <w:sz w:val="32"/>
          <w:szCs w:val="32"/>
          <w:cs/>
        </w:rPr>
        <w:t>) ร้อยละของผู้ป่วยสมาธิสั้น (</w:t>
      </w:r>
      <w:r w:rsidRPr="00DF365C">
        <w:rPr>
          <w:rFonts w:ascii="TH SarabunPSK" w:hAnsi="TH SarabunPSK" w:cs="TH SarabunPSK"/>
          <w:b/>
          <w:bCs/>
          <w:sz w:val="32"/>
          <w:szCs w:val="32"/>
        </w:rPr>
        <w:t>ADHD</w:t>
      </w:r>
      <w:r w:rsidRPr="00DF365C">
        <w:rPr>
          <w:rFonts w:ascii="TH SarabunPSK" w:hAnsi="TH SarabunPSK" w:cs="TH SarabunPSK"/>
          <w:b/>
          <w:bCs/>
          <w:sz w:val="32"/>
          <w:szCs w:val="32"/>
          <w:cs/>
        </w:rPr>
        <w:t>) เข้าถึงบริการสุขภาพจิตที่ได้มาตรฐาน</w:t>
      </w:r>
      <w:r w:rsidR="0085751D">
        <w:rPr>
          <w:rFonts w:ascii="TH SarabunPSK" w:hAnsi="TH SarabunPSK" w:cs="TH SarabunPSK"/>
          <w:b/>
          <w:bCs/>
          <w:sz w:val="32"/>
          <w:szCs w:val="32"/>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3"/>
        <w:gridCol w:w="850"/>
      </w:tblGrid>
      <w:tr w:rsidR="004749B1" w:rsidRPr="00DF365C" w14:paraId="636AB6EC" w14:textId="77777777" w:rsidTr="00F8490B">
        <w:trPr>
          <w:jc w:val="center"/>
        </w:trPr>
        <w:tc>
          <w:tcPr>
            <w:tcW w:w="7253" w:type="dxa"/>
          </w:tcPr>
          <w:p w14:paraId="5D10D280" w14:textId="77777777" w:rsidR="004749B1" w:rsidRPr="00DF365C" w:rsidRDefault="004749B1" w:rsidP="00F8490B">
            <w:pPr>
              <w:jc w:val="center"/>
              <w:rPr>
                <w:rFonts w:ascii="TH SarabunPSK" w:hAnsi="TH SarabunPSK" w:cs="TH SarabunPSK"/>
                <w:color w:val="0000FF"/>
                <w:sz w:val="32"/>
                <w:szCs w:val="32"/>
                <w:cs/>
              </w:rPr>
            </w:pPr>
            <w:r w:rsidRPr="00DF365C">
              <w:rPr>
                <w:rFonts w:ascii="TH SarabunPSK" w:hAnsi="TH SarabunPSK" w:cs="TH SarabunPSK"/>
                <w:sz w:val="32"/>
                <w:szCs w:val="32"/>
                <w:cs/>
              </w:rPr>
              <w:t xml:space="preserve">จำนวนผู้ป่วยสมาธิสั้นอายุ </w:t>
            </w:r>
            <w:r w:rsidRPr="00DF365C">
              <w:rPr>
                <w:rFonts w:ascii="TH SarabunPSK" w:hAnsi="TH SarabunPSK" w:cs="TH SarabunPSK"/>
                <w:sz w:val="32"/>
                <w:szCs w:val="32"/>
              </w:rPr>
              <w:t>6-15</w:t>
            </w:r>
            <w:r w:rsidRPr="00DF365C">
              <w:rPr>
                <w:rFonts w:ascii="TH SarabunPSK" w:hAnsi="TH SarabunPSK" w:cs="TH SarabunPSK"/>
                <w:sz w:val="32"/>
                <w:szCs w:val="32"/>
                <w:cs/>
              </w:rPr>
              <w:t xml:space="preserve"> ปี</w:t>
            </w:r>
            <w:r w:rsidRPr="00DF365C">
              <w:rPr>
                <w:rFonts w:ascii="TH SarabunPSK" w:hAnsi="TH SarabunPSK" w:cs="TH SarabunPSK"/>
                <w:sz w:val="32"/>
                <w:szCs w:val="32"/>
              </w:rPr>
              <w:t xml:space="preserve"> </w:t>
            </w:r>
            <w:r w:rsidRPr="00DF365C">
              <w:rPr>
                <w:rFonts w:ascii="TH SarabunPSK" w:hAnsi="TH SarabunPSK" w:cs="TH SarabunPSK"/>
                <w:sz w:val="32"/>
                <w:szCs w:val="32"/>
                <w:cs/>
              </w:rPr>
              <w:t>ในเขตสุขภาพ</w:t>
            </w:r>
          </w:p>
        </w:tc>
        <w:tc>
          <w:tcPr>
            <w:tcW w:w="850" w:type="dxa"/>
            <w:vMerge w:val="restart"/>
            <w:vAlign w:val="center"/>
          </w:tcPr>
          <w:p w14:paraId="69685AA7" w14:textId="77777777" w:rsidR="004749B1" w:rsidRPr="00DF365C" w:rsidRDefault="004749B1" w:rsidP="00F8490B">
            <w:pPr>
              <w:jc w:val="center"/>
              <w:rPr>
                <w:rFonts w:ascii="TH SarabunPSK" w:hAnsi="TH SarabunPSK" w:cs="TH SarabunPSK"/>
                <w:sz w:val="32"/>
                <w:szCs w:val="32"/>
              </w:rPr>
            </w:pPr>
            <w:r w:rsidRPr="00DF365C">
              <w:rPr>
                <w:rFonts w:ascii="TH SarabunPSK" w:hAnsi="TH SarabunPSK" w:cs="TH SarabunPSK"/>
                <w:sz w:val="32"/>
                <w:szCs w:val="32"/>
              </w:rPr>
              <w:t>X 100</w:t>
            </w:r>
          </w:p>
        </w:tc>
      </w:tr>
      <w:tr w:rsidR="004749B1" w:rsidRPr="00DF365C" w14:paraId="25BDEAB0" w14:textId="77777777" w:rsidTr="00F8490B">
        <w:trPr>
          <w:jc w:val="center"/>
        </w:trPr>
        <w:tc>
          <w:tcPr>
            <w:tcW w:w="7253" w:type="dxa"/>
          </w:tcPr>
          <w:p w14:paraId="0FF8580D" w14:textId="77777777" w:rsidR="004749B1" w:rsidRPr="00DF365C" w:rsidRDefault="004749B1" w:rsidP="00F8490B">
            <w:pPr>
              <w:jc w:val="center"/>
              <w:rPr>
                <w:rFonts w:ascii="TH SarabunPSK" w:hAnsi="TH SarabunPSK" w:cs="TH SarabunPSK"/>
                <w:color w:val="000000"/>
                <w:sz w:val="32"/>
                <w:szCs w:val="32"/>
              </w:rPr>
            </w:pPr>
            <w:r w:rsidRPr="00DF365C">
              <w:rPr>
                <w:rFonts w:ascii="TH SarabunPSK" w:hAnsi="TH SarabunPSK" w:cs="TH SarabunPSK"/>
                <w:color w:val="000000"/>
                <w:sz w:val="32"/>
                <w:szCs w:val="32"/>
                <w:cs/>
              </w:rPr>
              <w:t xml:space="preserve">จำนวนประชากรประจำปีที่ผ่านมา อายุ </w:t>
            </w:r>
            <w:r w:rsidRPr="00DF365C">
              <w:rPr>
                <w:rFonts w:ascii="TH SarabunPSK" w:hAnsi="TH SarabunPSK" w:cs="TH SarabunPSK"/>
                <w:color w:val="000000"/>
                <w:sz w:val="32"/>
                <w:szCs w:val="32"/>
              </w:rPr>
              <w:t>6-15</w:t>
            </w:r>
            <w:r w:rsidRPr="00DF365C">
              <w:rPr>
                <w:rFonts w:ascii="TH SarabunPSK" w:hAnsi="TH SarabunPSK" w:cs="TH SarabunPSK"/>
                <w:color w:val="000000"/>
                <w:sz w:val="32"/>
                <w:szCs w:val="32"/>
                <w:cs/>
              </w:rPr>
              <w:t xml:space="preserve"> ปี </w:t>
            </w:r>
            <w:r w:rsidRPr="00DF365C">
              <w:rPr>
                <w:rFonts w:ascii="TH SarabunPSK" w:hAnsi="TH SarabunPSK" w:cs="TH SarabunPSK"/>
                <w:color w:val="000000"/>
                <w:sz w:val="32"/>
                <w:szCs w:val="32"/>
              </w:rPr>
              <w:t>X</w:t>
            </w:r>
            <w:r w:rsidRPr="00DF365C">
              <w:rPr>
                <w:rFonts w:ascii="TH SarabunPSK" w:hAnsi="TH SarabunPSK" w:cs="TH SarabunPSK"/>
                <w:color w:val="000000"/>
                <w:sz w:val="32"/>
                <w:szCs w:val="32"/>
                <w:cs/>
              </w:rPr>
              <w:t xml:space="preserve"> </w:t>
            </w:r>
            <w:r w:rsidRPr="00DF365C">
              <w:rPr>
                <w:rFonts w:ascii="TH SarabunPSK" w:hAnsi="TH SarabunPSK" w:cs="TH SarabunPSK"/>
                <w:color w:val="000000"/>
                <w:sz w:val="32"/>
                <w:szCs w:val="32"/>
              </w:rPr>
              <w:t>0</w:t>
            </w:r>
            <w:r w:rsidRPr="00DF365C">
              <w:rPr>
                <w:rFonts w:ascii="TH SarabunPSK" w:hAnsi="TH SarabunPSK" w:cs="TH SarabunPSK"/>
                <w:color w:val="000000"/>
                <w:sz w:val="32"/>
                <w:szCs w:val="32"/>
                <w:cs/>
              </w:rPr>
              <w:t>.</w:t>
            </w:r>
            <w:r w:rsidRPr="00DF365C">
              <w:rPr>
                <w:rFonts w:ascii="TH SarabunPSK" w:hAnsi="TH SarabunPSK" w:cs="TH SarabunPSK"/>
                <w:color w:val="000000"/>
                <w:sz w:val="32"/>
                <w:szCs w:val="32"/>
              </w:rPr>
              <w:t>054</w:t>
            </w:r>
          </w:p>
        </w:tc>
        <w:tc>
          <w:tcPr>
            <w:tcW w:w="850" w:type="dxa"/>
            <w:vMerge/>
          </w:tcPr>
          <w:p w14:paraId="455695CE" w14:textId="77777777" w:rsidR="004749B1" w:rsidRPr="00DF365C" w:rsidRDefault="004749B1" w:rsidP="00F8490B">
            <w:pPr>
              <w:jc w:val="thaiDistribute"/>
              <w:rPr>
                <w:rFonts w:ascii="TH SarabunPSK" w:hAnsi="TH SarabunPSK" w:cs="TH SarabunPSK"/>
                <w:sz w:val="32"/>
                <w:szCs w:val="32"/>
              </w:rPr>
            </w:pPr>
          </w:p>
        </w:tc>
      </w:tr>
    </w:tbl>
    <w:p w14:paraId="01E1162B" w14:textId="77777777" w:rsidR="004749B1" w:rsidRPr="00DF365C" w:rsidRDefault="004749B1" w:rsidP="004749B1">
      <w:pPr>
        <w:pStyle w:val="FootnoteText"/>
        <w:tabs>
          <w:tab w:val="left" w:pos="709"/>
        </w:tabs>
        <w:jc w:val="thaiDistribute"/>
        <w:outlineLvl w:val="0"/>
        <w:rPr>
          <w:rFonts w:ascii="TH SarabunPSK" w:hAnsi="TH SarabunPSK" w:cs="TH SarabunPSK"/>
          <w:sz w:val="32"/>
          <w:szCs w:val="32"/>
        </w:rPr>
      </w:pPr>
      <w:r>
        <w:rPr>
          <w:rFonts w:ascii="TH SarabunPSK" w:hAnsi="TH SarabunPSK" w:cs="TH SarabunPSK" w:hint="cs"/>
          <w:sz w:val="32"/>
          <w:szCs w:val="32"/>
          <w:cs/>
        </w:rPr>
        <w:t xml:space="preserve">          </w:t>
      </w:r>
      <w:r w:rsidRPr="00DF365C">
        <w:rPr>
          <w:rFonts w:ascii="TH SarabunPSK" w:hAnsi="TH SarabunPSK" w:cs="TH SarabunPSK"/>
          <w:sz w:val="32"/>
          <w:szCs w:val="32"/>
          <w:cs/>
        </w:rPr>
        <w:t xml:space="preserve">ความชุกของโรคสมาธิสั้นเท่ากับร้อยละ </w:t>
      </w:r>
      <w:r w:rsidRPr="00DF365C">
        <w:rPr>
          <w:rFonts w:ascii="TH SarabunPSK" w:hAnsi="TH SarabunPSK" w:cs="TH SarabunPSK"/>
          <w:sz w:val="32"/>
          <w:szCs w:val="32"/>
        </w:rPr>
        <w:t>5.4</w:t>
      </w:r>
    </w:p>
    <w:p w14:paraId="331C13E3" w14:textId="4B18C1F1" w:rsidR="004749B1" w:rsidRPr="00DF365C" w:rsidRDefault="004749B1" w:rsidP="004749B1">
      <w:pPr>
        <w:pStyle w:val="FootnoteText"/>
        <w:tabs>
          <w:tab w:val="left" w:pos="709"/>
        </w:tabs>
        <w:jc w:val="thaiDistribute"/>
        <w:outlineLvl w:val="0"/>
        <w:rPr>
          <w:rFonts w:ascii="TH SarabunPSK" w:hAnsi="TH SarabunPSK" w:cs="TH SarabunPSK"/>
          <w:i/>
          <w:iCs/>
          <w:sz w:val="32"/>
          <w:szCs w:val="32"/>
        </w:rPr>
      </w:pPr>
      <w:r w:rsidRPr="00DF365C">
        <w:rPr>
          <w:rFonts w:ascii="TH SarabunPSK" w:hAnsi="TH SarabunPSK" w:cs="TH SarabunPSK"/>
          <w:b/>
          <w:bCs/>
          <w:sz w:val="32"/>
          <w:szCs w:val="32"/>
          <w:cs/>
        </w:rPr>
        <w:tab/>
      </w:r>
      <w:r w:rsidRPr="00DF365C">
        <w:rPr>
          <w:rFonts w:ascii="TH SarabunPSK" w:hAnsi="TH SarabunPSK" w:cs="TH SarabunPSK"/>
          <w:i/>
          <w:iCs/>
          <w:color w:val="000000"/>
          <w:spacing w:val="4"/>
          <w:sz w:val="32"/>
          <w:szCs w:val="32"/>
          <w:cs/>
        </w:rPr>
        <w:t>ฐานประชากรประจำปีท</w:t>
      </w:r>
      <w:r w:rsidR="006B3703">
        <w:rPr>
          <w:rFonts w:ascii="TH SarabunPSK" w:hAnsi="TH SarabunPSK" w:cs="TH SarabunPSK" w:hint="cs"/>
          <w:i/>
          <w:iCs/>
          <w:color w:val="000000"/>
          <w:spacing w:val="4"/>
          <w:sz w:val="32"/>
          <w:szCs w:val="32"/>
          <w:cs/>
        </w:rPr>
        <w:t>ี่</w:t>
      </w:r>
      <w:r w:rsidRPr="00DF365C">
        <w:rPr>
          <w:rFonts w:ascii="TH SarabunPSK" w:hAnsi="TH SarabunPSK" w:cs="TH SarabunPSK"/>
          <w:i/>
          <w:iCs/>
          <w:color w:val="000000"/>
          <w:spacing w:val="4"/>
          <w:sz w:val="32"/>
          <w:szCs w:val="32"/>
          <w:cs/>
        </w:rPr>
        <w:t>ผ่านมาจากทะเบียน</w:t>
      </w:r>
      <w:r w:rsidR="006675FF" w:rsidRPr="00DF365C">
        <w:rPr>
          <w:rFonts w:ascii="TH SarabunPSK" w:hAnsi="TH SarabunPSK" w:cs="TH SarabunPSK" w:hint="cs"/>
          <w:i/>
          <w:iCs/>
          <w:color w:val="000000"/>
          <w:spacing w:val="4"/>
          <w:sz w:val="32"/>
          <w:szCs w:val="32"/>
          <w:cs/>
        </w:rPr>
        <w:t>ราษฎร์</w:t>
      </w:r>
      <w:r w:rsidRPr="00DF365C">
        <w:rPr>
          <w:rFonts w:ascii="TH SarabunPSK" w:hAnsi="TH SarabunPSK" w:cs="TH SarabunPSK"/>
          <w:i/>
          <w:iCs/>
          <w:color w:val="000000"/>
          <w:spacing w:val="4"/>
          <w:sz w:val="32"/>
          <w:szCs w:val="32"/>
          <w:cs/>
        </w:rPr>
        <w:t xml:space="preserve"> ของ </w:t>
      </w:r>
      <w:r w:rsidRPr="00DF365C">
        <w:rPr>
          <w:rFonts w:ascii="TH SarabunPSK" w:hAnsi="TH SarabunPSK" w:cs="TH SarabunPSK"/>
          <w:i/>
          <w:iCs/>
          <w:color w:val="000000"/>
          <w:spacing w:val="4"/>
          <w:sz w:val="32"/>
          <w:szCs w:val="32"/>
        </w:rPr>
        <w:t>HDC</w:t>
      </w:r>
    </w:p>
    <w:p w14:paraId="5733C202" w14:textId="77777777" w:rsidR="004749B1" w:rsidRPr="00772DD7" w:rsidRDefault="004749B1" w:rsidP="004749B1">
      <w:pPr>
        <w:pStyle w:val="FootnoteText"/>
        <w:tabs>
          <w:tab w:val="left" w:pos="709"/>
        </w:tabs>
        <w:jc w:val="thaiDistribute"/>
        <w:outlineLvl w:val="0"/>
        <w:rPr>
          <w:rFonts w:ascii="TH SarabunPSK" w:hAnsi="TH SarabunPSK" w:cs="TH SarabunPSK"/>
          <w:i/>
          <w:iCs/>
          <w:spacing w:val="4"/>
          <w:sz w:val="32"/>
          <w:szCs w:val="32"/>
        </w:rPr>
      </w:pPr>
      <w:r w:rsidRPr="00DF365C">
        <w:rPr>
          <w:rFonts w:ascii="TH SarabunPSK" w:hAnsi="TH SarabunPSK" w:cs="TH SarabunPSK"/>
          <w:i/>
          <w:iCs/>
          <w:sz w:val="32"/>
          <w:szCs w:val="32"/>
          <w:cs/>
        </w:rPr>
        <w:tab/>
      </w:r>
      <w:r w:rsidRPr="00270C29">
        <w:rPr>
          <w:rFonts w:ascii="TH SarabunPSK" w:hAnsi="TH SarabunPSK" w:cs="TH SarabunPSK"/>
          <w:i/>
          <w:iCs/>
          <w:sz w:val="32"/>
          <w:szCs w:val="32"/>
          <w:cs/>
        </w:rPr>
        <w:t>1</w:t>
      </w:r>
      <w:r w:rsidRPr="00270C29">
        <w:rPr>
          <w:rFonts w:ascii="TH SarabunPSK" w:hAnsi="TH SarabunPSK" w:cs="TH SarabunPSK"/>
          <w:i/>
          <w:iCs/>
          <w:sz w:val="32"/>
          <w:szCs w:val="32"/>
        </w:rPr>
        <w:t>5</w:t>
      </w:r>
      <w:r w:rsidRPr="00270C29">
        <w:rPr>
          <w:rFonts w:ascii="TH SarabunPSK" w:hAnsi="TH SarabunPSK" w:cs="TH SarabunPSK"/>
          <w:i/>
          <w:iCs/>
          <w:sz w:val="32"/>
          <w:szCs w:val="32"/>
          <w:cs/>
        </w:rPr>
        <w:t xml:space="preserve"> ปี หมายถึง </w:t>
      </w:r>
      <w:r w:rsidRPr="00270C29">
        <w:rPr>
          <w:rFonts w:ascii="TH SarabunPSK" w:hAnsi="TH SarabunPSK" w:cs="TH SarabunPSK"/>
          <w:i/>
          <w:iCs/>
          <w:sz w:val="32"/>
          <w:szCs w:val="32"/>
        </w:rPr>
        <w:t>15</w:t>
      </w:r>
      <w:r w:rsidRPr="00270C29">
        <w:rPr>
          <w:rFonts w:ascii="TH SarabunPSK" w:hAnsi="TH SarabunPSK" w:cs="TH SarabunPSK"/>
          <w:i/>
          <w:iCs/>
          <w:sz w:val="32"/>
          <w:szCs w:val="32"/>
          <w:cs/>
        </w:rPr>
        <w:t xml:space="preserve"> ปี </w:t>
      </w:r>
      <w:r w:rsidRPr="00270C29">
        <w:rPr>
          <w:rFonts w:ascii="TH SarabunPSK" w:hAnsi="TH SarabunPSK" w:cs="TH SarabunPSK"/>
          <w:i/>
          <w:iCs/>
          <w:spacing w:val="4"/>
          <w:sz w:val="32"/>
          <w:szCs w:val="32"/>
        </w:rPr>
        <w:t xml:space="preserve">11 </w:t>
      </w:r>
      <w:r w:rsidRPr="00270C29">
        <w:rPr>
          <w:rFonts w:ascii="TH SarabunPSK" w:hAnsi="TH SarabunPSK" w:cs="TH SarabunPSK"/>
          <w:i/>
          <w:iCs/>
          <w:spacing w:val="4"/>
          <w:sz w:val="32"/>
          <w:szCs w:val="32"/>
          <w:cs/>
        </w:rPr>
        <w:t xml:space="preserve">เดือน </w:t>
      </w:r>
      <w:r w:rsidRPr="00270C29">
        <w:rPr>
          <w:rFonts w:ascii="TH SarabunPSK" w:hAnsi="TH SarabunPSK" w:cs="TH SarabunPSK"/>
          <w:i/>
          <w:iCs/>
          <w:spacing w:val="4"/>
          <w:sz w:val="32"/>
          <w:szCs w:val="32"/>
        </w:rPr>
        <w:t>29</w:t>
      </w:r>
      <w:r w:rsidRPr="00270C29">
        <w:rPr>
          <w:rFonts w:ascii="TH SarabunPSK" w:hAnsi="TH SarabunPSK" w:cs="TH SarabunPSK"/>
          <w:i/>
          <w:iCs/>
          <w:spacing w:val="4"/>
          <w:sz w:val="32"/>
          <w:szCs w:val="32"/>
          <w:cs/>
        </w:rPr>
        <w:t xml:space="preserve"> วัน</w:t>
      </w:r>
    </w:p>
    <w:p w14:paraId="77A6AFB3" w14:textId="77777777" w:rsidR="004749B1" w:rsidRPr="004E5F29" w:rsidRDefault="004749B1" w:rsidP="004749B1">
      <w:pPr>
        <w:pStyle w:val="FootnoteText"/>
        <w:jc w:val="thaiDistribute"/>
        <w:outlineLvl w:val="0"/>
        <w:rPr>
          <w:rFonts w:ascii="TH SarabunPSK" w:hAnsi="TH SarabunPSK" w:cs="TH SarabunPSK"/>
          <w:b/>
          <w:bCs/>
          <w:snapToGrid w:val="0"/>
          <w:color w:val="000000"/>
          <w:sz w:val="24"/>
          <w:szCs w:val="24"/>
        </w:rPr>
      </w:pPr>
      <w:r>
        <w:rPr>
          <w:rFonts w:ascii="TH SarabunPSK" w:hAnsi="TH SarabunPSK" w:cs="TH SarabunPSK"/>
          <w:b/>
          <w:bCs/>
          <w:snapToGrid w:val="0"/>
          <w:color w:val="000000"/>
          <w:sz w:val="32"/>
          <w:szCs w:val="32"/>
          <w:cs/>
        </w:rPr>
        <w:lastRenderedPageBreak/>
        <w:t xml:space="preserve"> </w:t>
      </w:r>
    </w:p>
    <w:p w14:paraId="50AF5239" w14:textId="77777777" w:rsidR="004749B1" w:rsidRPr="00CE6DE4" w:rsidRDefault="004749B1" w:rsidP="004749B1">
      <w:pPr>
        <w:pStyle w:val="FootnoteText"/>
        <w:jc w:val="thaiDistribute"/>
        <w:outlineLvl w:val="0"/>
        <w:rPr>
          <w:rFonts w:ascii="TH SarabunPSK" w:hAnsi="TH SarabunPSK" w:cs="TH SarabunPSK"/>
          <w:b/>
          <w:bCs/>
          <w:snapToGrid w:val="0"/>
          <w:color w:val="000000"/>
          <w:sz w:val="32"/>
          <w:szCs w:val="32"/>
        </w:rPr>
      </w:pPr>
      <w:r>
        <w:rPr>
          <w:rFonts w:ascii="TH SarabunPSK" w:hAnsi="TH SarabunPSK" w:cs="TH SarabunPSK"/>
          <w:b/>
          <w:bCs/>
          <w:snapToGrid w:val="0"/>
          <w:color w:val="000000"/>
          <w:sz w:val="32"/>
          <w:szCs w:val="32"/>
          <w:cs/>
        </w:rPr>
        <w:t>(10</w:t>
      </w:r>
      <w:r w:rsidRPr="00CE6DE4">
        <w:rPr>
          <w:rFonts w:ascii="TH SarabunPSK" w:hAnsi="TH SarabunPSK" w:cs="TH SarabunPSK"/>
          <w:b/>
          <w:bCs/>
          <w:snapToGrid w:val="0"/>
          <w:color w:val="000000"/>
          <w:sz w:val="32"/>
          <w:szCs w:val="32"/>
          <w:cs/>
        </w:rPr>
        <w:t>) เกณฑ์การให้คะแนน</w:t>
      </w:r>
      <w:r w:rsidRPr="00CE6DE4">
        <w:rPr>
          <w:rFonts w:ascii="TH SarabunPSK" w:hAnsi="TH SarabunPSK" w:cs="TH SarabunPSK"/>
          <w:b/>
          <w:bCs/>
          <w:snapToGrid w:val="0"/>
          <w:color w:val="000000"/>
          <w:sz w:val="32"/>
          <w:szCs w:val="32"/>
        </w:rPr>
        <w:t xml:space="preserve"> :</w:t>
      </w:r>
    </w:p>
    <w:p w14:paraId="70F239A2" w14:textId="77777777" w:rsidR="004749B1" w:rsidRDefault="004749B1" w:rsidP="004749B1">
      <w:pPr>
        <w:tabs>
          <w:tab w:val="left" w:pos="567"/>
          <w:tab w:val="left" w:pos="1134"/>
        </w:tabs>
        <w:jc w:val="thaiDistribute"/>
        <w:rPr>
          <w:rFonts w:ascii="TH SarabunPSK" w:hAnsi="TH SarabunPSK" w:cs="TH SarabunPSK"/>
          <w:b/>
          <w:bCs/>
          <w:sz w:val="32"/>
          <w:szCs w:val="32"/>
        </w:rPr>
      </w:pPr>
      <w:r>
        <w:rPr>
          <w:rFonts w:ascii="TH SarabunPSK" w:hAnsi="TH SarabunPSK" w:cs="TH SarabunPSK"/>
          <w:b/>
          <w:bCs/>
          <w:sz w:val="32"/>
          <w:szCs w:val="32"/>
          <w:cs/>
        </w:rPr>
        <w:t xml:space="preserve">      </w:t>
      </w:r>
      <w:r w:rsidRPr="00DF365C">
        <w:rPr>
          <w:rFonts w:ascii="TH SarabunPSK" w:hAnsi="TH SarabunPSK" w:cs="TH SarabunPSK"/>
          <w:b/>
          <w:bCs/>
          <w:sz w:val="32"/>
          <w:szCs w:val="32"/>
          <w:cs/>
        </w:rPr>
        <w:t xml:space="preserve"> 1) สำหรับหน่วยงานที่รับผิดชอบในเขตสุขภาพที่ </w:t>
      </w:r>
      <w:r w:rsidRPr="00DF365C">
        <w:rPr>
          <w:rFonts w:ascii="TH SarabunPSK" w:hAnsi="TH SarabunPSK" w:cs="TH SarabunPSK"/>
          <w:b/>
          <w:bCs/>
          <w:sz w:val="32"/>
          <w:szCs w:val="32"/>
        </w:rPr>
        <w:t>1-12</w:t>
      </w:r>
    </w:p>
    <w:tbl>
      <w:tblPr>
        <w:tblW w:w="8303"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3"/>
        <w:gridCol w:w="3240"/>
        <w:gridCol w:w="3240"/>
      </w:tblGrid>
      <w:tr w:rsidR="004749B1" w:rsidRPr="00DF365C" w14:paraId="14CDA217" w14:textId="77777777" w:rsidTr="00E94FF8">
        <w:trPr>
          <w:trHeight w:val="365"/>
        </w:trPr>
        <w:tc>
          <w:tcPr>
            <w:tcW w:w="1823" w:type="dxa"/>
            <w:vMerge w:val="restart"/>
            <w:shd w:val="clear" w:color="auto" w:fill="FFCC99"/>
            <w:vAlign w:val="center"/>
          </w:tcPr>
          <w:p w14:paraId="1799EF65" w14:textId="77777777" w:rsidR="004749B1" w:rsidRPr="00DF365C" w:rsidRDefault="004749B1" w:rsidP="00F8490B">
            <w:pPr>
              <w:jc w:val="center"/>
              <w:rPr>
                <w:rFonts w:ascii="TH SarabunPSK" w:hAnsi="TH SarabunPSK" w:cs="TH SarabunPSK"/>
                <w:b/>
                <w:bCs/>
                <w:color w:val="000000"/>
                <w:sz w:val="32"/>
                <w:szCs w:val="32"/>
                <w:cs/>
              </w:rPr>
            </w:pPr>
            <w:r w:rsidRPr="00DF365C">
              <w:rPr>
                <w:rFonts w:ascii="TH SarabunPSK" w:hAnsi="TH SarabunPSK" w:cs="TH SarabunPSK"/>
                <w:b/>
                <w:bCs/>
                <w:color w:val="000000"/>
                <w:sz w:val="32"/>
                <w:szCs w:val="32"/>
                <w:cs/>
              </w:rPr>
              <w:t>ระดับคะแนน</w:t>
            </w:r>
          </w:p>
        </w:tc>
        <w:tc>
          <w:tcPr>
            <w:tcW w:w="6480" w:type="dxa"/>
            <w:gridSpan w:val="2"/>
            <w:shd w:val="clear" w:color="auto" w:fill="FFCC99"/>
          </w:tcPr>
          <w:p w14:paraId="0781ACC4" w14:textId="77777777" w:rsidR="004749B1" w:rsidRPr="00DF365C" w:rsidRDefault="004749B1" w:rsidP="00F8490B">
            <w:pPr>
              <w:jc w:val="center"/>
              <w:rPr>
                <w:rFonts w:ascii="TH SarabunPSK" w:hAnsi="TH SarabunPSK" w:cs="TH SarabunPSK"/>
                <w:b/>
                <w:bCs/>
                <w:color w:val="000000"/>
                <w:sz w:val="32"/>
                <w:szCs w:val="32"/>
                <w:cs/>
              </w:rPr>
            </w:pPr>
            <w:r w:rsidRPr="00DF365C">
              <w:rPr>
                <w:rFonts w:ascii="TH SarabunPSK" w:hAnsi="TH SarabunPSK" w:cs="TH SarabunPSK"/>
                <w:b/>
                <w:bCs/>
                <w:color w:val="000000"/>
                <w:sz w:val="32"/>
                <w:szCs w:val="32"/>
                <w:cs/>
              </w:rPr>
              <w:t>เป้าหมายการดำเนินงานในแต่ละรอบการประเมิน ตามระดับคะแนน</w:t>
            </w:r>
          </w:p>
        </w:tc>
      </w:tr>
      <w:tr w:rsidR="004749B1" w:rsidRPr="00DF365C" w14:paraId="063D7EFD" w14:textId="77777777" w:rsidTr="00E94FF8">
        <w:trPr>
          <w:trHeight w:val="141"/>
        </w:trPr>
        <w:tc>
          <w:tcPr>
            <w:tcW w:w="1823" w:type="dxa"/>
            <w:vMerge/>
            <w:shd w:val="clear" w:color="auto" w:fill="FFCC99"/>
          </w:tcPr>
          <w:p w14:paraId="2FCFF964" w14:textId="77777777" w:rsidR="004749B1" w:rsidRPr="00DF365C" w:rsidRDefault="004749B1" w:rsidP="00F8490B">
            <w:pPr>
              <w:jc w:val="center"/>
              <w:rPr>
                <w:rFonts w:ascii="TH SarabunPSK" w:hAnsi="TH SarabunPSK" w:cs="TH SarabunPSK"/>
                <w:color w:val="000000"/>
                <w:sz w:val="32"/>
                <w:szCs w:val="32"/>
              </w:rPr>
            </w:pPr>
          </w:p>
        </w:tc>
        <w:tc>
          <w:tcPr>
            <w:tcW w:w="3240" w:type="dxa"/>
            <w:shd w:val="clear" w:color="auto" w:fill="FFCC99"/>
          </w:tcPr>
          <w:p w14:paraId="589F2B2C" w14:textId="77777777" w:rsidR="004749B1" w:rsidRPr="00DF365C" w:rsidRDefault="004749B1" w:rsidP="00F8490B">
            <w:pPr>
              <w:jc w:val="center"/>
              <w:rPr>
                <w:rFonts w:ascii="TH SarabunPSK" w:hAnsi="TH SarabunPSK" w:cs="TH SarabunPSK"/>
                <w:b/>
                <w:bCs/>
                <w:color w:val="000000"/>
                <w:sz w:val="32"/>
                <w:szCs w:val="32"/>
              </w:rPr>
            </w:pPr>
            <w:r w:rsidRPr="00DF365C">
              <w:rPr>
                <w:rFonts w:ascii="TH SarabunPSK" w:hAnsi="TH SarabunPSK" w:cs="TH SarabunPSK"/>
                <w:b/>
                <w:bCs/>
                <w:color w:val="000000"/>
                <w:sz w:val="32"/>
                <w:szCs w:val="32"/>
                <w:cs/>
              </w:rPr>
              <w:t xml:space="preserve">รอบครึ่งปีงบประมาณ </w:t>
            </w:r>
          </w:p>
          <w:p w14:paraId="6D481983" w14:textId="77777777" w:rsidR="004749B1" w:rsidRPr="00DF365C" w:rsidRDefault="004749B1" w:rsidP="00F8490B">
            <w:pPr>
              <w:jc w:val="center"/>
              <w:rPr>
                <w:rFonts w:ascii="TH SarabunPSK" w:hAnsi="TH SarabunPSK" w:cs="TH SarabunPSK"/>
                <w:b/>
                <w:bCs/>
                <w:color w:val="000000"/>
                <w:sz w:val="32"/>
                <w:szCs w:val="32"/>
              </w:rPr>
            </w:pPr>
            <w:r w:rsidRPr="00DF365C">
              <w:rPr>
                <w:rFonts w:ascii="TH SarabunPSK" w:hAnsi="TH SarabunPSK" w:cs="TH SarabunPSK"/>
                <w:b/>
                <w:bCs/>
                <w:color w:val="000000"/>
                <w:sz w:val="32"/>
                <w:szCs w:val="32"/>
                <w:cs/>
              </w:rPr>
              <w:t>(</w:t>
            </w:r>
            <w:r w:rsidRPr="00DF365C">
              <w:rPr>
                <w:rFonts w:ascii="TH SarabunPSK" w:hAnsi="TH SarabunPSK" w:cs="TH SarabunPSK"/>
                <w:b/>
                <w:bCs/>
                <w:color w:val="000000"/>
                <w:sz w:val="32"/>
                <w:szCs w:val="32"/>
              </w:rPr>
              <w:t xml:space="preserve">5 </w:t>
            </w:r>
            <w:r w:rsidRPr="00DF365C">
              <w:rPr>
                <w:rFonts w:ascii="TH SarabunPSK" w:hAnsi="TH SarabunPSK" w:cs="TH SarabunPSK"/>
                <w:b/>
                <w:bCs/>
                <w:color w:val="000000"/>
                <w:sz w:val="32"/>
                <w:szCs w:val="32"/>
                <w:cs/>
              </w:rPr>
              <w:t xml:space="preserve">เดือน </w:t>
            </w:r>
            <w:r w:rsidRPr="00DF365C">
              <w:rPr>
                <w:rFonts w:ascii="TH SarabunPSK" w:hAnsi="TH SarabunPSK" w:cs="TH SarabunPSK"/>
                <w:b/>
                <w:bCs/>
                <w:color w:val="000000"/>
                <w:sz w:val="32"/>
                <w:szCs w:val="32"/>
              </w:rPr>
              <w:t xml:space="preserve">: </w:t>
            </w:r>
            <w:r w:rsidRPr="00DF365C">
              <w:rPr>
                <w:rFonts w:ascii="TH SarabunPSK" w:hAnsi="TH SarabunPSK" w:cs="TH SarabunPSK"/>
                <w:b/>
                <w:bCs/>
                <w:color w:val="000000"/>
                <w:sz w:val="32"/>
                <w:szCs w:val="32"/>
                <w:cs/>
              </w:rPr>
              <w:t>ต.ค.-ก.พ.</w:t>
            </w:r>
            <w:r w:rsidRPr="00DF365C">
              <w:rPr>
                <w:rFonts w:ascii="TH SarabunPSK" w:hAnsi="TH SarabunPSK" w:cs="TH SarabunPSK"/>
                <w:b/>
                <w:bCs/>
                <w:color w:val="000000"/>
                <w:sz w:val="32"/>
                <w:szCs w:val="32"/>
              </w:rPr>
              <w:t>)</w:t>
            </w:r>
            <w:r w:rsidRPr="00DF365C">
              <w:rPr>
                <w:rFonts w:ascii="TH SarabunPSK" w:hAnsi="TH SarabunPSK" w:cs="TH SarabunPSK"/>
                <w:b/>
                <w:bCs/>
                <w:color w:val="000000"/>
                <w:sz w:val="32"/>
                <w:szCs w:val="32"/>
                <w:cs/>
              </w:rPr>
              <w:t xml:space="preserve"> </w:t>
            </w:r>
          </w:p>
        </w:tc>
        <w:tc>
          <w:tcPr>
            <w:tcW w:w="3240" w:type="dxa"/>
            <w:shd w:val="clear" w:color="auto" w:fill="FFCC99"/>
          </w:tcPr>
          <w:p w14:paraId="0207B154" w14:textId="77777777" w:rsidR="004749B1" w:rsidRPr="00DF365C" w:rsidRDefault="004749B1" w:rsidP="00F8490B">
            <w:pPr>
              <w:jc w:val="center"/>
              <w:rPr>
                <w:rFonts w:ascii="TH SarabunPSK" w:hAnsi="TH SarabunPSK" w:cs="TH SarabunPSK"/>
                <w:b/>
                <w:bCs/>
                <w:color w:val="000000"/>
                <w:sz w:val="32"/>
                <w:szCs w:val="32"/>
              </w:rPr>
            </w:pPr>
            <w:r w:rsidRPr="00DF365C">
              <w:rPr>
                <w:rFonts w:ascii="TH SarabunPSK" w:hAnsi="TH SarabunPSK" w:cs="TH SarabunPSK"/>
                <w:b/>
                <w:bCs/>
                <w:color w:val="000000"/>
                <w:sz w:val="32"/>
                <w:szCs w:val="32"/>
                <w:cs/>
              </w:rPr>
              <w:t xml:space="preserve">รอบปีงบประมาณ </w:t>
            </w:r>
          </w:p>
          <w:p w14:paraId="7C2A8501" w14:textId="77777777" w:rsidR="004749B1" w:rsidRPr="00DF365C" w:rsidRDefault="004749B1" w:rsidP="00F8490B">
            <w:pPr>
              <w:jc w:val="center"/>
              <w:rPr>
                <w:rFonts w:ascii="TH SarabunPSK" w:hAnsi="TH SarabunPSK" w:cs="TH SarabunPSK"/>
                <w:b/>
                <w:bCs/>
                <w:color w:val="000000"/>
                <w:sz w:val="32"/>
                <w:szCs w:val="32"/>
                <w:cs/>
              </w:rPr>
            </w:pPr>
            <w:r w:rsidRPr="00DF365C">
              <w:rPr>
                <w:rFonts w:ascii="TH SarabunPSK" w:hAnsi="TH SarabunPSK" w:cs="TH SarabunPSK"/>
                <w:b/>
                <w:bCs/>
                <w:color w:val="000000"/>
                <w:sz w:val="32"/>
                <w:szCs w:val="32"/>
                <w:cs/>
              </w:rPr>
              <w:t>(</w:t>
            </w:r>
            <w:r w:rsidRPr="00DF365C">
              <w:rPr>
                <w:rFonts w:ascii="TH SarabunPSK" w:hAnsi="TH SarabunPSK" w:cs="TH SarabunPSK"/>
                <w:b/>
                <w:bCs/>
                <w:color w:val="000000"/>
                <w:sz w:val="32"/>
                <w:szCs w:val="32"/>
              </w:rPr>
              <w:t xml:space="preserve">11 </w:t>
            </w:r>
            <w:r w:rsidRPr="00DF365C">
              <w:rPr>
                <w:rFonts w:ascii="TH SarabunPSK" w:hAnsi="TH SarabunPSK" w:cs="TH SarabunPSK"/>
                <w:b/>
                <w:bCs/>
                <w:color w:val="000000"/>
                <w:sz w:val="32"/>
                <w:szCs w:val="32"/>
                <w:cs/>
              </w:rPr>
              <w:t xml:space="preserve">เดือน </w:t>
            </w:r>
            <w:r w:rsidRPr="00DF365C">
              <w:rPr>
                <w:rFonts w:ascii="TH SarabunPSK" w:hAnsi="TH SarabunPSK" w:cs="TH SarabunPSK"/>
                <w:b/>
                <w:bCs/>
                <w:color w:val="000000"/>
                <w:sz w:val="32"/>
                <w:szCs w:val="32"/>
              </w:rPr>
              <w:t xml:space="preserve">: </w:t>
            </w:r>
            <w:r w:rsidRPr="00DF365C">
              <w:rPr>
                <w:rFonts w:ascii="TH SarabunPSK" w:hAnsi="TH SarabunPSK" w:cs="TH SarabunPSK"/>
                <w:b/>
                <w:bCs/>
                <w:color w:val="000000"/>
                <w:sz w:val="32"/>
                <w:szCs w:val="32"/>
                <w:cs/>
              </w:rPr>
              <w:t>ต.ค.-ส.ค.</w:t>
            </w:r>
            <w:r w:rsidRPr="00DF365C">
              <w:rPr>
                <w:rFonts w:ascii="TH SarabunPSK" w:hAnsi="TH SarabunPSK" w:cs="TH SarabunPSK"/>
                <w:b/>
                <w:bCs/>
                <w:color w:val="000000"/>
                <w:sz w:val="32"/>
                <w:szCs w:val="32"/>
              </w:rPr>
              <w:t>)</w:t>
            </w:r>
          </w:p>
        </w:tc>
      </w:tr>
      <w:tr w:rsidR="004749B1" w:rsidRPr="00DF365C" w14:paraId="4E421972" w14:textId="77777777" w:rsidTr="00E94FF8">
        <w:tc>
          <w:tcPr>
            <w:tcW w:w="1823" w:type="dxa"/>
          </w:tcPr>
          <w:p w14:paraId="003D71A0" w14:textId="77777777" w:rsidR="004749B1" w:rsidRPr="00DF365C" w:rsidRDefault="004749B1" w:rsidP="00F8490B">
            <w:pPr>
              <w:jc w:val="center"/>
              <w:rPr>
                <w:rFonts w:ascii="TH SarabunPSK" w:hAnsi="TH SarabunPSK" w:cs="TH SarabunPSK"/>
                <w:sz w:val="32"/>
                <w:szCs w:val="32"/>
                <w:cs/>
              </w:rPr>
            </w:pPr>
            <w:r w:rsidRPr="00DF365C">
              <w:rPr>
                <w:rFonts w:ascii="TH SarabunPSK" w:hAnsi="TH SarabunPSK" w:cs="TH SarabunPSK"/>
                <w:sz w:val="32"/>
                <w:szCs w:val="32"/>
                <w:cs/>
              </w:rPr>
              <w:t>1</w:t>
            </w:r>
          </w:p>
        </w:tc>
        <w:tc>
          <w:tcPr>
            <w:tcW w:w="3240" w:type="dxa"/>
          </w:tcPr>
          <w:p w14:paraId="503CC610" w14:textId="77777777" w:rsidR="004749B1" w:rsidRPr="00DF365C" w:rsidRDefault="004749B1" w:rsidP="00F8490B">
            <w:pPr>
              <w:jc w:val="center"/>
              <w:rPr>
                <w:rFonts w:ascii="TH SarabunPSK" w:hAnsi="TH SarabunPSK" w:cs="TH SarabunPSK"/>
                <w:sz w:val="32"/>
                <w:szCs w:val="32"/>
              </w:rPr>
            </w:pPr>
            <w:r w:rsidRPr="00DF365C">
              <w:rPr>
                <w:rFonts w:ascii="TH SarabunPSK" w:hAnsi="TH SarabunPSK" w:cs="TH SarabunPSK"/>
                <w:sz w:val="32"/>
                <w:szCs w:val="32"/>
                <w:cs/>
              </w:rPr>
              <w:t>-</w:t>
            </w:r>
          </w:p>
        </w:tc>
        <w:tc>
          <w:tcPr>
            <w:tcW w:w="3240" w:type="dxa"/>
          </w:tcPr>
          <w:p w14:paraId="468743D5" w14:textId="77777777" w:rsidR="004749B1" w:rsidRPr="00DF365C" w:rsidRDefault="004749B1" w:rsidP="00F8490B">
            <w:pPr>
              <w:rPr>
                <w:rFonts w:ascii="TH SarabunPSK" w:hAnsi="TH SarabunPSK" w:cs="TH SarabunPSK"/>
                <w:sz w:val="32"/>
                <w:szCs w:val="32"/>
              </w:rPr>
            </w:pPr>
            <w:r w:rsidRPr="00DF365C">
              <w:rPr>
                <w:rFonts w:ascii="TH SarabunPSK" w:hAnsi="TH SarabunPSK" w:cs="TH SarabunPSK"/>
                <w:sz w:val="32"/>
                <w:szCs w:val="32"/>
                <w:cs/>
              </w:rPr>
              <w:t xml:space="preserve">        </w:t>
            </w:r>
            <w:r>
              <w:rPr>
                <w:rFonts w:ascii="TH SarabunPSK" w:hAnsi="TH SarabunPSK" w:cs="TH SarabunPSK" w:hint="cs"/>
                <w:sz w:val="32"/>
                <w:szCs w:val="32"/>
                <w:cs/>
              </w:rPr>
              <w:t xml:space="preserve"> </w:t>
            </w:r>
            <w:r w:rsidRPr="00DF365C">
              <w:rPr>
                <w:rFonts w:ascii="TH SarabunPSK" w:hAnsi="TH SarabunPSK" w:cs="TH SarabunPSK"/>
                <w:sz w:val="32"/>
                <w:szCs w:val="32"/>
                <w:cs/>
              </w:rPr>
              <w:t xml:space="preserve">   </w:t>
            </w:r>
            <w:r>
              <w:rPr>
                <w:rFonts w:ascii="TH SarabunPSK" w:hAnsi="TH SarabunPSK" w:cs="TH SarabunPSK"/>
                <w:sz w:val="32"/>
                <w:szCs w:val="32"/>
                <w:cs/>
              </w:rPr>
              <w:t>≤</w:t>
            </w:r>
            <w:r w:rsidRPr="00DF365C">
              <w:rPr>
                <w:rFonts w:ascii="TH SarabunPSK" w:hAnsi="TH SarabunPSK" w:cs="TH SarabunPSK"/>
                <w:sz w:val="32"/>
                <w:szCs w:val="32"/>
                <w:cs/>
              </w:rPr>
              <w:t xml:space="preserve"> ร้อยละ </w:t>
            </w:r>
            <w:r w:rsidRPr="00DF365C">
              <w:rPr>
                <w:rFonts w:ascii="TH SarabunPSK" w:hAnsi="TH SarabunPSK" w:cs="TH SarabunPSK"/>
                <w:sz w:val="32"/>
                <w:szCs w:val="32"/>
              </w:rPr>
              <w:t>11</w:t>
            </w:r>
          </w:p>
        </w:tc>
      </w:tr>
      <w:tr w:rsidR="004749B1" w:rsidRPr="00DF365C" w14:paraId="0B68BFC4" w14:textId="77777777" w:rsidTr="00E94FF8">
        <w:tc>
          <w:tcPr>
            <w:tcW w:w="1823" w:type="dxa"/>
          </w:tcPr>
          <w:p w14:paraId="58D706CD" w14:textId="77777777" w:rsidR="004749B1" w:rsidRPr="00DF365C" w:rsidRDefault="004749B1" w:rsidP="00F8490B">
            <w:pPr>
              <w:jc w:val="center"/>
              <w:rPr>
                <w:rFonts w:ascii="TH SarabunPSK" w:hAnsi="TH SarabunPSK" w:cs="TH SarabunPSK"/>
                <w:sz w:val="32"/>
                <w:szCs w:val="32"/>
                <w:cs/>
              </w:rPr>
            </w:pPr>
            <w:r w:rsidRPr="00DF365C">
              <w:rPr>
                <w:rFonts w:ascii="TH SarabunPSK" w:hAnsi="TH SarabunPSK" w:cs="TH SarabunPSK"/>
                <w:sz w:val="32"/>
                <w:szCs w:val="32"/>
                <w:cs/>
              </w:rPr>
              <w:t>2</w:t>
            </w:r>
          </w:p>
        </w:tc>
        <w:tc>
          <w:tcPr>
            <w:tcW w:w="3240" w:type="dxa"/>
          </w:tcPr>
          <w:p w14:paraId="4C2CBEE3" w14:textId="77777777" w:rsidR="004749B1" w:rsidRPr="00DF365C" w:rsidRDefault="004749B1" w:rsidP="00F8490B">
            <w:pPr>
              <w:jc w:val="center"/>
              <w:rPr>
                <w:rFonts w:ascii="TH SarabunPSK" w:hAnsi="TH SarabunPSK" w:cs="TH SarabunPSK"/>
                <w:sz w:val="32"/>
                <w:szCs w:val="32"/>
              </w:rPr>
            </w:pPr>
            <w:r w:rsidRPr="00DF365C">
              <w:rPr>
                <w:rFonts w:ascii="TH SarabunPSK" w:hAnsi="TH SarabunPSK" w:cs="TH SarabunPSK"/>
                <w:sz w:val="32"/>
                <w:szCs w:val="32"/>
                <w:cs/>
              </w:rPr>
              <w:t>-</w:t>
            </w:r>
          </w:p>
        </w:tc>
        <w:tc>
          <w:tcPr>
            <w:tcW w:w="3240" w:type="dxa"/>
          </w:tcPr>
          <w:p w14:paraId="6BA3F130" w14:textId="77777777" w:rsidR="004749B1" w:rsidRPr="00DF365C" w:rsidRDefault="004749B1" w:rsidP="00F8490B">
            <w:pPr>
              <w:jc w:val="center"/>
              <w:rPr>
                <w:rFonts w:ascii="TH SarabunPSK" w:hAnsi="TH SarabunPSK" w:cs="TH SarabunPSK"/>
                <w:sz w:val="32"/>
                <w:szCs w:val="32"/>
              </w:rPr>
            </w:pPr>
            <w:r w:rsidRPr="00DF365C">
              <w:rPr>
                <w:rFonts w:ascii="TH SarabunPSK" w:hAnsi="TH SarabunPSK" w:cs="TH SarabunPSK"/>
                <w:sz w:val="32"/>
                <w:szCs w:val="32"/>
                <w:cs/>
              </w:rPr>
              <w:t xml:space="preserve">ร้อยละ </w:t>
            </w:r>
            <w:r w:rsidRPr="00DF365C">
              <w:rPr>
                <w:rFonts w:ascii="TH SarabunPSK" w:hAnsi="TH SarabunPSK" w:cs="TH SarabunPSK"/>
                <w:sz w:val="32"/>
                <w:szCs w:val="32"/>
              </w:rPr>
              <w:t>17</w:t>
            </w:r>
          </w:p>
        </w:tc>
      </w:tr>
      <w:tr w:rsidR="004749B1" w:rsidRPr="00DF365C" w14:paraId="06112D88" w14:textId="77777777" w:rsidTr="00E94FF8">
        <w:tc>
          <w:tcPr>
            <w:tcW w:w="1823" w:type="dxa"/>
          </w:tcPr>
          <w:p w14:paraId="4C918976" w14:textId="77777777" w:rsidR="004749B1" w:rsidRPr="00DF365C" w:rsidRDefault="004749B1" w:rsidP="00F8490B">
            <w:pPr>
              <w:jc w:val="center"/>
              <w:rPr>
                <w:rFonts w:ascii="TH SarabunPSK" w:hAnsi="TH SarabunPSK" w:cs="TH SarabunPSK"/>
                <w:sz w:val="32"/>
                <w:szCs w:val="32"/>
                <w:cs/>
              </w:rPr>
            </w:pPr>
            <w:r w:rsidRPr="00DF365C">
              <w:rPr>
                <w:rFonts w:ascii="TH SarabunPSK" w:hAnsi="TH SarabunPSK" w:cs="TH SarabunPSK"/>
                <w:sz w:val="32"/>
                <w:szCs w:val="32"/>
                <w:cs/>
              </w:rPr>
              <w:t>3</w:t>
            </w:r>
          </w:p>
        </w:tc>
        <w:tc>
          <w:tcPr>
            <w:tcW w:w="3240" w:type="dxa"/>
          </w:tcPr>
          <w:p w14:paraId="065343BF" w14:textId="77777777" w:rsidR="004749B1" w:rsidRPr="00DF365C" w:rsidRDefault="004749B1" w:rsidP="00F8490B">
            <w:pPr>
              <w:jc w:val="center"/>
              <w:rPr>
                <w:rFonts w:ascii="TH SarabunPSK" w:hAnsi="TH SarabunPSK" w:cs="TH SarabunPSK"/>
                <w:sz w:val="32"/>
                <w:szCs w:val="32"/>
              </w:rPr>
            </w:pPr>
            <w:r w:rsidRPr="00DF365C">
              <w:rPr>
                <w:rFonts w:ascii="TH SarabunPSK" w:hAnsi="TH SarabunPSK" w:cs="TH SarabunPSK"/>
                <w:sz w:val="32"/>
                <w:szCs w:val="32"/>
                <w:cs/>
              </w:rPr>
              <w:t>-</w:t>
            </w:r>
          </w:p>
        </w:tc>
        <w:tc>
          <w:tcPr>
            <w:tcW w:w="3240" w:type="dxa"/>
          </w:tcPr>
          <w:p w14:paraId="435A9BA0" w14:textId="77777777" w:rsidR="004749B1" w:rsidRPr="00DF365C" w:rsidRDefault="004749B1" w:rsidP="00F8490B">
            <w:pPr>
              <w:jc w:val="center"/>
              <w:rPr>
                <w:rFonts w:ascii="TH SarabunPSK" w:hAnsi="TH SarabunPSK" w:cs="TH SarabunPSK"/>
                <w:sz w:val="32"/>
                <w:szCs w:val="32"/>
              </w:rPr>
            </w:pPr>
            <w:r w:rsidRPr="00DF365C">
              <w:rPr>
                <w:rFonts w:ascii="TH SarabunPSK" w:hAnsi="TH SarabunPSK" w:cs="TH SarabunPSK"/>
                <w:sz w:val="32"/>
                <w:szCs w:val="32"/>
                <w:cs/>
              </w:rPr>
              <w:t xml:space="preserve">ร้อยละ </w:t>
            </w:r>
            <w:r w:rsidRPr="00DF365C">
              <w:rPr>
                <w:rFonts w:ascii="TH SarabunPSK" w:hAnsi="TH SarabunPSK" w:cs="TH SarabunPSK"/>
                <w:sz w:val="32"/>
                <w:szCs w:val="32"/>
              </w:rPr>
              <w:t>23</w:t>
            </w:r>
          </w:p>
        </w:tc>
      </w:tr>
      <w:tr w:rsidR="004749B1" w:rsidRPr="00DF365C" w14:paraId="2259DA61" w14:textId="77777777" w:rsidTr="00E94FF8">
        <w:tc>
          <w:tcPr>
            <w:tcW w:w="1823" w:type="dxa"/>
          </w:tcPr>
          <w:p w14:paraId="5C0C7D2A" w14:textId="77777777" w:rsidR="004749B1" w:rsidRPr="00DF365C" w:rsidRDefault="004749B1" w:rsidP="00F8490B">
            <w:pPr>
              <w:jc w:val="center"/>
              <w:rPr>
                <w:rFonts w:ascii="TH SarabunPSK" w:hAnsi="TH SarabunPSK" w:cs="TH SarabunPSK"/>
                <w:sz w:val="32"/>
                <w:szCs w:val="32"/>
                <w:cs/>
              </w:rPr>
            </w:pPr>
            <w:r w:rsidRPr="00DF365C">
              <w:rPr>
                <w:rFonts w:ascii="TH SarabunPSK" w:hAnsi="TH SarabunPSK" w:cs="TH SarabunPSK"/>
                <w:sz w:val="32"/>
                <w:szCs w:val="32"/>
                <w:cs/>
              </w:rPr>
              <w:t>4</w:t>
            </w:r>
          </w:p>
        </w:tc>
        <w:tc>
          <w:tcPr>
            <w:tcW w:w="3240" w:type="dxa"/>
          </w:tcPr>
          <w:p w14:paraId="662AAE64" w14:textId="77777777" w:rsidR="004749B1" w:rsidRPr="00DF365C" w:rsidRDefault="004749B1" w:rsidP="00F8490B">
            <w:pPr>
              <w:jc w:val="center"/>
              <w:rPr>
                <w:rFonts w:ascii="TH SarabunPSK" w:hAnsi="TH SarabunPSK" w:cs="TH SarabunPSK"/>
                <w:sz w:val="32"/>
                <w:szCs w:val="32"/>
              </w:rPr>
            </w:pPr>
            <w:r w:rsidRPr="00DF365C">
              <w:rPr>
                <w:rFonts w:ascii="TH SarabunPSK" w:hAnsi="TH SarabunPSK" w:cs="TH SarabunPSK"/>
                <w:sz w:val="32"/>
                <w:szCs w:val="32"/>
                <w:cs/>
              </w:rPr>
              <w:t>-</w:t>
            </w:r>
          </w:p>
        </w:tc>
        <w:tc>
          <w:tcPr>
            <w:tcW w:w="3240" w:type="dxa"/>
          </w:tcPr>
          <w:p w14:paraId="0E710F05" w14:textId="77777777" w:rsidR="004749B1" w:rsidRPr="00DF365C" w:rsidRDefault="004749B1" w:rsidP="00F8490B">
            <w:pPr>
              <w:jc w:val="center"/>
              <w:rPr>
                <w:rFonts w:ascii="TH SarabunPSK" w:hAnsi="TH SarabunPSK" w:cs="TH SarabunPSK"/>
                <w:sz w:val="32"/>
                <w:szCs w:val="32"/>
              </w:rPr>
            </w:pPr>
            <w:r w:rsidRPr="00DF365C">
              <w:rPr>
                <w:rFonts w:ascii="TH SarabunPSK" w:hAnsi="TH SarabunPSK" w:cs="TH SarabunPSK"/>
                <w:sz w:val="32"/>
                <w:szCs w:val="32"/>
                <w:cs/>
              </w:rPr>
              <w:t xml:space="preserve"> ร้อยละ </w:t>
            </w:r>
            <w:r w:rsidRPr="00DF365C">
              <w:rPr>
                <w:rFonts w:ascii="TH SarabunPSK" w:hAnsi="TH SarabunPSK" w:cs="TH SarabunPSK"/>
                <w:sz w:val="32"/>
                <w:szCs w:val="32"/>
              </w:rPr>
              <w:t>29</w:t>
            </w:r>
          </w:p>
        </w:tc>
      </w:tr>
      <w:tr w:rsidR="004749B1" w:rsidRPr="00DF365C" w14:paraId="30617B13" w14:textId="77777777" w:rsidTr="00E94FF8">
        <w:tc>
          <w:tcPr>
            <w:tcW w:w="1823" w:type="dxa"/>
          </w:tcPr>
          <w:p w14:paraId="6C1B917A" w14:textId="77777777" w:rsidR="004749B1" w:rsidRPr="00DF365C" w:rsidRDefault="004749B1" w:rsidP="00F8490B">
            <w:pPr>
              <w:jc w:val="center"/>
              <w:rPr>
                <w:rFonts w:ascii="TH SarabunPSK" w:hAnsi="TH SarabunPSK" w:cs="TH SarabunPSK"/>
                <w:sz w:val="32"/>
                <w:szCs w:val="32"/>
                <w:cs/>
              </w:rPr>
            </w:pPr>
            <w:r w:rsidRPr="00DF365C">
              <w:rPr>
                <w:rFonts w:ascii="TH SarabunPSK" w:hAnsi="TH SarabunPSK" w:cs="TH SarabunPSK"/>
                <w:sz w:val="32"/>
                <w:szCs w:val="32"/>
                <w:cs/>
              </w:rPr>
              <w:t>5</w:t>
            </w:r>
          </w:p>
        </w:tc>
        <w:tc>
          <w:tcPr>
            <w:tcW w:w="3240" w:type="dxa"/>
          </w:tcPr>
          <w:p w14:paraId="78A8F824" w14:textId="77777777" w:rsidR="004749B1" w:rsidRPr="00DF365C" w:rsidRDefault="004749B1" w:rsidP="00F8490B">
            <w:pPr>
              <w:jc w:val="center"/>
              <w:rPr>
                <w:rFonts w:ascii="TH SarabunPSK" w:hAnsi="TH SarabunPSK" w:cs="TH SarabunPSK"/>
                <w:sz w:val="32"/>
                <w:szCs w:val="32"/>
              </w:rPr>
            </w:pPr>
            <w:r w:rsidRPr="00DF365C">
              <w:rPr>
                <w:rFonts w:ascii="TH SarabunPSK" w:hAnsi="TH SarabunPSK" w:cs="TH SarabunPSK"/>
                <w:sz w:val="32"/>
                <w:szCs w:val="32"/>
                <w:cs/>
              </w:rPr>
              <w:t>-</w:t>
            </w:r>
          </w:p>
        </w:tc>
        <w:tc>
          <w:tcPr>
            <w:tcW w:w="3240" w:type="dxa"/>
          </w:tcPr>
          <w:p w14:paraId="054482FB" w14:textId="77777777" w:rsidR="004749B1" w:rsidRPr="00DF365C" w:rsidRDefault="004749B1" w:rsidP="00F8490B">
            <w:pPr>
              <w:jc w:val="center"/>
              <w:rPr>
                <w:rFonts w:ascii="TH SarabunPSK" w:hAnsi="TH SarabunPSK" w:cs="TH SarabunPSK"/>
                <w:sz w:val="32"/>
                <w:szCs w:val="32"/>
              </w:rPr>
            </w:pPr>
            <w:r w:rsidRPr="00DF365C">
              <w:rPr>
                <w:rFonts w:ascii="TH SarabunPSK" w:hAnsi="TH SarabunPSK" w:cs="TH SarabunPSK"/>
                <w:sz w:val="32"/>
                <w:szCs w:val="32"/>
                <w:cs/>
              </w:rPr>
              <w:t xml:space="preserve"> ร้อยละ </w:t>
            </w:r>
            <w:r w:rsidRPr="00DF365C">
              <w:rPr>
                <w:rFonts w:ascii="TH SarabunPSK" w:hAnsi="TH SarabunPSK" w:cs="TH SarabunPSK"/>
                <w:sz w:val="32"/>
                <w:szCs w:val="32"/>
              </w:rPr>
              <w:t>35</w:t>
            </w:r>
          </w:p>
        </w:tc>
      </w:tr>
    </w:tbl>
    <w:p w14:paraId="26BB61F8" w14:textId="77777777" w:rsidR="004749B1" w:rsidRPr="004E5F29" w:rsidRDefault="004749B1" w:rsidP="004749B1">
      <w:pPr>
        <w:tabs>
          <w:tab w:val="left" w:pos="3240"/>
        </w:tabs>
        <w:jc w:val="thaiDistribute"/>
        <w:outlineLvl w:val="0"/>
        <w:rPr>
          <w:rFonts w:ascii="TH SarabunPSK" w:hAnsi="TH SarabunPSK" w:cs="TH SarabunPSK"/>
          <w:b/>
          <w:bCs/>
          <w:sz w:val="22"/>
          <w:szCs w:val="22"/>
        </w:rPr>
      </w:pPr>
      <w:r>
        <w:rPr>
          <w:rFonts w:ascii="TH SarabunPSK" w:hAnsi="TH SarabunPSK" w:cs="TH SarabunPSK"/>
          <w:b/>
          <w:bCs/>
          <w:sz w:val="32"/>
          <w:szCs w:val="32"/>
        </w:rPr>
        <w:t xml:space="preserve">     </w:t>
      </w:r>
    </w:p>
    <w:p w14:paraId="7DAA274E" w14:textId="77777777" w:rsidR="004749B1" w:rsidRDefault="004749B1" w:rsidP="004749B1">
      <w:pPr>
        <w:tabs>
          <w:tab w:val="left" w:pos="3240"/>
        </w:tabs>
        <w:jc w:val="thaiDistribute"/>
        <w:outlineLvl w:val="0"/>
        <w:rPr>
          <w:rFonts w:ascii="TH SarabunPSK" w:hAnsi="TH SarabunPSK" w:cs="TH SarabunPSK"/>
          <w:b/>
          <w:bCs/>
          <w:sz w:val="32"/>
          <w:szCs w:val="32"/>
        </w:rPr>
      </w:pPr>
      <w:r>
        <w:rPr>
          <w:rFonts w:ascii="TH SarabunPSK" w:hAnsi="TH SarabunPSK" w:cs="TH SarabunPSK"/>
          <w:b/>
          <w:bCs/>
          <w:sz w:val="32"/>
          <w:szCs w:val="32"/>
        </w:rPr>
        <w:t xml:space="preserve">     </w:t>
      </w:r>
      <w:r w:rsidRPr="00DF365C">
        <w:rPr>
          <w:rFonts w:ascii="TH SarabunPSK" w:hAnsi="TH SarabunPSK" w:cs="TH SarabunPSK"/>
          <w:b/>
          <w:bCs/>
          <w:sz w:val="32"/>
          <w:szCs w:val="32"/>
        </w:rPr>
        <w:t xml:space="preserve"> 2</w:t>
      </w:r>
      <w:r w:rsidRPr="00DF365C">
        <w:rPr>
          <w:rFonts w:ascii="TH SarabunPSK" w:hAnsi="TH SarabunPSK" w:cs="TH SarabunPSK"/>
          <w:b/>
          <w:bCs/>
          <w:sz w:val="32"/>
          <w:szCs w:val="32"/>
          <w:cs/>
        </w:rPr>
        <w:t xml:space="preserve">) สำหรับหน่วยงานที่รับผิดชอบในเขตสุขภาพที่ </w:t>
      </w:r>
      <w:r w:rsidRPr="00DF365C">
        <w:rPr>
          <w:rFonts w:ascii="TH SarabunPSK" w:hAnsi="TH SarabunPSK" w:cs="TH SarabunPSK"/>
          <w:b/>
          <w:bCs/>
          <w:sz w:val="32"/>
          <w:szCs w:val="32"/>
        </w:rPr>
        <w:t>13</w:t>
      </w:r>
    </w:p>
    <w:tbl>
      <w:tblPr>
        <w:tblW w:w="8303"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3"/>
        <w:gridCol w:w="3240"/>
        <w:gridCol w:w="3240"/>
      </w:tblGrid>
      <w:tr w:rsidR="004749B1" w:rsidRPr="00DF365C" w14:paraId="1E4512ED" w14:textId="77777777" w:rsidTr="00E94FF8">
        <w:trPr>
          <w:trHeight w:val="365"/>
        </w:trPr>
        <w:tc>
          <w:tcPr>
            <w:tcW w:w="1823" w:type="dxa"/>
            <w:vMerge w:val="restart"/>
            <w:shd w:val="clear" w:color="auto" w:fill="FFCC99"/>
            <w:vAlign w:val="center"/>
          </w:tcPr>
          <w:p w14:paraId="03B2CEBB" w14:textId="77777777" w:rsidR="004749B1" w:rsidRPr="00DF365C" w:rsidRDefault="004749B1" w:rsidP="00F8490B">
            <w:pPr>
              <w:jc w:val="center"/>
              <w:rPr>
                <w:rFonts w:ascii="TH SarabunPSK" w:hAnsi="TH SarabunPSK" w:cs="TH SarabunPSK"/>
                <w:b/>
                <w:bCs/>
                <w:color w:val="000000"/>
                <w:sz w:val="32"/>
                <w:szCs w:val="32"/>
                <w:cs/>
              </w:rPr>
            </w:pPr>
            <w:r w:rsidRPr="00DF365C">
              <w:rPr>
                <w:rFonts w:ascii="TH SarabunPSK" w:hAnsi="TH SarabunPSK" w:cs="TH SarabunPSK"/>
                <w:b/>
                <w:bCs/>
                <w:color w:val="000000"/>
                <w:sz w:val="32"/>
                <w:szCs w:val="32"/>
                <w:cs/>
              </w:rPr>
              <w:t>ระดับคะแนน</w:t>
            </w:r>
          </w:p>
        </w:tc>
        <w:tc>
          <w:tcPr>
            <w:tcW w:w="6480" w:type="dxa"/>
            <w:gridSpan w:val="2"/>
            <w:shd w:val="clear" w:color="auto" w:fill="FFCC99"/>
          </w:tcPr>
          <w:p w14:paraId="7DB184EA" w14:textId="77777777" w:rsidR="004749B1" w:rsidRPr="00DF365C" w:rsidRDefault="004749B1" w:rsidP="00F8490B">
            <w:pPr>
              <w:jc w:val="center"/>
              <w:rPr>
                <w:rFonts w:ascii="TH SarabunPSK" w:hAnsi="TH SarabunPSK" w:cs="TH SarabunPSK"/>
                <w:b/>
                <w:bCs/>
                <w:color w:val="000000"/>
                <w:sz w:val="32"/>
                <w:szCs w:val="32"/>
                <w:cs/>
              </w:rPr>
            </w:pPr>
            <w:r w:rsidRPr="00DF365C">
              <w:rPr>
                <w:rFonts w:ascii="TH SarabunPSK" w:hAnsi="TH SarabunPSK" w:cs="TH SarabunPSK"/>
                <w:b/>
                <w:bCs/>
                <w:color w:val="000000"/>
                <w:sz w:val="32"/>
                <w:szCs w:val="32"/>
                <w:cs/>
              </w:rPr>
              <w:t>เป้าหมายการดำเนินงานในแต่ละรอบการประเมิน ตามระดับคะแนน</w:t>
            </w:r>
          </w:p>
        </w:tc>
      </w:tr>
      <w:tr w:rsidR="004749B1" w:rsidRPr="00DF365C" w14:paraId="7E7C4C98" w14:textId="77777777" w:rsidTr="00E94FF8">
        <w:trPr>
          <w:trHeight w:val="141"/>
        </w:trPr>
        <w:tc>
          <w:tcPr>
            <w:tcW w:w="1823" w:type="dxa"/>
            <w:vMerge/>
            <w:shd w:val="clear" w:color="auto" w:fill="FFCC99"/>
          </w:tcPr>
          <w:p w14:paraId="5AF3C2C5" w14:textId="77777777" w:rsidR="004749B1" w:rsidRPr="00DF365C" w:rsidRDefault="004749B1" w:rsidP="00F8490B">
            <w:pPr>
              <w:jc w:val="center"/>
              <w:rPr>
                <w:rFonts w:ascii="TH SarabunPSK" w:hAnsi="TH SarabunPSK" w:cs="TH SarabunPSK"/>
                <w:color w:val="000000"/>
                <w:sz w:val="32"/>
                <w:szCs w:val="32"/>
              </w:rPr>
            </w:pPr>
          </w:p>
        </w:tc>
        <w:tc>
          <w:tcPr>
            <w:tcW w:w="3240" w:type="dxa"/>
            <w:shd w:val="clear" w:color="auto" w:fill="FFCC99"/>
          </w:tcPr>
          <w:p w14:paraId="5483F401" w14:textId="77777777" w:rsidR="004749B1" w:rsidRPr="00DF365C" w:rsidRDefault="004749B1" w:rsidP="00F8490B">
            <w:pPr>
              <w:jc w:val="center"/>
              <w:rPr>
                <w:rFonts w:ascii="TH SarabunPSK" w:hAnsi="TH SarabunPSK" w:cs="TH SarabunPSK"/>
                <w:b/>
                <w:bCs/>
                <w:color w:val="000000"/>
                <w:sz w:val="32"/>
                <w:szCs w:val="32"/>
              </w:rPr>
            </w:pPr>
            <w:r w:rsidRPr="00DF365C">
              <w:rPr>
                <w:rFonts w:ascii="TH SarabunPSK" w:hAnsi="TH SarabunPSK" w:cs="TH SarabunPSK"/>
                <w:b/>
                <w:bCs/>
                <w:color w:val="000000"/>
                <w:sz w:val="32"/>
                <w:szCs w:val="32"/>
                <w:cs/>
              </w:rPr>
              <w:t xml:space="preserve">รอบครึ่งปีงบประมาณ </w:t>
            </w:r>
          </w:p>
          <w:p w14:paraId="6534AE8A" w14:textId="77777777" w:rsidR="004749B1" w:rsidRPr="00DF365C" w:rsidRDefault="004749B1" w:rsidP="00F8490B">
            <w:pPr>
              <w:jc w:val="center"/>
              <w:rPr>
                <w:rFonts w:ascii="TH SarabunPSK" w:hAnsi="TH SarabunPSK" w:cs="TH SarabunPSK"/>
                <w:b/>
                <w:bCs/>
                <w:color w:val="000000"/>
                <w:sz w:val="32"/>
                <w:szCs w:val="32"/>
              </w:rPr>
            </w:pPr>
            <w:r w:rsidRPr="00DF365C">
              <w:rPr>
                <w:rFonts w:ascii="TH SarabunPSK" w:hAnsi="TH SarabunPSK" w:cs="TH SarabunPSK"/>
                <w:b/>
                <w:bCs/>
                <w:color w:val="000000"/>
                <w:sz w:val="32"/>
                <w:szCs w:val="32"/>
                <w:cs/>
              </w:rPr>
              <w:t>(</w:t>
            </w:r>
            <w:r w:rsidRPr="00DF365C">
              <w:rPr>
                <w:rFonts w:ascii="TH SarabunPSK" w:hAnsi="TH SarabunPSK" w:cs="TH SarabunPSK"/>
                <w:b/>
                <w:bCs/>
                <w:color w:val="000000"/>
                <w:sz w:val="32"/>
                <w:szCs w:val="32"/>
              </w:rPr>
              <w:t xml:space="preserve">5 </w:t>
            </w:r>
            <w:r w:rsidRPr="00DF365C">
              <w:rPr>
                <w:rFonts w:ascii="TH SarabunPSK" w:hAnsi="TH SarabunPSK" w:cs="TH SarabunPSK"/>
                <w:b/>
                <w:bCs/>
                <w:color w:val="000000"/>
                <w:sz w:val="32"/>
                <w:szCs w:val="32"/>
                <w:cs/>
              </w:rPr>
              <w:t xml:space="preserve">เดือน </w:t>
            </w:r>
            <w:r w:rsidRPr="00DF365C">
              <w:rPr>
                <w:rFonts w:ascii="TH SarabunPSK" w:hAnsi="TH SarabunPSK" w:cs="TH SarabunPSK"/>
                <w:b/>
                <w:bCs/>
                <w:color w:val="000000"/>
                <w:sz w:val="32"/>
                <w:szCs w:val="32"/>
              </w:rPr>
              <w:t xml:space="preserve">: </w:t>
            </w:r>
            <w:r w:rsidRPr="00DF365C">
              <w:rPr>
                <w:rFonts w:ascii="TH SarabunPSK" w:hAnsi="TH SarabunPSK" w:cs="TH SarabunPSK"/>
                <w:b/>
                <w:bCs/>
                <w:color w:val="000000"/>
                <w:sz w:val="32"/>
                <w:szCs w:val="32"/>
                <w:cs/>
              </w:rPr>
              <w:t>ต.ค.-ก.พ.</w:t>
            </w:r>
            <w:r w:rsidRPr="00DF365C">
              <w:rPr>
                <w:rFonts w:ascii="TH SarabunPSK" w:hAnsi="TH SarabunPSK" w:cs="TH SarabunPSK"/>
                <w:b/>
                <w:bCs/>
                <w:color w:val="000000"/>
                <w:sz w:val="32"/>
                <w:szCs w:val="32"/>
              </w:rPr>
              <w:t>)</w:t>
            </w:r>
            <w:r w:rsidRPr="00DF365C">
              <w:rPr>
                <w:rFonts w:ascii="TH SarabunPSK" w:hAnsi="TH SarabunPSK" w:cs="TH SarabunPSK"/>
                <w:b/>
                <w:bCs/>
                <w:color w:val="000000"/>
                <w:sz w:val="32"/>
                <w:szCs w:val="32"/>
                <w:cs/>
              </w:rPr>
              <w:t xml:space="preserve"> </w:t>
            </w:r>
          </w:p>
        </w:tc>
        <w:tc>
          <w:tcPr>
            <w:tcW w:w="3240" w:type="dxa"/>
            <w:shd w:val="clear" w:color="auto" w:fill="FFCC99"/>
          </w:tcPr>
          <w:p w14:paraId="3118DEB7" w14:textId="77777777" w:rsidR="004749B1" w:rsidRPr="00DF365C" w:rsidRDefault="004749B1" w:rsidP="00F8490B">
            <w:pPr>
              <w:jc w:val="center"/>
              <w:rPr>
                <w:rFonts w:ascii="TH SarabunPSK" w:hAnsi="TH SarabunPSK" w:cs="TH SarabunPSK"/>
                <w:b/>
                <w:bCs/>
                <w:color w:val="000000"/>
                <w:sz w:val="32"/>
                <w:szCs w:val="32"/>
              </w:rPr>
            </w:pPr>
            <w:r w:rsidRPr="00DF365C">
              <w:rPr>
                <w:rFonts w:ascii="TH SarabunPSK" w:hAnsi="TH SarabunPSK" w:cs="TH SarabunPSK"/>
                <w:b/>
                <w:bCs/>
                <w:color w:val="000000"/>
                <w:sz w:val="32"/>
                <w:szCs w:val="32"/>
                <w:cs/>
              </w:rPr>
              <w:t xml:space="preserve">รอบปีงบประมาณ </w:t>
            </w:r>
          </w:p>
          <w:p w14:paraId="2224F29E" w14:textId="77777777" w:rsidR="004749B1" w:rsidRPr="00DF365C" w:rsidRDefault="004749B1" w:rsidP="00F8490B">
            <w:pPr>
              <w:jc w:val="center"/>
              <w:rPr>
                <w:rFonts w:ascii="TH SarabunPSK" w:hAnsi="TH SarabunPSK" w:cs="TH SarabunPSK"/>
                <w:b/>
                <w:bCs/>
                <w:color w:val="000000"/>
                <w:sz w:val="32"/>
                <w:szCs w:val="32"/>
                <w:cs/>
              </w:rPr>
            </w:pPr>
            <w:r w:rsidRPr="00DF365C">
              <w:rPr>
                <w:rFonts w:ascii="TH SarabunPSK" w:hAnsi="TH SarabunPSK" w:cs="TH SarabunPSK"/>
                <w:b/>
                <w:bCs/>
                <w:color w:val="000000"/>
                <w:sz w:val="32"/>
                <w:szCs w:val="32"/>
                <w:cs/>
              </w:rPr>
              <w:t>(</w:t>
            </w:r>
            <w:r w:rsidRPr="00DF365C">
              <w:rPr>
                <w:rFonts w:ascii="TH SarabunPSK" w:hAnsi="TH SarabunPSK" w:cs="TH SarabunPSK"/>
                <w:b/>
                <w:bCs/>
                <w:color w:val="000000"/>
                <w:sz w:val="32"/>
                <w:szCs w:val="32"/>
              </w:rPr>
              <w:t xml:space="preserve">11 </w:t>
            </w:r>
            <w:r w:rsidRPr="00DF365C">
              <w:rPr>
                <w:rFonts w:ascii="TH SarabunPSK" w:hAnsi="TH SarabunPSK" w:cs="TH SarabunPSK"/>
                <w:b/>
                <w:bCs/>
                <w:color w:val="000000"/>
                <w:sz w:val="32"/>
                <w:szCs w:val="32"/>
                <w:cs/>
              </w:rPr>
              <w:t xml:space="preserve">เดือน </w:t>
            </w:r>
            <w:r w:rsidRPr="00DF365C">
              <w:rPr>
                <w:rFonts w:ascii="TH SarabunPSK" w:hAnsi="TH SarabunPSK" w:cs="TH SarabunPSK"/>
                <w:b/>
                <w:bCs/>
                <w:color w:val="000000"/>
                <w:sz w:val="32"/>
                <w:szCs w:val="32"/>
              </w:rPr>
              <w:t xml:space="preserve">: </w:t>
            </w:r>
            <w:r w:rsidRPr="00DF365C">
              <w:rPr>
                <w:rFonts w:ascii="TH SarabunPSK" w:hAnsi="TH SarabunPSK" w:cs="TH SarabunPSK"/>
                <w:b/>
                <w:bCs/>
                <w:color w:val="000000"/>
                <w:sz w:val="32"/>
                <w:szCs w:val="32"/>
                <w:cs/>
              </w:rPr>
              <w:t>ต.ค.-ส.ค.</w:t>
            </w:r>
            <w:r w:rsidRPr="00DF365C">
              <w:rPr>
                <w:rFonts w:ascii="TH SarabunPSK" w:hAnsi="TH SarabunPSK" w:cs="TH SarabunPSK"/>
                <w:b/>
                <w:bCs/>
                <w:color w:val="000000"/>
                <w:sz w:val="32"/>
                <w:szCs w:val="32"/>
              </w:rPr>
              <w:t>)</w:t>
            </w:r>
          </w:p>
        </w:tc>
      </w:tr>
      <w:tr w:rsidR="004749B1" w:rsidRPr="00DF365C" w14:paraId="38A75E74" w14:textId="77777777" w:rsidTr="00E94FF8">
        <w:tc>
          <w:tcPr>
            <w:tcW w:w="1823" w:type="dxa"/>
          </w:tcPr>
          <w:p w14:paraId="01936214" w14:textId="77777777" w:rsidR="004749B1" w:rsidRPr="00DF365C" w:rsidRDefault="004749B1" w:rsidP="00F8490B">
            <w:pPr>
              <w:jc w:val="center"/>
              <w:rPr>
                <w:rFonts w:ascii="TH SarabunPSK" w:hAnsi="TH SarabunPSK" w:cs="TH SarabunPSK"/>
                <w:sz w:val="32"/>
                <w:szCs w:val="32"/>
                <w:cs/>
              </w:rPr>
            </w:pPr>
            <w:r w:rsidRPr="00DF365C">
              <w:rPr>
                <w:rFonts w:ascii="TH SarabunPSK" w:hAnsi="TH SarabunPSK" w:cs="TH SarabunPSK"/>
                <w:sz w:val="32"/>
                <w:szCs w:val="32"/>
                <w:cs/>
              </w:rPr>
              <w:t>1</w:t>
            </w:r>
          </w:p>
        </w:tc>
        <w:tc>
          <w:tcPr>
            <w:tcW w:w="3240" w:type="dxa"/>
          </w:tcPr>
          <w:p w14:paraId="0E263A50" w14:textId="77777777" w:rsidR="004749B1" w:rsidRPr="00DF365C" w:rsidRDefault="004749B1" w:rsidP="00F8490B">
            <w:pPr>
              <w:jc w:val="center"/>
              <w:rPr>
                <w:rFonts w:ascii="TH SarabunPSK" w:hAnsi="TH SarabunPSK" w:cs="TH SarabunPSK"/>
                <w:sz w:val="32"/>
                <w:szCs w:val="32"/>
              </w:rPr>
            </w:pPr>
            <w:r w:rsidRPr="00DF365C">
              <w:rPr>
                <w:rFonts w:ascii="TH SarabunPSK" w:hAnsi="TH SarabunPSK" w:cs="TH SarabunPSK"/>
                <w:sz w:val="32"/>
                <w:szCs w:val="32"/>
                <w:cs/>
              </w:rPr>
              <w:t>-</w:t>
            </w:r>
          </w:p>
        </w:tc>
        <w:tc>
          <w:tcPr>
            <w:tcW w:w="3240" w:type="dxa"/>
          </w:tcPr>
          <w:p w14:paraId="6B97C682" w14:textId="77777777" w:rsidR="004749B1" w:rsidRPr="00DF365C" w:rsidRDefault="004749B1" w:rsidP="00F8490B">
            <w:pPr>
              <w:rPr>
                <w:rFonts w:ascii="TH SarabunPSK" w:hAnsi="TH SarabunPSK" w:cs="TH SarabunPSK"/>
                <w:sz w:val="32"/>
                <w:szCs w:val="32"/>
              </w:rPr>
            </w:pPr>
            <w:r>
              <w:rPr>
                <w:rFonts w:ascii="TH SarabunPSK" w:hAnsi="TH SarabunPSK" w:cs="TH SarabunPSK" w:hint="cs"/>
                <w:sz w:val="32"/>
                <w:szCs w:val="32"/>
                <w:cs/>
              </w:rPr>
              <w:t xml:space="preserve">             </w:t>
            </w:r>
            <w:r>
              <w:rPr>
                <w:rFonts w:ascii="TH SarabunPSK" w:hAnsi="TH SarabunPSK" w:cs="TH SarabunPSK"/>
                <w:sz w:val="32"/>
                <w:szCs w:val="32"/>
                <w:cs/>
              </w:rPr>
              <w:t>≤</w:t>
            </w:r>
            <w:r>
              <w:rPr>
                <w:rFonts w:ascii="TH SarabunPSK" w:hAnsi="TH SarabunPSK" w:cs="TH SarabunPSK" w:hint="cs"/>
                <w:sz w:val="32"/>
                <w:szCs w:val="32"/>
                <w:cs/>
              </w:rPr>
              <w:t xml:space="preserve"> </w:t>
            </w:r>
            <w:r w:rsidRPr="00DF365C">
              <w:rPr>
                <w:rFonts w:ascii="TH SarabunPSK" w:hAnsi="TH SarabunPSK" w:cs="TH SarabunPSK"/>
                <w:sz w:val="32"/>
                <w:szCs w:val="32"/>
                <w:cs/>
              </w:rPr>
              <w:t xml:space="preserve">ร้อยละ </w:t>
            </w:r>
            <w:r>
              <w:rPr>
                <w:rFonts w:ascii="TH SarabunPSK" w:hAnsi="TH SarabunPSK" w:cs="TH SarabunPSK"/>
                <w:sz w:val="32"/>
                <w:szCs w:val="32"/>
              </w:rPr>
              <w:t>7</w:t>
            </w:r>
          </w:p>
        </w:tc>
      </w:tr>
      <w:tr w:rsidR="004749B1" w:rsidRPr="00DF365C" w14:paraId="6B13DC3F" w14:textId="77777777" w:rsidTr="00E94FF8">
        <w:tc>
          <w:tcPr>
            <w:tcW w:w="1823" w:type="dxa"/>
          </w:tcPr>
          <w:p w14:paraId="07DF55B2" w14:textId="77777777" w:rsidR="004749B1" w:rsidRPr="00DF365C" w:rsidRDefault="004749B1" w:rsidP="00F8490B">
            <w:pPr>
              <w:jc w:val="center"/>
              <w:rPr>
                <w:rFonts w:ascii="TH SarabunPSK" w:hAnsi="TH SarabunPSK" w:cs="TH SarabunPSK"/>
                <w:sz w:val="32"/>
                <w:szCs w:val="32"/>
                <w:cs/>
              </w:rPr>
            </w:pPr>
            <w:r w:rsidRPr="00DF365C">
              <w:rPr>
                <w:rFonts w:ascii="TH SarabunPSK" w:hAnsi="TH SarabunPSK" w:cs="TH SarabunPSK"/>
                <w:sz w:val="32"/>
                <w:szCs w:val="32"/>
                <w:cs/>
              </w:rPr>
              <w:t>2</w:t>
            </w:r>
          </w:p>
        </w:tc>
        <w:tc>
          <w:tcPr>
            <w:tcW w:w="3240" w:type="dxa"/>
          </w:tcPr>
          <w:p w14:paraId="1DE74111" w14:textId="77777777" w:rsidR="004749B1" w:rsidRPr="00DF365C" w:rsidRDefault="004749B1" w:rsidP="00F8490B">
            <w:pPr>
              <w:jc w:val="center"/>
              <w:rPr>
                <w:rFonts w:ascii="TH SarabunPSK" w:hAnsi="TH SarabunPSK" w:cs="TH SarabunPSK"/>
                <w:sz w:val="32"/>
                <w:szCs w:val="32"/>
              </w:rPr>
            </w:pPr>
            <w:r w:rsidRPr="00DF365C">
              <w:rPr>
                <w:rFonts w:ascii="TH SarabunPSK" w:hAnsi="TH SarabunPSK" w:cs="TH SarabunPSK"/>
                <w:sz w:val="32"/>
                <w:szCs w:val="32"/>
                <w:cs/>
              </w:rPr>
              <w:t>-</w:t>
            </w:r>
          </w:p>
        </w:tc>
        <w:tc>
          <w:tcPr>
            <w:tcW w:w="3240" w:type="dxa"/>
          </w:tcPr>
          <w:p w14:paraId="4BB7F3E1" w14:textId="77777777" w:rsidR="004749B1" w:rsidRPr="00DF365C" w:rsidRDefault="004749B1" w:rsidP="00F8490B">
            <w:pPr>
              <w:jc w:val="center"/>
              <w:rPr>
                <w:rFonts w:ascii="TH SarabunPSK" w:hAnsi="TH SarabunPSK" w:cs="TH SarabunPSK"/>
                <w:sz w:val="32"/>
                <w:szCs w:val="32"/>
              </w:rPr>
            </w:pPr>
            <w:r w:rsidRPr="00DF365C">
              <w:rPr>
                <w:rFonts w:ascii="TH SarabunPSK" w:hAnsi="TH SarabunPSK" w:cs="TH SarabunPSK"/>
                <w:sz w:val="32"/>
                <w:szCs w:val="32"/>
                <w:cs/>
              </w:rPr>
              <w:t xml:space="preserve">ร้อยละ </w:t>
            </w:r>
            <w:r>
              <w:rPr>
                <w:rFonts w:ascii="TH SarabunPSK" w:hAnsi="TH SarabunPSK" w:cs="TH SarabunPSK"/>
                <w:sz w:val="32"/>
                <w:szCs w:val="32"/>
              </w:rPr>
              <w:t>9</w:t>
            </w:r>
          </w:p>
        </w:tc>
      </w:tr>
      <w:tr w:rsidR="004749B1" w:rsidRPr="00DF365C" w14:paraId="773E2E5D" w14:textId="77777777" w:rsidTr="00E94FF8">
        <w:tc>
          <w:tcPr>
            <w:tcW w:w="1823" w:type="dxa"/>
          </w:tcPr>
          <w:p w14:paraId="73F55119" w14:textId="77777777" w:rsidR="004749B1" w:rsidRPr="00DF365C" w:rsidRDefault="004749B1" w:rsidP="00F8490B">
            <w:pPr>
              <w:jc w:val="center"/>
              <w:rPr>
                <w:rFonts w:ascii="TH SarabunPSK" w:hAnsi="TH SarabunPSK" w:cs="TH SarabunPSK"/>
                <w:sz w:val="32"/>
                <w:szCs w:val="32"/>
                <w:cs/>
              </w:rPr>
            </w:pPr>
            <w:r w:rsidRPr="00DF365C">
              <w:rPr>
                <w:rFonts w:ascii="TH SarabunPSK" w:hAnsi="TH SarabunPSK" w:cs="TH SarabunPSK"/>
                <w:sz w:val="32"/>
                <w:szCs w:val="32"/>
                <w:cs/>
              </w:rPr>
              <w:t>3</w:t>
            </w:r>
          </w:p>
        </w:tc>
        <w:tc>
          <w:tcPr>
            <w:tcW w:w="3240" w:type="dxa"/>
          </w:tcPr>
          <w:p w14:paraId="253521CC" w14:textId="77777777" w:rsidR="004749B1" w:rsidRPr="00DF365C" w:rsidRDefault="004749B1" w:rsidP="00F8490B">
            <w:pPr>
              <w:jc w:val="center"/>
              <w:rPr>
                <w:rFonts w:ascii="TH SarabunPSK" w:hAnsi="TH SarabunPSK" w:cs="TH SarabunPSK"/>
                <w:sz w:val="32"/>
                <w:szCs w:val="32"/>
              </w:rPr>
            </w:pPr>
            <w:r w:rsidRPr="00DF365C">
              <w:rPr>
                <w:rFonts w:ascii="TH SarabunPSK" w:hAnsi="TH SarabunPSK" w:cs="TH SarabunPSK"/>
                <w:sz w:val="32"/>
                <w:szCs w:val="32"/>
                <w:cs/>
              </w:rPr>
              <w:t>-</w:t>
            </w:r>
          </w:p>
        </w:tc>
        <w:tc>
          <w:tcPr>
            <w:tcW w:w="3240" w:type="dxa"/>
          </w:tcPr>
          <w:p w14:paraId="025E5060" w14:textId="77777777" w:rsidR="004749B1" w:rsidRPr="00DF365C" w:rsidRDefault="004749B1" w:rsidP="00F8490B">
            <w:pPr>
              <w:jc w:val="center"/>
              <w:rPr>
                <w:rFonts w:ascii="TH SarabunPSK" w:hAnsi="TH SarabunPSK" w:cs="TH SarabunPSK"/>
                <w:sz w:val="32"/>
                <w:szCs w:val="32"/>
              </w:rPr>
            </w:pPr>
            <w:r w:rsidRPr="00DF365C">
              <w:rPr>
                <w:rFonts w:ascii="TH SarabunPSK" w:hAnsi="TH SarabunPSK" w:cs="TH SarabunPSK"/>
                <w:sz w:val="32"/>
                <w:szCs w:val="32"/>
                <w:cs/>
              </w:rPr>
              <w:t xml:space="preserve">ร้อยละ </w:t>
            </w:r>
            <w:r>
              <w:rPr>
                <w:rFonts w:ascii="TH SarabunPSK" w:hAnsi="TH SarabunPSK" w:cs="TH SarabunPSK"/>
                <w:sz w:val="32"/>
                <w:szCs w:val="32"/>
              </w:rPr>
              <w:t>11</w:t>
            </w:r>
          </w:p>
        </w:tc>
      </w:tr>
      <w:tr w:rsidR="004749B1" w:rsidRPr="00DF365C" w14:paraId="676AD517" w14:textId="77777777" w:rsidTr="00E94FF8">
        <w:tc>
          <w:tcPr>
            <w:tcW w:w="1823" w:type="dxa"/>
          </w:tcPr>
          <w:p w14:paraId="2785AE89" w14:textId="77777777" w:rsidR="004749B1" w:rsidRPr="00DF365C" w:rsidRDefault="004749B1" w:rsidP="00F8490B">
            <w:pPr>
              <w:jc w:val="center"/>
              <w:rPr>
                <w:rFonts w:ascii="TH SarabunPSK" w:hAnsi="TH SarabunPSK" w:cs="TH SarabunPSK"/>
                <w:sz w:val="32"/>
                <w:szCs w:val="32"/>
                <w:cs/>
              </w:rPr>
            </w:pPr>
            <w:r w:rsidRPr="00DF365C">
              <w:rPr>
                <w:rFonts w:ascii="TH SarabunPSK" w:hAnsi="TH SarabunPSK" w:cs="TH SarabunPSK"/>
                <w:sz w:val="32"/>
                <w:szCs w:val="32"/>
                <w:cs/>
              </w:rPr>
              <w:t>4</w:t>
            </w:r>
          </w:p>
        </w:tc>
        <w:tc>
          <w:tcPr>
            <w:tcW w:w="3240" w:type="dxa"/>
          </w:tcPr>
          <w:p w14:paraId="4E8574D7" w14:textId="77777777" w:rsidR="004749B1" w:rsidRPr="00DF365C" w:rsidRDefault="004749B1" w:rsidP="00F8490B">
            <w:pPr>
              <w:jc w:val="center"/>
              <w:rPr>
                <w:rFonts w:ascii="TH SarabunPSK" w:hAnsi="TH SarabunPSK" w:cs="TH SarabunPSK"/>
                <w:sz w:val="32"/>
                <w:szCs w:val="32"/>
              </w:rPr>
            </w:pPr>
            <w:r w:rsidRPr="00DF365C">
              <w:rPr>
                <w:rFonts w:ascii="TH SarabunPSK" w:hAnsi="TH SarabunPSK" w:cs="TH SarabunPSK"/>
                <w:sz w:val="32"/>
                <w:szCs w:val="32"/>
                <w:cs/>
              </w:rPr>
              <w:t>-</w:t>
            </w:r>
          </w:p>
        </w:tc>
        <w:tc>
          <w:tcPr>
            <w:tcW w:w="3240" w:type="dxa"/>
          </w:tcPr>
          <w:p w14:paraId="70E04959" w14:textId="77777777" w:rsidR="004749B1" w:rsidRPr="00DF365C" w:rsidRDefault="004749B1" w:rsidP="00F8490B">
            <w:pPr>
              <w:jc w:val="center"/>
              <w:rPr>
                <w:rFonts w:ascii="TH SarabunPSK" w:hAnsi="TH SarabunPSK" w:cs="TH SarabunPSK"/>
                <w:sz w:val="32"/>
                <w:szCs w:val="32"/>
              </w:rPr>
            </w:pPr>
            <w:r w:rsidRPr="00DF365C">
              <w:rPr>
                <w:rFonts w:ascii="TH SarabunPSK" w:hAnsi="TH SarabunPSK" w:cs="TH SarabunPSK"/>
                <w:sz w:val="32"/>
                <w:szCs w:val="32"/>
                <w:cs/>
              </w:rPr>
              <w:t xml:space="preserve">ร้อยละ </w:t>
            </w:r>
            <w:r w:rsidRPr="00DF365C">
              <w:rPr>
                <w:rFonts w:ascii="TH SarabunPSK" w:hAnsi="TH SarabunPSK" w:cs="TH SarabunPSK"/>
                <w:sz w:val="32"/>
                <w:szCs w:val="32"/>
              </w:rPr>
              <w:t>13</w:t>
            </w:r>
          </w:p>
        </w:tc>
      </w:tr>
      <w:tr w:rsidR="004749B1" w:rsidRPr="00DF365C" w14:paraId="63C99F03" w14:textId="77777777" w:rsidTr="00E94FF8">
        <w:tc>
          <w:tcPr>
            <w:tcW w:w="1823" w:type="dxa"/>
          </w:tcPr>
          <w:p w14:paraId="087DB3A4" w14:textId="77777777" w:rsidR="004749B1" w:rsidRPr="00DF365C" w:rsidRDefault="004749B1" w:rsidP="00F8490B">
            <w:pPr>
              <w:jc w:val="center"/>
              <w:rPr>
                <w:rFonts w:ascii="TH SarabunPSK" w:hAnsi="TH SarabunPSK" w:cs="TH SarabunPSK"/>
                <w:sz w:val="32"/>
                <w:szCs w:val="32"/>
                <w:cs/>
              </w:rPr>
            </w:pPr>
            <w:r w:rsidRPr="00DF365C">
              <w:rPr>
                <w:rFonts w:ascii="TH SarabunPSK" w:hAnsi="TH SarabunPSK" w:cs="TH SarabunPSK"/>
                <w:sz w:val="32"/>
                <w:szCs w:val="32"/>
                <w:cs/>
              </w:rPr>
              <w:t>5</w:t>
            </w:r>
          </w:p>
        </w:tc>
        <w:tc>
          <w:tcPr>
            <w:tcW w:w="3240" w:type="dxa"/>
          </w:tcPr>
          <w:p w14:paraId="59615DB6" w14:textId="77777777" w:rsidR="004749B1" w:rsidRPr="00DF365C" w:rsidRDefault="004749B1" w:rsidP="00F8490B">
            <w:pPr>
              <w:jc w:val="center"/>
              <w:rPr>
                <w:rFonts w:ascii="TH SarabunPSK" w:hAnsi="TH SarabunPSK" w:cs="TH SarabunPSK"/>
                <w:sz w:val="32"/>
                <w:szCs w:val="32"/>
              </w:rPr>
            </w:pPr>
            <w:r w:rsidRPr="00DF365C">
              <w:rPr>
                <w:rFonts w:ascii="TH SarabunPSK" w:hAnsi="TH SarabunPSK" w:cs="TH SarabunPSK"/>
                <w:sz w:val="32"/>
                <w:szCs w:val="32"/>
                <w:cs/>
              </w:rPr>
              <w:t>-</w:t>
            </w:r>
          </w:p>
        </w:tc>
        <w:tc>
          <w:tcPr>
            <w:tcW w:w="3240" w:type="dxa"/>
          </w:tcPr>
          <w:p w14:paraId="075505BC" w14:textId="77777777" w:rsidR="004749B1" w:rsidRPr="00DF365C" w:rsidRDefault="004749B1" w:rsidP="00F8490B">
            <w:pPr>
              <w:jc w:val="center"/>
              <w:rPr>
                <w:rFonts w:ascii="TH SarabunPSK" w:hAnsi="TH SarabunPSK" w:cs="TH SarabunPSK"/>
                <w:sz w:val="32"/>
                <w:szCs w:val="32"/>
              </w:rPr>
            </w:pPr>
            <w:r w:rsidRPr="00DF365C">
              <w:rPr>
                <w:rFonts w:ascii="TH SarabunPSK" w:hAnsi="TH SarabunPSK" w:cs="TH SarabunPSK"/>
                <w:sz w:val="32"/>
                <w:szCs w:val="32"/>
                <w:cs/>
              </w:rPr>
              <w:t xml:space="preserve">ร้อยละ </w:t>
            </w:r>
            <w:r>
              <w:rPr>
                <w:rFonts w:ascii="TH SarabunPSK" w:hAnsi="TH SarabunPSK" w:cs="TH SarabunPSK"/>
                <w:sz w:val="32"/>
                <w:szCs w:val="32"/>
              </w:rPr>
              <w:t>15</w:t>
            </w:r>
          </w:p>
        </w:tc>
      </w:tr>
    </w:tbl>
    <w:p w14:paraId="4BD8EE48" w14:textId="77777777" w:rsidR="00441825" w:rsidRPr="00441825" w:rsidRDefault="00441825" w:rsidP="00D9181D">
      <w:pPr>
        <w:tabs>
          <w:tab w:val="left" w:pos="3240"/>
        </w:tabs>
        <w:ind w:firstLine="450"/>
        <w:jc w:val="thaiDistribute"/>
        <w:outlineLvl w:val="0"/>
        <w:rPr>
          <w:rFonts w:ascii="TH SarabunPSK" w:hAnsi="TH SarabunPSK" w:cs="TH SarabunPSK"/>
          <w:b/>
          <w:bCs/>
          <w:sz w:val="16"/>
          <w:szCs w:val="16"/>
        </w:rPr>
      </w:pPr>
    </w:p>
    <w:p w14:paraId="48E62C40" w14:textId="6F9BECD1" w:rsidR="004749B1" w:rsidRPr="00FF31AE" w:rsidRDefault="004749B1" w:rsidP="00D9181D">
      <w:pPr>
        <w:tabs>
          <w:tab w:val="left" w:pos="3240"/>
        </w:tabs>
        <w:ind w:firstLine="450"/>
        <w:jc w:val="thaiDistribute"/>
        <w:outlineLvl w:val="0"/>
        <w:rPr>
          <w:rFonts w:ascii="TH SarabunPSK" w:hAnsi="TH SarabunPSK" w:cs="TH SarabunPSK"/>
          <w:sz w:val="30"/>
          <w:szCs w:val="30"/>
        </w:rPr>
      </w:pPr>
      <w:r w:rsidRPr="00FF31AE">
        <w:rPr>
          <w:rFonts w:ascii="TH SarabunPSK" w:hAnsi="TH SarabunPSK" w:cs="TH SarabunPSK"/>
          <w:b/>
          <w:bCs/>
          <w:sz w:val="30"/>
          <w:szCs w:val="30"/>
          <w:cs/>
        </w:rPr>
        <w:t>หมายเหตุ</w:t>
      </w:r>
      <w:r w:rsidRPr="00FF31AE">
        <w:rPr>
          <w:rFonts w:ascii="TH SarabunPSK" w:hAnsi="TH SarabunPSK" w:cs="TH SarabunPSK"/>
          <w:sz w:val="30"/>
          <w:szCs w:val="30"/>
          <w:cs/>
        </w:rPr>
        <w:t xml:space="preserve"> คิดคะแนน โดยผลงานที่ได้น้อยกว่าหรือเท่ากับค่าแรก ให้คิดเป็น </w:t>
      </w:r>
      <w:r w:rsidRPr="00FF31AE">
        <w:rPr>
          <w:rFonts w:ascii="TH SarabunPSK" w:hAnsi="TH SarabunPSK" w:cs="TH SarabunPSK"/>
          <w:sz w:val="30"/>
          <w:szCs w:val="30"/>
        </w:rPr>
        <w:t>1</w:t>
      </w:r>
      <w:r w:rsidRPr="00FF31AE">
        <w:rPr>
          <w:rFonts w:ascii="TH SarabunPSK" w:hAnsi="TH SarabunPSK" w:cs="TH SarabunPSK"/>
          <w:sz w:val="30"/>
          <w:szCs w:val="30"/>
          <w:cs/>
        </w:rPr>
        <w:t xml:space="preserve"> คะแนน และผลงานที่ได้อยู่ระหว่างช่วงคะแนนใช้วิธีคิดคะแนนโดยเทียบบัญญัติไตรยางศ์</w:t>
      </w:r>
    </w:p>
    <w:p w14:paraId="68272ADA" w14:textId="77777777" w:rsidR="009A185C" w:rsidRPr="00FF31AE" w:rsidRDefault="004749B1" w:rsidP="00D9181D">
      <w:pPr>
        <w:pStyle w:val="FootnoteText"/>
        <w:ind w:firstLine="441"/>
        <w:rPr>
          <w:rFonts w:ascii="TH SarabunPSK" w:hAnsi="TH SarabunPSK" w:cs="TH SarabunPSK"/>
          <w:sz w:val="30"/>
          <w:szCs w:val="30"/>
        </w:rPr>
      </w:pPr>
      <w:r w:rsidRPr="00FF31AE">
        <w:rPr>
          <w:rFonts w:ascii="TH SarabunPSK" w:hAnsi="TH SarabunPSK" w:cs="TH SarabunPSK"/>
          <w:b/>
          <w:bCs/>
          <w:sz w:val="30"/>
          <w:szCs w:val="30"/>
          <w:u w:val="single"/>
          <w:cs/>
        </w:rPr>
        <w:t>ตัวอย่าง</w:t>
      </w:r>
      <w:r w:rsidRPr="00FF31AE">
        <w:rPr>
          <w:rFonts w:ascii="TH SarabunPSK" w:hAnsi="TH SarabunPSK" w:cs="TH SarabunPSK"/>
          <w:sz w:val="30"/>
          <w:szCs w:val="30"/>
          <w:cs/>
        </w:rPr>
        <w:t xml:space="preserve"> โรงพยาบาล </w:t>
      </w:r>
      <w:r w:rsidRPr="00FF31AE">
        <w:rPr>
          <w:rFonts w:ascii="TH SarabunPSK" w:hAnsi="TH SarabunPSK" w:cs="TH SarabunPSK"/>
          <w:sz w:val="30"/>
          <w:szCs w:val="30"/>
        </w:rPr>
        <w:t xml:space="preserve">A </w:t>
      </w:r>
      <w:r w:rsidRPr="00FF31AE">
        <w:rPr>
          <w:rFonts w:ascii="TH SarabunPSK" w:hAnsi="TH SarabunPSK" w:cs="TH SarabunPSK" w:hint="cs"/>
          <w:sz w:val="30"/>
          <w:szCs w:val="30"/>
          <w:cs/>
        </w:rPr>
        <w:t xml:space="preserve">ในเขตสุขภาพที่ 10 </w:t>
      </w:r>
      <w:r w:rsidRPr="00FF31AE">
        <w:rPr>
          <w:rFonts w:ascii="TH SarabunPSK" w:hAnsi="TH SarabunPSK" w:cs="TH SarabunPSK"/>
          <w:sz w:val="30"/>
          <w:szCs w:val="30"/>
          <w:cs/>
        </w:rPr>
        <w:t xml:space="preserve">มีจังหวัดที่รับผิดชอบทั้งหมด จำนวน </w:t>
      </w:r>
      <w:r w:rsidRPr="00FF31AE">
        <w:rPr>
          <w:rFonts w:ascii="TH SarabunPSK" w:hAnsi="TH SarabunPSK" w:cs="TH SarabunPSK"/>
          <w:sz w:val="30"/>
          <w:szCs w:val="30"/>
        </w:rPr>
        <w:t xml:space="preserve">5 </w:t>
      </w:r>
      <w:r w:rsidRPr="00FF31AE">
        <w:rPr>
          <w:rFonts w:ascii="TH SarabunPSK" w:hAnsi="TH SarabunPSK" w:cs="TH SarabunPSK"/>
          <w:sz w:val="30"/>
          <w:szCs w:val="30"/>
          <w:cs/>
        </w:rPr>
        <w:t>จังหวัด เมื่อคำนวณ</w:t>
      </w:r>
      <w:r w:rsidRPr="00FF31AE">
        <w:rPr>
          <w:rFonts w:ascii="TH SarabunPSK" w:hAnsi="TH SarabunPSK" w:cs="TH SarabunPSK"/>
          <w:i/>
          <w:iCs/>
          <w:sz w:val="30"/>
          <w:szCs w:val="30"/>
          <w:cs/>
        </w:rPr>
        <w:t xml:space="preserve">ร้อยละของผู้ป่วยสมาธิสั้น </w:t>
      </w:r>
      <w:r w:rsidRPr="00FF31AE">
        <w:rPr>
          <w:rFonts w:ascii="TH SarabunPSK" w:hAnsi="TH SarabunPSK" w:cs="TH SarabunPSK"/>
          <w:i/>
          <w:iCs/>
          <w:spacing w:val="-2"/>
          <w:sz w:val="30"/>
          <w:szCs w:val="30"/>
          <w:cs/>
        </w:rPr>
        <w:t>(</w:t>
      </w:r>
      <w:r w:rsidRPr="00FF31AE">
        <w:rPr>
          <w:rFonts w:ascii="TH SarabunPSK" w:hAnsi="TH SarabunPSK" w:cs="TH SarabunPSK"/>
          <w:i/>
          <w:iCs/>
          <w:spacing w:val="-2"/>
          <w:sz w:val="30"/>
          <w:szCs w:val="30"/>
        </w:rPr>
        <w:t xml:space="preserve">ADHD) </w:t>
      </w:r>
      <w:r w:rsidRPr="00FF31AE">
        <w:rPr>
          <w:rFonts w:ascii="TH SarabunPSK" w:hAnsi="TH SarabunPSK" w:cs="TH SarabunPSK"/>
          <w:i/>
          <w:iCs/>
          <w:spacing w:val="-2"/>
          <w:sz w:val="30"/>
          <w:szCs w:val="30"/>
          <w:cs/>
        </w:rPr>
        <w:t>เข้าถึงบริการสุขภาพจิตในเขตสุขภาพ</w:t>
      </w:r>
      <w:r w:rsidRPr="00FF31AE">
        <w:rPr>
          <w:rFonts w:ascii="TH SarabunPSK" w:hAnsi="TH SarabunPSK" w:cs="TH SarabunPSK"/>
          <w:b/>
          <w:bCs/>
          <w:spacing w:val="-2"/>
          <w:sz w:val="30"/>
          <w:szCs w:val="30"/>
        </w:rPr>
        <w:t xml:space="preserve"> </w:t>
      </w:r>
      <w:r w:rsidRPr="00FF31AE">
        <w:rPr>
          <w:rFonts w:ascii="TH SarabunPSK" w:hAnsi="TH SarabunPSK" w:cs="TH SarabunPSK"/>
          <w:spacing w:val="-2"/>
          <w:sz w:val="30"/>
          <w:szCs w:val="30"/>
          <w:cs/>
        </w:rPr>
        <w:t>ภาพรวม เ</w:t>
      </w:r>
      <w:r w:rsidRPr="00FF31AE">
        <w:rPr>
          <w:rFonts w:ascii="TH SarabunPSK" w:hAnsi="TH SarabunPSK" w:cs="TH SarabunPSK"/>
          <w:spacing w:val="-2"/>
          <w:sz w:val="30"/>
          <w:szCs w:val="30"/>
          <w:cs/>
          <w:lang w:val="en-GB"/>
        </w:rPr>
        <w:t xml:space="preserve">ป็นร้อยละ </w:t>
      </w:r>
      <w:r w:rsidRPr="00FF31AE">
        <w:rPr>
          <w:rFonts w:ascii="TH SarabunPSK" w:hAnsi="TH SarabunPSK" w:cs="TH SarabunPSK"/>
          <w:spacing w:val="-2"/>
          <w:sz w:val="30"/>
          <w:szCs w:val="30"/>
        </w:rPr>
        <w:t xml:space="preserve">34 </w:t>
      </w:r>
      <w:r w:rsidRPr="00FF31AE">
        <w:rPr>
          <w:rFonts w:ascii="TH SarabunPSK" w:hAnsi="TH SarabunPSK" w:cs="TH SarabunPSK"/>
          <w:spacing w:val="-2"/>
          <w:sz w:val="30"/>
          <w:szCs w:val="30"/>
          <w:cs/>
        </w:rPr>
        <w:t xml:space="preserve">ซึ่งมากกว่าร้อยละ </w:t>
      </w:r>
      <w:r w:rsidRPr="00FF31AE">
        <w:rPr>
          <w:rFonts w:ascii="TH SarabunPSK" w:hAnsi="TH SarabunPSK" w:cs="TH SarabunPSK"/>
          <w:spacing w:val="-2"/>
          <w:sz w:val="30"/>
          <w:szCs w:val="30"/>
        </w:rPr>
        <w:t xml:space="preserve">29 </w:t>
      </w:r>
      <w:r w:rsidRPr="00FF31AE">
        <w:rPr>
          <w:rFonts w:ascii="TH SarabunPSK" w:hAnsi="TH SarabunPSK" w:cs="TH SarabunPSK"/>
          <w:spacing w:val="-2"/>
          <w:sz w:val="30"/>
          <w:szCs w:val="30"/>
          <w:cs/>
        </w:rPr>
        <w:t xml:space="preserve">(คะแนน </w:t>
      </w:r>
      <w:r w:rsidRPr="00FF31AE">
        <w:rPr>
          <w:rFonts w:ascii="TH SarabunPSK" w:hAnsi="TH SarabunPSK" w:cs="TH SarabunPSK"/>
          <w:spacing w:val="-2"/>
          <w:sz w:val="30"/>
          <w:szCs w:val="30"/>
        </w:rPr>
        <w:t>4</w:t>
      </w:r>
      <w:r w:rsidRPr="00FF31AE">
        <w:rPr>
          <w:rFonts w:ascii="TH SarabunPSK" w:hAnsi="TH SarabunPSK" w:cs="TH SarabunPSK"/>
          <w:spacing w:val="-2"/>
          <w:sz w:val="30"/>
          <w:szCs w:val="30"/>
          <w:cs/>
        </w:rPr>
        <w:t xml:space="preserve">) อยู่ร้อยละ </w:t>
      </w:r>
      <w:r w:rsidRPr="00FF31AE">
        <w:rPr>
          <w:rFonts w:ascii="TH SarabunPSK" w:hAnsi="TH SarabunPSK" w:cs="TH SarabunPSK"/>
          <w:spacing w:val="-2"/>
          <w:sz w:val="30"/>
          <w:szCs w:val="30"/>
        </w:rPr>
        <w:t>5</w:t>
      </w:r>
      <w:r w:rsidRPr="00FF31AE">
        <w:rPr>
          <w:rFonts w:ascii="TH SarabunPSK" w:hAnsi="TH SarabunPSK" w:cs="TH SarabunPSK"/>
          <w:sz w:val="30"/>
          <w:szCs w:val="30"/>
        </w:rPr>
        <w:t xml:space="preserve"> </w:t>
      </w:r>
      <w:r w:rsidRPr="00FF31AE">
        <w:rPr>
          <w:rFonts w:ascii="TH SarabunPSK" w:hAnsi="TH SarabunPSK" w:cs="TH SarabunPSK"/>
          <w:sz w:val="30"/>
          <w:szCs w:val="30"/>
          <w:cs/>
        </w:rPr>
        <w:t xml:space="preserve">ดังนั้นคะแนนจึงอยู่ที่ระดับ </w:t>
      </w:r>
      <w:r w:rsidRPr="00FF31AE">
        <w:rPr>
          <w:rFonts w:ascii="TH SarabunPSK" w:hAnsi="TH SarabunPSK" w:cs="TH SarabunPSK"/>
          <w:sz w:val="30"/>
          <w:szCs w:val="30"/>
        </w:rPr>
        <w:t xml:space="preserve">4 </w:t>
      </w:r>
      <w:r w:rsidRPr="00FF31AE">
        <w:rPr>
          <w:rFonts w:ascii="TH SarabunPSK" w:hAnsi="TH SarabunPSK" w:cs="TH SarabunPSK"/>
          <w:sz w:val="30"/>
          <w:szCs w:val="30"/>
          <w:cs/>
        </w:rPr>
        <w:t xml:space="preserve">กับ </w:t>
      </w:r>
      <w:r w:rsidRPr="00FF31AE">
        <w:rPr>
          <w:rFonts w:ascii="TH SarabunPSK" w:hAnsi="TH SarabunPSK" w:cs="TH SarabunPSK"/>
          <w:sz w:val="30"/>
          <w:szCs w:val="30"/>
        </w:rPr>
        <w:t xml:space="preserve">5 </w:t>
      </w:r>
      <w:r w:rsidRPr="00FF31AE">
        <w:rPr>
          <w:rFonts w:ascii="TH SarabunPSK" w:hAnsi="TH SarabunPSK" w:cs="TH SarabunPSK"/>
          <w:sz w:val="30"/>
          <w:szCs w:val="30"/>
          <w:cs/>
        </w:rPr>
        <w:t>คะแนน จากนั้นนำมาคำนวณคะแนนโดยวิธีเทีย</w:t>
      </w:r>
      <w:r w:rsidRPr="00FF31AE">
        <w:rPr>
          <w:rFonts w:ascii="TH SarabunPSK" w:hAnsi="TH SarabunPSK" w:cs="TH SarabunPSK" w:hint="cs"/>
          <w:sz w:val="30"/>
          <w:szCs w:val="30"/>
          <w:cs/>
        </w:rPr>
        <w:t>บ</w:t>
      </w:r>
      <w:r w:rsidRPr="00FF31AE">
        <w:rPr>
          <w:rFonts w:ascii="TH SarabunPSK" w:hAnsi="TH SarabunPSK" w:cs="TH SarabunPSK"/>
          <w:sz w:val="30"/>
          <w:szCs w:val="30"/>
          <w:cs/>
        </w:rPr>
        <w:t>บ</w:t>
      </w:r>
      <w:r w:rsidRPr="00FF31AE">
        <w:rPr>
          <w:rFonts w:ascii="TH SarabunPSK" w:hAnsi="TH SarabunPSK" w:cs="TH SarabunPSK" w:hint="cs"/>
          <w:sz w:val="30"/>
          <w:szCs w:val="30"/>
          <w:cs/>
        </w:rPr>
        <w:t>ั</w:t>
      </w:r>
      <w:r w:rsidRPr="00FF31AE">
        <w:rPr>
          <w:rFonts w:ascii="TH SarabunPSK" w:hAnsi="TH SarabunPSK" w:cs="TH SarabunPSK"/>
          <w:sz w:val="30"/>
          <w:szCs w:val="30"/>
          <w:cs/>
        </w:rPr>
        <w:t>ญญัติไตรยางศ์</w:t>
      </w:r>
    </w:p>
    <w:tbl>
      <w:tblPr>
        <w:tblW w:w="8319" w:type="dxa"/>
        <w:jc w:val="center"/>
        <w:tblLook w:val="04A0" w:firstRow="1" w:lastRow="0" w:firstColumn="1" w:lastColumn="0" w:noHBand="0" w:noVBand="1"/>
      </w:tblPr>
      <w:tblGrid>
        <w:gridCol w:w="630"/>
        <w:gridCol w:w="759"/>
        <w:gridCol w:w="360"/>
        <w:gridCol w:w="1401"/>
        <w:gridCol w:w="348"/>
        <w:gridCol w:w="1530"/>
        <w:gridCol w:w="720"/>
        <w:gridCol w:w="270"/>
        <w:gridCol w:w="231"/>
        <w:gridCol w:w="2070"/>
      </w:tblGrid>
      <w:tr w:rsidR="009A185C" w:rsidRPr="00FF31AE" w14:paraId="46E171C3" w14:textId="77777777" w:rsidTr="009A185C">
        <w:trPr>
          <w:jc w:val="center"/>
        </w:trPr>
        <w:tc>
          <w:tcPr>
            <w:tcW w:w="1389" w:type="dxa"/>
            <w:gridSpan w:val="2"/>
            <w:vMerge w:val="restart"/>
            <w:shd w:val="clear" w:color="auto" w:fill="auto"/>
            <w:vAlign w:val="center"/>
          </w:tcPr>
          <w:p w14:paraId="41A3E6A7" w14:textId="77777777" w:rsidR="009A185C" w:rsidRPr="00FF31AE" w:rsidRDefault="009A185C" w:rsidP="007874E4">
            <w:pPr>
              <w:ind w:right="-153"/>
              <w:outlineLvl w:val="0"/>
              <w:rPr>
                <w:rFonts w:ascii="TH SarabunPSK" w:eastAsia="Times New Roman" w:hAnsi="TH SarabunPSK" w:cs="TH SarabunPSK"/>
                <w:sz w:val="30"/>
                <w:szCs w:val="30"/>
              </w:rPr>
            </w:pPr>
            <w:r w:rsidRPr="00FF31AE">
              <w:rPr>
                <w:rFonts w:ascii="TH SarabunPSK" w:eastAsia="Times New Roman" w:hAnsi="TH SarabunPSK" w:cs="TH SarabunPSK"/>
                <w:sz w:val="30"/>
                <w:szCs w:val="30"/>
                <w:cs/>
              </w:rPr>
              <w:t>คะแนนที่ได้</w:t>
            </w:r>
          </w:p>
        </w:tc>
        <w:tc>
          <w:tcPr>
            <w:tcW w:w="360" w:type="dxa"/>
            <w:vMerge w:val="restart"/>
            <w:shd w:val="clear" w:color="auto" w:fill="auto"/>
            <w:vAlign w:val="center"/>
          </w:tcPr>
          <w:p w14:paraId="47D47F5E" w14:textId="77777777" w:rsidR="009A185C" w:rsidRPr="00FF31AE" w:rsidRDefault="009A185C" w:rsidP="007874E4">
            <w:pPr>
              <w:ind w:right="-153"/>
              <w:outlineLvl w:val="0"/>
              <w:rPr>
                <w:rFonts w:ascii="TH SarabunPSK" w:eastAsia="Times New Roman" w:hAnsi="TH SarabunPSK" w:cs="TH SarabunPSK"/>
                <w:sz w:val="30"/>
                <w:szCs w:val="30"/>
              </w:rPr>
            </w:pPr>
            <w:r w:rsidRPr="00FF31AE">
              <w:rPr>
                <w:rFonts w:ascii="TH SarabunPSK" w:eastAsia="Times New Roman" w:hAnsi="TH SarabunPSK" w:cs="TH SarabunPSK"/>
                <w:sz w:val="30"/>
                <w:szCs w:val="30"/>
              </w:rPr>
              <w:t>=</w:t>
            </w:r>
          </w:p>
        </w:tc>
        <w:tc>
          <w:tcPr>
            <w:tcW w:w="4500" w:type="dxa"/>
            <w:gridSpan w:val="6"/>
            <w:tcBorders>
              <w:bottom w:val="single" w:sz="4" w:space="0" w:color="auto"/>
            </w:tcBorders>
            <w:shd w:val="clear" w:color="auto" w:fill="auto"/>
          </w:tcPr>
          <w:p w14:paraId="3E2705CD" w14:textId="77777777" w:rsidR="009A185C" w:rsidRPr="00FF31AE" w:rsidRDefault="009A185C" w:rsidP="007874E4">
            <w:pPr>
              <w:ind w:right="-153"/>
              <w:outlineLvl w:val="0"/>
              <w:rPr>
                <w:rFonts w:ascii="TH SarabunPSK" w:eastAsia="Times New Roman" w:hAnsi="TH SarabunPSK" w:cs="TH SarabunPSK"/>
                <w:sz w:val="30"/>
                <w:szCs w:val="30"/>
              </w:rPr>
            </w:pPr>
            <w:r w:rsidRPr="00FF31AE">
              <w:rPr>
                <w:rFonts w:ascii="TH SarabunPSK" w:eastAsia="Times New Roman" w:hAnsi="TH SarabunPSK" w:cs="TH SarabunPSK"/>
                <w:sz w:val="30"/>
                <w:szCs w:val="30"/>
                <w:cs/>
              </w:rPr>
              <w:t>ผลการดำเนินงานที่ทำได้ - เกณฑ์ขั้นต่ำของช่วงคะแนน</w:t>
            </w:r>
          </w:p>
        </w:tc>
        <w:tc>
          <w:tcPr>
            <w:tcW w:w="2070" w:type="dxa"/>
            <w:vMerge w:val="restart"/>
            <w:vAlign w:val="center"/>
          </w:tcPr>
          <w:p w14:paraId="7A165C57" w14:textId="77777777" w:rsidR="009A185C" w:rsidRPr="00FF31AE" w:rsidRDefault="009A185C" w:rsidP="007874E4">
            <w:pPr>
              <w:ind w:right="-153"/>
              <w:outlineLvl w:val="0"/>
              <w:rPr>
                <w:rFonts w:ascii="TH SarabunPSK" w:eastAsia="Times New Roman" w:hAnsi="TH SarabunPSK" w:cs="TH SarabunPSK"/>
                <w:sz w:val="30"/>
                <w:szCs w:val="30"/>
                <w:cs/>
              </w:rPr>
            </w:pPr>
            <w:r w:rsidRPr="00FF31AE">
              <w:rPr>
                <w:rFonts w:ascii="TH SarabunPSK" w:eastAsia="Times New Roman" w:hAnsi="TH SarabunPSK" w:cs="TH SarabunPSK"/>
                <w:sz w:val="30"/>
                <w:szCs w:val="30"/>
              </w:rPr>
              <w:t xml:space="preserve">X </w:t>
            </w:r>
            <w:r w:rsidRPr="00FF31AE">
              <w:rPr>
                <w:rFonts w:ascii="TH SarabunPSK" w:eastAsia="Times New Roman" w:hAnsi="TH SarabunPSK" w:cs="TH SarabunPSK"/>
                <w:sz w:val="30"/>
                <w:szCs w:val="30"/>
                <w:cs/>
              </w:rPr>
              <w:t>ช่วงของระดับคะแนน</w:t>
            </w:r>
          </w:p>
        </w:tc>
      </w:tr>
      <w:tr w:rsidR="009A185C" w:rsidRPr="00FF31AE" w14:paraId="715AC40F" w14:textId="77777777" w:rsidTr="009A185C">
        <w:trPr>
          <w:jc w:val="center"/>
        </w:trPr>
        <w:tc>
          <w:tcPr>
            <w:tcW w:w="1389" w:type="dxa"/>
            <w:gridSpan w:val="2"/>
            <w:vMerge/>
            <w:shd w:val="clear" w:color="auto" w:fill="auto"/>
          </w:tcPr>
          <w:p w14:paraId="51D61EEE" w14:textId="77777777" w:rsidR="009A185C" w:rsidRPr="00FF31AE" w:rsidRDefault="009A185C" w:rsidP="007874E4">
            <w:pPr>
              <w:ind w:right="-153"/>
              <w:outlineLvl w:val="0"/>
              <w:rPr>
                <w:rFonts w:ascii="TH SarabunPSK" w:eastAsia="Times New Roman" w:hAnsi="TH SarabunPSK" w:cs="TH SarabunPSK"/>
                <w:sz w:val="30"/>
                <w:szCs w:val="30"/>
              </w:rPr>
            </w:pPr>
          </w:p>
        </w:tc>
        <w:tc>
          <w:tcPr>
            <w:tcW w:w="360" w:type="dxa"/>
            <w:vMerge/>
            <w:shd w:val="clear" w:color="auto" w:fill="auto"/>
          </w:tcPr>
          <w:p w14:paraId="1E6D692E" w14:textId="77777777" w:rsidR="009A185C" w:rsidRPr="00FF31AE" w:rsidRDefault="009A185C" w:rsidP="007874E4">
            <w:pPr>
              <w:ind w:right="-153"/>
              <w:outlineLvl w:val="0"/>
              <w:rPr>
                <w:rFonts w:ascii="TH SarabunPSK" w:eastAsia="Times New Roman" w:hAnsi="TH SarabunPSK" w:cs="TH SarabunPSK"/>
                <w:sz w:val="30"/>
                <w:szCs w:val="30"/>
              </w:rPr>
            </w:pPr>
          </w:p>
        </w:tc>
        <w:tc>
          <w:tcPr>
            <w:tcW w:w="4500" w:type="dxa"/>
            <w:gridSpan w:val="6"/>
            <w:tcBorders>
              <w:top w:val="single" w:sz="4" w:space="0" w:color="auto"/>
            </w:tcBorders>
            <w:shd w:val="clear" w:color="auto" w:fill="auto"/>
          </w:tcPr>
          <w:p w14:paraId="6668BF95" w14:textId="77777777" w:rsidR="009A185C" w:rsidRPr="00FF31AE" w:rsidRDefault="009A185C" w:rsidP="007874E4">
            <w:pPr>
              <w:ind w:right="-153"/>
              <w:jc w:val="center"/>
              <w:outlineLvl w:val="0"/>
              <w:rPr>
                <w:rFonts w:ascii="TH SarabunPSK" w:eastAsia="Times New Roman" w:hAnsi="TH SarabunPSK" w:cs="TH SarabunPSK"/>
                <w:sz w:val="30"/>
                <w:szCs w:val="30"/>
                <w:cs/>
              </w:rPr>
            </w:pPr>
            <w:r w:rsidRPr="00FF31AE">
              <w:rPr>
                <w:rFonts w:ascii="TH SarabunPSK" w:eastAsia="Times New Roman" w:hAnsi="TH SarabunPSK" w:cs="TH SarabunPSK"/>
                <w:sz w:val="30"/>
                <w:szCs w:val="30"/>
                <w:cs/>
              </w:rPr>
              <w:t>ช่วงปรับเกณฑ์การให้คะแนน</w:t>
            </w:r>
          </w:p>
        </w:tc>
        <w:tc>
          <w:tcPr>
            <w:tcW w:w="2070" w:type="dxa"/>
            <w:vMerge/>
          </w:tcPr>
          <w:p w14:paraId="5B8AA7F8" w14:textId="77777777" w:rsidR="009A185C" w:rsidRPr="00FF31AE" w:rsidRDefault="009A185C" w:rsidP="007874E4">
            <w:pPr>
              <w:ind w:right="-153"/>
              <w:jc w:val="center"/>
              <w:outlineLvl w:val="0"/>
              <w:rPr>
                <w:rFonts w:ascii="TH SarabunPSK" w:eastAsia="Times New Roman" w:hAnsi="TH SarabunPSK" w:cs="TH SarabunPSK"/>
                <w:sz w:val="30"/>
                <w:szCs w:val="30"/>
                <w:cs/>
              </w:rPr>
            </w:pPr>
          </w:p>
        </w:tc>
      </w:tr>
      <w:tr w:rsidR="00FF31AE" w:rsidRPr="00FF31AE" w14:paraId="3DC3CFD3" w14:textId="77777777" w:rsidTr="007874E4">
        <w:tblPrEx>
          <w:jc w:val="left"/>
        </w:tblPrEx>
        <w:trPr>
          <w:gridBefore w:val="1"/>
          <w:gridAfter w:val="2"/>
          <w:wBefore w:w="630" w:type="dxa"/>
          <w:wAfter w:w="2301" w:type="dxa"/>
        </w:trPr>
        <w:tc>
          <w:tcPr>
            <w:tcW w:w="2520" w:type="dxa"/>
            <w:gridSpan w:val="3"/>
            <w:vMerge w:val="restart"/>
            <w:shd w:val="clear" w:color="auto" w:fill="auto"/>
            <w:vAlign w:val="center"/>
          </w:tcPr>
          <w:p w14:paraId="0C14BCEA" w14:textId="77777777" w:rsidR="00FF31AE" w:rsidRPr="00FF31AE" w:rsidRDefault="00FF31AE" w:rsidP="007874E4">
            <w:pPr>
              <w:ind w:right="-153"/>
              <w:jc w:val="center"/>
              <w:outlineLvl w:val="0"/>
              <w:rPr>
                <w:rFonts w:ascii="TH SarabunPSK" w:eastAsia="Times New Roman" w:hAnsi="TH SarabunPSK" w:cs="TH SarabunPSK"/>
                <w:sz w:val="30"/>
                <w:szCs w:val="30"/>
              </w:rPr>
            </w:pPr>
          </w:p>
        </w:tc>
        <w:tc>
          <w:tcPr>
            <w:tcW w:w="348" w:type="dxa"/>
            <w:vMerge w:val="restart"/>
            <w:shd w:val="clear" w:color="auto" w:fill="auto"/>
            <w:vAlign w:val="center"/>
          </w:tcPr>
          <w:p w14:paraId="12A00240" w14:textId="77777777" w:rsidR="00FF31AE" w:rsidRPr="00FF31AE" w:rsidRDefault="00FF31AE" w:rsidP="007874E4">
            <w:pPr>
              <w:ind w:right="-153"/>
              <w:jc w:val="thaiDistribute"/>
              <w:outlineLvl w:val="0"/>
              <w:rPr>
                <w:rFonts w:ascii="TH SarabunPSK" w:eastAsia="Times New Roman" w:hAnsi="TH SarabunPSK" w:cs="TH SarabunPSK"/>
                <w:sz w:val="30"/>
                <w:szCs w:val="30"/>
              </w:rPr>
            </w:pPr>
            <w:r w:rsidRPr="00FF31AE">
              <w:rPr>
                <w:rFonts w:ascii="TH SarabunPSK" w:eastAsia="Times New Roman" w:hAnsi="TH SarabunPSK" w:cs="TH SarabunPSK"/>
                <w:sz w:val="30"/>
                <w:szCs w:val="30"/>
              </w:rPr>
              <w:t>=</w:t>
            </w:r>
          </w:p>
        </w:tc>
        <w:tc>
          <w:tcPr>
            <w:tcW w:w="1530" w:type="dxa"/>
            <w:tcBorders>
              <w:bottom w:val="single" w:sz="4" w:space="0" w:color="auto"/>
            </w:tcBorders>
            <w:shd w:val="clear" w:color="auto" w:fill="auto"/>
          </w:tcPr>
          <w:p w14:paraId="1F830F4B" w14:textId="204A3B60" w:rsidR="00FF31AE" w:rsidRPr="00FF31AE" w:rsidRDefault="00FF31AE" w:rsidP="007874E4">
            <w:pPr>
              <w:ind w:right="-153"/>
              <w:jc w:val="center"/>
              <w:outlineLvl w:val="0"/>
              <w:rPr>
                <w:rFonts w:ascii="TH SarabunPSK" w:eastAsia="Times New Roman" w:hAnsi="TH SarabunPSK" w:cs="TH SarabunPSK"/>
                <w:sz w:val="30"/>
                <w:szCs w:val="30"/>
              </w:rPr>
            </w:pPr>
            <w:r w:rsidRPr="00FF31AE">
              <w:rPr>
                <w:rFonts w:ascii="TH SarabunPSK" w:eastAsia="Times New Roman" w:hAnsi="TH SarabunPSK" w:cs="TH SarabunPSK" w:hint="cs"/>
                <w:sz w:val="30"/>
                <w:szCs w:val="30"/>
                <w:cs/>
              </w:rPr>
              <w:t>34</w:t>
            </w:r>
            <w:r w:rsidRPr="00FF31AE">
              <w:rPr>
                <w:rFonts w:ascii="TH SarabunPSK" w:eastAsia="Times New Roman" w:hAnsi="TH SarabunPSK" w:cs="TH SarabunPSK"/>
                <w:sz w:val="30"/>
                <w:szCs w:val="30"/>
                <w:cs/>
              </w:rPr>
              <w:t xml:space="preserve"> - </w:t>
            </w:r>
            <w:r w:rsidRPr="00FF31AE">
              <w:rPr>
                <w:rFonts w:ascii="TH SarabunPSK" w:eastAsia="Times New Roman" w:hAnsi="TH SarabunPSK" w:cs="TH SarabunPSK" w:hint="cs"/>
                <w:sz w:val="30"/>
                <w:szCs w:val="30"/>
                <w:cs/>
              </w:rPr>
              <w:t>29</w:t>
            </w:r>
          </w:p>
        </w:tc>
        <w:tc>
          <w:tcPr>
            <w:tcW w:w="720" w:type="dxa"/>
            <w:vMerge w:val="restart"/>
            <w:vAlign w:val="center"/>
          </w:tcPr>
          <w:p w14:paraId="01EE7303" w14:textId="77777777" w:rsidR="00FF31AE" w:rsidRPr="00FF31AE" w:rsidRDefault="00FF31AE" w:rsidP="007874E4">
            <w:pPr>
              <w:ind w:right="-153"/>
              <w:jc w:val="center"/>
              <w:outlineLvl w:val="0"/>
              <w:rPr>
                <w:rFonts w:ascii="TH SarabunPSK" w:eastAsia="Times New Roman" w:hAnsi="TH SarabunPSK" w:cs="TH SarabunPSK"/>
                <w:sz w:val="30"/>
                <w:szCs w:val="30"/>
              </w:rPr>
            </w:pPr>
            <w:r w:rsidRPr="00FF31AE">
              <w:rPr>
                <w:rFonts w:ascii="TH SarabunPSK" w:eastAsia="Times New Roman" w:hAnsi="TH SarabunPSK" w:cs="TH SarabunPSK"/>
                <w:sz w:val="30"/>
                <w:szCs w:val="30"/>
              </w:rPr>
              <w:t>X 1</w:t>
            </w:r>
          </w:p>
        </w:tc>
        <w:tc>
          <w:tcPr>
            <w:tcW w:w="270" w:type="dxa"/>
          </w:tcPr>
          <w:p w14:paraId="33BEE77F" w14:textId="77777777" w:rsidR="00FF31AE" w:rsidRPr="00FF31AE" w:rsidRDefault="00FF31AE" w:rsidP="007874E4">
            <w:pPr>
              <w:ind w:right="-153"/>
              <w:jc w:val="center"/>
              <w:outlineLvl w:val="0"/>
              <w:rPr>
                <w:rFonts w:ascii="TH SarabunPSK" w:eastAsia="Times New Roman" w:hAnsi="TH SarabunPSK" w:cs="TH SarabunPSK"/>
                <w:sz w:val="30"/>
                <w:szCs w:val="30"/>
                <w:cs/>
              </w:rPr>
            </w:pPr>
          </w:p>
        </w:tc>
      </w:tr>
      <w:tr w:rsidR="00FF31AE" w:rsidRPr="00FF31AE" w14:paraId="1815EECF" w14:textId="77777777" w:rsidTr="007874E4">
        <w:tblPrEx>
          <w:jc w:val="left"/>
        </w:tblPrEx>
        <w:trPr>
          <w:gridBefore w:val="1"/>
          <w:gridAfter w:val="2"/>
          <w:wBefore w:w="630" w:type="dxa"/>
          <w:wAfter w:w="2301" w:type="dxa"/>
        </w:trPr>
        <w:tc>
          <w:tcPr>
            <w:tcW w:w="2520" w:type="dxa"/>
            <w:gridSpan w:val="3"/>
            <w:vMerge/>
            <w:shd w:val="clear" w:color="auto" w:fill="auto"/>
          </w:tcPr>
          <w:p w14:paraId="1C08B695" w14:textId="77777777" w:rsidR="00FF31AE" w:rsidRPr="00FF31AE" w:rsidRDefault="00FF31AE" w:rsidP="007874E4">
            <w:pPr>
              <w:ind w:right="-153"/>
              <w:jc w:val="thaiDistribute"/>
              <w:outlineLvl w:val="0"/>
              <w:rPr>
                <w:rFonts w:ascii="TH SarabunPSK" w:eastAsia="Times New Roman" w:hAnsi="TH SarabunPSK" w:cs="TH SarabunPSK"/>
                <w:sz w:val="30"/>
                <w:szCs w:val="30"/>
              </w:rPr>
            </w:pPr>
          </w:p>
        </w:tc>
        <w:tc>
          <w:tcPr>
            <w:tcW w:w="348" w:type="dxa"/>
            <w:vMerge/>
            <w:shd w:val="clear" w:color="auto" w:fill="auto"/>
          </w:tcPr>
          <w:p w14:paraId="15513F4F" w14:textId="77777777" w:rsidR="00FF31AE" w:rsidRPr="00FF31AE" w:rsidRDefault="00FF31AE" w:rsidP="007874E4">
            <w:pPr>
              <w:ind w:right="-153"/>
              <w:jc w:val="thaiDistribute"/>
              <w:outlineLvl w:val="0"/>
              <w:rPr>
                <w:rFonts w:ascii="TH SarabunPSK" w:eastAsia="Times New Roman" w:hAnsi="TH SarabunPSK" w:cs="TH SarabunPSK"/>
                <w:sz w:val="30"/>
                <w:szCs w:val="30"/>
              </w:rPr>
            </w:pPr>
          </w:p>
        </w:tc>
        <w:tc>
          <w:tcPr>
            <w:tcW w:w="1530" w:type="dxa"/>
            <w:tcBorders>
              <w:top w:val="single" w:sz="4" w:space="0" w:color="auto"/>
            </w:tcBorders>
            <w:shd w:val="clear" w:color="auto" w:fill="auto"/>
          </w:tcPr>
          <w:p w14:paraId="68F6709F" w14:textId="2A622D73" w:rsidR="00FF31AE" w:rsidRPr="00FF31AE" w:rsidRDefault="00FF31AE" w:rsidP="007874E4">
            <w:pPr>
              <w:ind w:right="-153"/>
              <w:jc w:val="center"/>
              <w:outlineLvl w:val="0"/>
              <w:rPr>
                <w:rFonts w:ascii="TH SarabunPSK" w:eastAsia="Times New Roman" w:hAnsi="TH SarabunPSK" w:cs="TH SarabunPSK"/>
                <w:sz w:val="30"/>
                <w:szCs w:val="30"/>
              </w:rPr>
            </w:pPr>
            <w:r w:rsidRPr="00FF31AE">
              <w:rPr>
                <w:rFonts w:ascii="TH SarabunPSK" w:eastAsia="Times New Roman" w:hAnsi="TH SarabunPSK" w:cs="TH SarabunPSK" w:hint="cs"/>
                <w:sz w:val="30"/>
                <w:szCs w:val="30"/>
                <w:cs/>
              </w:rPr>
              <w:t>6</w:t>
            </w:r>
          </w:p>
        </w:tc>
        <w:tc>
          <w:tcPr>
            <w:tcW w:w="720" w:type="dxa"/>
            <w:vMerge/>
          </w:tcPr>
          <w:p w14:paraId="514B6312" w14:textId="77777777" w:rsidR="00FF31AE" w:rsidRPr="00FF31AE" w:rsidRDefault="00FF31AE" w:rsidP="007874E4">
            <w:pPr>
              <w:ind w:right="-153"/>
              <w:jc w:val="center"/>
              <w:outlineLvl w:val="0"/>
              <w:rPr>
                <w:rFonts w:ascii="TH SarabunPSK" w:eastAsia="Times New Roman" w:hAnsi="TH SarabunPSK" w:cs="TH SarabunPSK"/>
                <w:sz w:val="30"/>
                <w:szCs w:val="30"/>
              </w:rPr>
            </w:pPr>
          </w:p>
        </w:tc>
        <w:tc>
          <w:tcPr>
            <w:tcW w:w="270" w:type="dxa"/>
          </w:tcPr>
          <w:p w14:paraId="5424852D" w14:textId="77777777" w:rsidR="00FF31AE" w:rsidRPr="00FF31AE" w:rsidRDefault="00FF31AE" w:rsidP="007874E4">
            <w:pPr>
              <w:ind w:right="-153"/>
              <w:jc w:val="center"/>
              <w:outlineLvl w:val="0"/>
              <w:rPr>
                <w:rFonts w:ascii="TH SarabunPSK" w:eastAsia="Times New Roman" w:hAnsi="TH SarabunPSK" w:cs="TH SarabunPSK"/>
                <w:sz w:val="30"/>
                <w:szCs w:val="30"/>
              </w:rPr>
            </w:pPr>
          </w:p>
        </w:tc>
      </w:tr>
    </w:tbl>
    <w:p w14:paraId="4E0C0893" w14:textId="5AECA916" w:rsidR="004749B1" w:rsidRPr="00FF31AE" w:rsidRDefault="004749B1" w:rsidP="00D9181D">
      <w:pPr>
        <w:ind w:right="-153" w:firstLine="450"/>
        <w:jc w:val="thaiDistribute"/>
        <w:outlineLvl w:val="0"/>
        <w:rPr>
          <w:rFonts w:ascii="TH SarabunPSK" w:eastAsia="Times New Roman" w:hAnsi="TH SarabunPSK" w:cs="TH SarabunPSK"/>
          <w:sz w:val="30"/>
          <w:szCs w:val="30"/>
        </w:rPr>
      </w:pPr>
      <w:r w:rsidRPr="00FF31AE">
        <w:rPr>
          <w:rFonts w:ascii="TH SarabunPSK" w:eastAsia="Times New Roman" w:hAnsi="TH SarabunPSK" w:cs="TH SarabunPSK"/>
          <w:sz w:val="30"/>
          <w:szCs w:val="30"/>
          <w:cs/>
        </w:rPr>
        <w:t xml:space="preserve">ผลต่างที่ได้เพิ่มขึ้นจากระดับ </w:t>
      </w:r>
      <w:r w:rsidRPr="00FF31AE">
        <w:rPr>
          <w:rFonts w:ascii="TH SarabunPSK" w:eastAsia="Times New Roman" w:hAnsi="TH SarabunPSK" w:cs="TH SarabunPSK"/>
          <w:sz w:val="30"/>
          <w:szCs w:val="30"/>
        </w:rPr>
        <w:t xml:space="preserve">4 </w:t>
      </w:r>
      <w:r w:rsidRPr="00FF31AE">
        <w:rPr>
          <w:rFonts w:ascii="TH SarabunPSK" w:eastAsia="Times New Roman" w:hAnsi="TH SarabunPSK" w:cs="TH SarabunPSK"/>
          <w:sz w:val="30"/>
          <w:szCs w:val="30"/>
          <w:cs/>
        </w:rPr>
        <w:t xml:space="preserve">เท่ากับ </w:t>
      </w:r>
      <w:r w:rsidRPr="00FF31AE">
        <w:rPr>
          <w:rFonts w:ascii="TH SarabunPSK" w:eastAsia="Times New Roman" w:hAnsi="TH SarabunPSK" w:cs="TH SarabunPSK"/>
          <w:sz w:val="30"/>
          <w:szCs w:val="30"/>
        </w:rPr>
        <w:t>0.83</w:t>
      </w:r>
    </w:p>
    <w:p w14:paraId="3EB1D023" w14:textId="5E33A5BF" w:rsidR="004749B1" w:rsidRPr="00FF31AE" w:rsidRDefault="004749B1" w:rsidP="00D9181D">
      <w:pPr>
        <w:ind w:right="-153" w:firstLine="450"/>
        <w:jc w:val="thaiDistribute"/>
        <w:outlineLvl w:val="0"/>
        <w:rPr>
          <w:rFonts w:ascii="TH SarabunPSK" w:eastAsia="Times New Roman" w:hAnsi="TH SarabunPSK" w:cs="TH SarabunPSK"/>
          <w:sz w:val="30"/>
          <w:szCs w:val="30"/>
        </w:rPr>
      </w:pPr>
      <w:r w:rsidRPr="00FF31AE">
        <w:rPr>
          <w:rFonts w:ascii="TH SarabunPSK" w:eastAsia="Times New Roman" w:hAnsi="TH SarabunPSK" w:cs="TH SarabunPSK"/>
          <w:sz w:val="30"/>
          <w:szCs w:val="30"/>
          <w:cs/>
        </w:rPr>
        <w:t xml:space="preserve">ดังนั้น โรงพยาบาล </w:t>
      </w:r>
      <w:r w:rsidRPr="00FF31AE">
        <w:rPr>
          <w:rFonts w:ascii="TH SarabunPSK" w:eastAsia="Times New Roman" w:hAnsi="TH SarabunPSK" w:cs="TH SarabunPSK"/>
          <w:sz w:val="30"/>
          <w:szCs w:val="30"/>
        </w:rPr>
        <w:t>A</w:t>
      </w:r>
      <w:r w:rsidRPr="00FF31AE">
        <w:rPr>
          <w:rFonts w:ascii="TH SarabunPSK" w:eastAsia="Times New Roman" w:hAnsi="TH SarabunPSK" w:cs="TH SarabunPSK"/>
          <w:sz w:val="30"/>
          <w:szCs w:val="30"/>
          <w:cs/>
        </w:rPr>
        <w:t xml:space="preserve"> จะได้รับคะแนนในตัวชี้วัด</w:t>
      </w:r>
      <w:r w:rsidRPr="00FF31AE">
        <w:rPr>
          <w:rFonts w:ascii="TH SarabunPSK" w:hAnsi="TH SarabunPSK" w:cs="TH SarabunPSK"/>
          <w:sz w:val="30"/>
          <w:szCs w:val="30"/>
          <w:cs/>
        </w:rPr>
        <w:t>ร้อยละของป่วยสมาธิสั้น (</w:t>
      </w:r>
      <w:r w:rsidRPr="00FF31AE">
        <w:rPr>
          <w:rFonts w:ascii="TH SarabunPSK" w:hAnsi="TH SarabunPSK" w:cs="TH SarabunPSK"/>
          <w:sz w:val="30"/>
          <w:szCs w:val="30"/>
        </w:rPr>
        <w:t xml:space="preserve">ADHD) </w:t>
      </w:r>
      <w:r w:rsidRPr="00FF31AE">
        <w:rPr>
          <w:rFonts w:ascii="TH SarabunPSK" w:hAnsi="TH SarabunPSK" w:cs="TH SarabunPSK"/>
          <w:sz w:val="30"/>
          <w:szCs w:val="30"/>
          <w:cs/>
        </w:rPr>
        <w:t xml:space="preserve">เข้าถึงบริการสุขภาพจิตที่ได้มาตรฐาน </w:t>
      </w:r>
      <w:r w:rsidRPr="00FF31AE">
        <w:rPr>
          <w:rFonts w:ascii="TH SarabunPSK" w:hAnsi="TH SarabunPSK" w:cs="TH SarabunPSK"/>
          <w:sz w:val="30"/>
          <w:szCs w:val="30"/>
        </w:rPr>
        <w:t xml:space="preserve">= 4 + 0.83 </w:t>
      </w:r>
      <w:r w:rsidRPr="00FF31AE">
        <w:rPr>
          <w:rFonts w:ascii="TH SarabunPSK" w:hAnsi="TH SarabunPSK" w:cs="TH SarabunPSK"/>
          <w:sz w:val="30"/>
          <w:szCs w:val="30"/>
          <w:cs/>
        </w:rPr>
        <w:t xml:space="preserve"> </w:t>
      </w:r>
      <w:r w:rsidR="00D9181D" w:rsidRPr="00FF31AE">
        <w:rPr>
          <w:rFonts w:ascii="TH SarabunPSK" w:hAnsi="TH SarabunPSK" w:cs="TH SarabunPSK" w:hint="cs"/>
          <w:sz w:val="30"/>
          <w:szCs w:val="30"/>
          <w:cs/>
        </w:rPr>
        <w:t xml:space="preserve"> </w:t>
      </w:r>
      <w:r w:rsidRPr="00FF31AE">
        <w:rPr>
          <w:rFonts w:ascii="TH SarabunPSK" w:hAnsi="TH SarabunPSK" w:cs="TH SarabunPSK"/>
          <w:sz w:val="30"/>
          <w:szCs w:val="30"/>
        </w:rPr>
        <w:t>=</w:t>
      </w:r>
      <w:r w:rsidRPr="00FF31AE">
        <w:rPr>
          <w:rFonts w:ascii="TH SarabunPSK" w:hAnsi="TH SarabunPSK" w:cs="TH SarabunPSK"/>
          <w:sz w:val="30"/>
          <w:szCs w:val="30"/>
          <w:cs/>
        </w:rPr>
        <w:t xml:space="preserve"> </w:t>
      </w:r>
      <w:r w:rsidRPr="00FF31AE">
        <w:rPr>
          <w:rFonts w:ascii="TH SarabunPSK" w:hAnsi="TH SarabunPSK" w:cs="TH SarabunPSK"/>
          <w:sz w:val="30"/>
          <w:szCs w:val="30"/>
        </w:rPr>
        <w:t xml:space="preserve"> 4.83</w:t>
      </w:r>
    </w:p>
    <w:p w14:paraId="468A954C" w14:textId="3D5667D6" w:rsidR="004749B1" w:rsidRDefault="004749B1" w:rsidP="00D9181D">
      <w:pPr>
        <w:pStyle w:val="FootnoteText"/>
        <w:ind w:firstLine="450"/>
        <w:rPr>
          <w:rFonts w:ascii="TH SarabunPSK" w:hAnsi="TH SarabunPSK" w:cs="TH SarabunPSK"/>
          <w:b/>
          <w:bCs/>
          <w:color w:val="000000"/>
          <w:sz w:val="32"/>
          <w:szCs w:val="32"/>
        </w:rPr>
      </w:pPr>
    </w:p>
    <w:p w14:paraId="0ACBE1F2" w14:textId="3504DEA7" w:rsidR="00975F45" w:rsidRDefault="00975F45" w:rsidP="00D9181D">
      <w:pPr>
        <w:pStyle w:val="FootnoteText"/>
        <w:ind w:firstLine="450"/>
        <w:rPr>
          <w:rFonts w:ascii="TH SarabunPSK" w:hAnsi="TH SarabunPSK" w:cs="TH SarabunPSK"/>
          <w:b/>
          <w:bCs/>
          <w:color w:val="000000"/>
          <w:sz w:val="32"/>
          <w:szCs w:val="32"/>
        </w:rPr>
      </w:pPr>
    </w:p>
    <w:p w14:paraId="16DE73ED" w14:textId="6F121AF8" w:rsidR="00975F45" w:rsidRDefault="00975F45" w:rsidP="00D9181D">
      <w:pPr>
        <w:pStyle w:val="FootnoteText"/>
        <w:ind w:firstLine="450"/>
        <w:rPr>
          <w:rFonts w:ascii="TH SarabunPSK" w:hAnsi="TH SarabunPSK" w:cs="TH SarabunPSK"/>
          <w:b/>
          <w:bCs/>
          <w:color w:val="000000"/>
          <w:sz w:val="32"/>
          <w:szCs w:val="32"/>
        </w:rPr>
      </w:pPr>
    </w:p>
    <w:p w14:paraId="24A18E10" w14:textId="64D3B9ED" w:rsidR="00975F45" w:rsidRDefault="00975F45" w:rsidP="00D9181D">
      <w:pPr>
        <w:pStyle w:val="FootnoteText"/>
        <w:ind w:firstLine="450"/>
        <w:rPr>
          <w:rFonts w:ascii="TH SarabunPSK" w:hAnsi="TH SarabunPSK" w:cs="TH SarabunPSK"/>
          <w:b/>
          <w:bCs/>
          <w:color w:val="000000"/>
          <w:sz w:val="32"/>
          <w:szCs w:val="32"/>
        </w:rPr>
      </w:pPr>
    </w:p>
    <w:p w14:paraId="2990A931" w14:textId="77777777" w:rsidR="00975F45" w:rsidRPr="00772DD7" w:rsidRDefault="00975F45" w:rsidP="00D9181D">
      <w:pPr>
        <w:pStyle w:val="FootnoteText"/>
        <w:ind w:firstLine="450"/>
        <w:rPr>
          <w:rFonts w:ascii="TH SarabunPSK" w:hAnsi="TH SarabunPSK" w:cs="TH SarabunPSK" w:hint="cs"/>
          <w:b/>
          <w:bCs/>
          <w:color w:val="000000"/>
          <w:sz w:val="32"/>
          <w:szCs w:val="32"/>
        </w:rPr>
      </w:pPr>
    </w:p>
    <w:p w14:paraId="4D8E627E" w14:textId="22DB1CFC" w:rsidR="004749B1" w:rsidRPr="00F078D4" w:rsidRDefault="004749B1" w:rsidP="004749B1">
      <w:pPr>
        <w:pStyle w:val="FootnoteText"/>
        <w:rPr>
          <w:rFonts w:ascii="TH SarabunPSK" w:hAnsi="TH SarabunPSK" w:cs="TH SarabunPSK"/>
          <w:sz w:val="32"/>
          <w:szCs w:val="32"/>
        </w:rPr>
      </w:pPr>
      <w:r w:rsidRPr="00CE6DE4">
        <w:rPr>
          <w:rFonts w:ascii="TH SarabunPSK" w:hAnsi="TH SarabunPSK" w:cs="TH SarabunPSK"/>
          <w:b/>
          <w:bCs/>
          <w:sz w:val="32"/>
          <w:szCs w:val="32"/>
          <w:cs/>
        </w:rPr>
        <w:lastRenderedPageBreak/>
        <w:t>(1</w:t>
      </w:r>
      <w:r>
        <w:rPr>
          <w:rFonts w:ascii="TH SarabunPSK" w:hAnsi="TH SarabunPSK" w:cs="TH SarabunPSK"/>
          <w:b/>
          <w:bCs/>
          <w:sz w:val="32"/>
          <w:szCs w:val="32"/>
          <w:cs/>
        </w:rPr>
        <w:t>1</w:t>
      </w:r>
      <w:r w:rsidRPr="00CE6DE4">
        <w:rPr>
          <w:rFonts w:ascii="TH SarabunPSK" w:hAnsi="TH SarabunPSK" w:cs="TH SarabunPSK"/>
          <w:b/>
          <w:bCs/>
          <w:sz w:val="32"/>
          <w:szCs w:val="32"/>
          <w:cs/>
        </w:rPr>
        <w:t xml:space="preserve">) เงื่อนไข </w:t>
      </w:r>
      <w:r w:rsidRPr="00CE6DE4">
        <w:rPr>
          <w:rFonts w:ascii="TH SarabunPSK" w:hAnsi="TH SarabunPSK" w:cs="TH SarabunPSK"/>
          <w:b/>
          <w:bCs/>
          <w:sz w:val="32"/>
          <w:szCs w:val="32"/>
        </w:rPr>
        <w:t xml:space="preserve">: </w:t>
      </w:r>
    </w:p>
    <w:tbl>
      <w:tblPr>
        <w:tblW w:w="496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6714"/>
      </w:tblGrid>
      <w:tr w:rsidR="004749B1" w:rsidRPr="00CE6DE4" w14:paraId="02A0D6CD" w14:textId="77777777" w:rsidTr="00D47954">
        <w:trPr>
          <w:tblHeader/>
        </w:trPr>
        <w:tc>
          <w:tcPr>
            <w:tcW w:w="2268" w:type="dxa"/>
            <w:tcBorders>
              <w:bottom w:val="single" w:sz="4" w:space="0" w:color="auto"/>
            </w:tcBorders>
            <w:shd w:val="clear" w:color="auto" w:fill="FFCC99"/>
            <w:vAlign w:val="center"/>
          </w:tcPr>
          <w:p w14:paraId="6A656C77" w14:textId="77777777" w:rsidR="004749B1" w:rsidRPr="00CE6DE4" w:rsidRDefault="004749B1" w:rsidP="00F8490B">
            <w:pPr>
              <w:jc w:val="center"/>
              <w:rPr>
                <w:rFonts w:ascii="TH SarabunPSK" w:hAnsi="TH SarabunPSK" w:cs="TH SarabunPSK"/>
                <w:b/>
                <w:bCs/>
                <w:sz w:val="32"/>
                <w:szCs w:val="32"/>
              </w:rPr>
            </w:pPr>
            <w:r w:rsidRPr="00CE6DE4">
              <w:rPr>
                <w:rFonts w:ascii="TH SarabunPSK" w:hAnsi="TH SarabunPSK" w:cs="TH SarabunPSK"/>
                <w:b/>
                <w:bCs/>
                <w:sz w:val="32"/>
                <w:szCs w:val="32"/>
                <w:cs/>
              </w:rPr>
              <w:t>รอบการดำเนินงาน</w:t>
            </w:r>
          </w:p>
        </w:tc>
        <w:tc>
          <w:tcPr>
            <w:tcW w:w="6907" w:type="dxa"/>
            <w:tcBorders>
              <w:bottom w:val="single" w:sz="4" w:space="0" w:color="auto"/>
            </w:tcBorders>
            <w:shd w:val="clear" w:color="auto" w:fill="FFCC99"/>
            <w:vAlign w:val="center"/>
          </w:tcPr>
          <w:p w14:paraId="4FFEF243" w14:textId="77777777" w:rsidR="004749B1" w:rsidRPr="00CE6DE4" w:rsidRDefault="004749B1" w:rsidP="00F8490B">
            <w:pPr>
              <w:jc w:val="center"/>
              <w:rPr>
                <w:rFonts w:ascii="TH SarabunPSK" w:hAnsi="TH SarabunPSK" w:cs="TH SarabunPSK"/>
                <w:b/>
                <w:bCs/>
                <w:sz w:val="32"/>
                <w:szCs w:val="32"/>
                <w:cs/>
              </w:rPr>
            </w:pPr>
            <w:r w:rsidRPr="00CE6DE4">
              <w:rPr>
                <w:rFonts w:ascii="TH SarabunPSK" w:hAnsi="TH SarabunPSK" w:cs="TH SarabunPSK"/>
                <w:b/>
                <w:bCs/>
                <w:sz w:val="32"/>
                <w:szCs w:val="32"/>
                <w:cs/>
              </w:rPr>
              <w:t>แนวทางการดำเนินงาน</w:t>
            </w:r>
          </w:p>
        </w:tc>
      </w:tr>
      <w:tr w:rsidR="004749B1" w:rsidRPr="00CE6DE4" w14:paraId="0FE4F94B" w14:textId="77777777" w:rsidTr="00D47954">
        <w:trPr>
          <w:trHeight w:val="864"/>
        </w:trPr>
        <w:tc>
          <w:tcPr>
            <w:tcW w:w="2268" w:type="dxa"/>
            <w:tcBorders>
              <w:bottom w:val="nil"/>
            </w:tcBorders>
            <w:shd w:val="clear" w:color="auto" w:fill="FFFF99"/>
          </w:tcPr>
          <w:p w14:paraId="6F5D1D82" w14:textId="77777777" w:rsidR="004749B1" w:rsidRPr="00CE6DE4" w:rsidRDefault="004749B1" w:rsidP="00F8490B">
            <w:pPr>
              <w:jc w:val="center"/>
              <w:rPr>
                <w:rFonts w:ascii="TH SarabunPSK" w:hAnsi="TH SarabunPSK" w:cs="TH SarabunPSK"/>
                <w:b/>
                <w:bCs/>
                <w:snapToGrid w:val="0"/>
                <w:sz w:val="32"/>
                <w:szCs w:val="32"/>
              </w:rPr>
            </w:pPr>
            <w:r w:rsidRPr="00CE6DE4">
              <w:rPr>
                <w:rFonts w:ascii="TH SarabunPSK" w:hAnsi="TH SarabunPSK" w:cs="TH SarabunPSK"/>
                <w:b/>
                <w:bCs/>
                <w:color w:val="000000"/>
                <w:sz w:val="32"/>
                <w:szCs w:val="32"/>
                <w:cs/>
              </w:rPr>
              <w:t>รอบครึ่งปีงบประมาณ</w:t>
            </w:r>
          </w:p>
          <w:p w14:paraId="6241F66B" w14:textId="77777777" w:rsidR="004749B1" w:rsidRPr="00CE6DE4" w:rsidRDefault="004749B1" w:rsidP="00F8490B">
            <w:pPr>
              <w:jc w:val="center"/>
              <w:rPr>
                <w:rFonts w:ascii="TH SarabunPSK" w:hAnsi="TH SarabunPSK" w:cs="TH SarabunPSK"/>
                <w:b/>
                <w:bCs/>
                <w:color w:val="000000"/>
                <w:sz w:val="32"/>
                <w:szCs w:val="32"/>
                <w:cs/>
              </w:rPr>
            </w:pPr>
            <w:r w:rsidRPr="00CE6DE4">
              <w:rPr>
                <w:rFonts w:ascii="TH SarabunPSK" w:hAnsi="TH SarabunPSK" w:cs="TH SarabunPSK"/>
                <w:b/>
                <w:bCs/>
                <w:snapToGrid w:val="0"/>
                <w:sz w:val="32"/>
                <w:szCs w:val="32"/>
                <w:cs/>
              </w:rPr>
              <w:t xml:space="preserve">(5 เดือน </w:t>
            </w:r>
            <w:r w:rsidRPr="00CE6DE4">
              <w:rPr>
                <w:rFonts w:ascii="TH SarabunPSK" w:hAnsi="TH SarabunPSK" w:cs="TH SarabunPSK"/>
                <w:b/>
                <w:bCs/>
                <w:snapToGrid w:val="0"/>
                <w:sz w:val="32"/>
                <w:szCs w:val="32"/>
              </w:rPr>
              <w:t xml:space="preserve">: </w:t>
            </w:r>
            <w:r w:rsidRPr="00CE6DE4">
              <w:rPr>
                <w:rFonts w:ascii="TH SarabunPSK" w:hAnsi="TH SarabunPSK" w:cs="TH SarabunPSK"/>
                <w:b/>
                <w:bCs/>
                <w:snapToGrid w:val="0"/>
                <w:sz w:val="32"/>
                <w:szCs w:val="32"/>
                <w:cs/>
              </w:rPr>
              <w:t>ต.ค.-ก.พ.)</w:t>
            </w:r>
          </w:p>
        </w:tc>
        <w:tc>
          <w:tcPr>
            <w:tcW w:w="6907" w:type="dxa"/>
            <w:tcBorders>
              <w:bottom w:val="nil"/>
            </w:tcBorders>
          </w:tcPr>
          <w:p w14:paraId="179750E6" w14:textId="4AF3AA4B" w:rsidR="004749B1" w:rsidRPr="00FF31AE" w:rsidRDefault="004749B1" w:rsidP="005843AC">
            <w:pPr>
              <w:jc w:val="thaiDistribute"/>
              <w:rPr>
                <w:rFonts w:ascii="TH SarabunPSK" w:hAnsi="TH SarabunPSK" w:cs="TH SarabunPSK"/>
                <w:spacing w:val="-6"/>
                <w:sz w:val="32"/>
                <w:szCs w:val="32"/>
              </w:rPr>
            </w:pPr>
            <w:r w:rsidRPr="00FF31AE">
              <w:rPr>
                <w:rFonts w:ascii="TH SarabunPSK" w:hAnsi="TH SarabunPSK" w:cs="TH SarabunPSK"/>
                <w:b/>
                <w:bCs/>
                <w:spacing w:val="-6"/>
                <w:sz w:val="32"/>
                <w:szCs w:val="32"/>
                <w:cs/>
              </w:rPr>
              <w:t>หน่วยบริการจิตเวชเด็กและวัยรุ่นประจำภาคและหน่วยบริการจิตเวชที่รับผิดชอบเขตสุขภาพ</w:t>
            </w:r>
          </w:p>
          <w:p w14:paraId="23073BDB" w14:textId="7A7ACE31" w:rsidR="004749B1" w:rsidRPr="00FF31AE" w:rsidRDefault="004749B1" w:rsidP="005843AC">
            <w:pPr>
              <w:jc w:val="thaiDistribute"/>
              <w:rPr>
                <w:rFonts w:ascii="TH SarabunPSK" w:hAnsi="TH SarabunPSK" w:cs="TH SarabunPSK"/>
                <w:spacing w:val="-6"/>
                <w:sz w:val="32"/>
                <w:szCs w:val="32"/>
              </w:rPr>
            </w:pPr>
            <w:r w:rsidRPr="00FF31AE">
              <w:rPr>
                <w:rFonts w:ascii="TH SarabunPSK" w:hAnsi="TH SarabunPSK" w:cs="TH SarabunPSK"/>
                <w:spacing w:val="-6"/>
                <w:sz w:val="32"/>
                <w:szCs w:val="32"/>
              </w:rPr>
              <w:t xml:space="preserve">- </w:t>
            </w:r>
            <w:r w:rsidRPr="00FF31AE">
              <w:rPr>
                <w:rFonts w:ascii="TH SarabunPSK" w:hAnsi="TH SarabunPSK" w:cs="TH SarabunPSK"/>
                <w:spacing w:val="-6"/>
                <w:sz w:val="32"/>
                <w:szCs w:val="32"/>
                <w:cs/>
              </w:rPr>
              <w:t xml:space="preserve">คืนข้อมูลปัญหาทางจิตเวชเด็กและวัยรุ่นในพื้นที่ </w:t>
            </w:r>
          </w:p>
          <w:p w14:paraId="67901227" w14:textId="6623EBEA" w:rsidR="004749B1" w:rsidRPr="00FF31AE" w:rsidRDefault="004749B1" w:rsidP="005843AC">
            <w:pPr>
              <w:jc w:val="thaiDistribute"/>
              <w:rPr>
                <w:rFonts w:ascii="TH SarabunPSK" w:hAnsi="TH SarabunPSK" w:cs="TH SarabunPSK"/>
                <w:spacing w:val="-6"/>
                <w:sz w:val="32"/>
                <w:szCs w:val="32"/>
              </w:rPr>
            </w:pPr>
            <w:r w:rsidRPr="00FF31AE">
              <w:rPr>
                <w:rFonts w:ascii="TH SarabunPSK" w:hAnsi="TH SarabunPSK" w:cs="TH SarabunPSK"/>
                <w:spacing w:val="-6"/>
                <w:sz w:val="32"/>
                <w:szCs w:val="32"/>
              </w:rPr>
              <w:t xml:space="preserve">- </w:t>
            </w:r>
            <w:r w:rsidRPr="00FF31AE">
              <w:rPr>
                <w:rFonts w:ascii="TH SarabunPSK" w:hAnsi="TH SarabunPSK" w:cs="TH SarabunPSK" w:hint="cs"/>
                <w:spacing w:val="-6"/>
                <w:sz w:val="32"/>
                <w:szCs w:val="32"/>
                <w:cs/>
              </w:rPr>
              <w:t>สำรวจข้อมูลทรัพยากรด้านจิตเวชเด็กและวัยรุ่นรายจังหวัดในเขตสุขภาพและ</w:t>
            </w:r>
            <w:r w:rsidRPr="00FF31AE">
              <w:rPr>
                <w:rFonts w:ascii="TH SarabunPSK" w:hAnsi="TH SarabunPSK" w:cs="TH SarabunPSK" w:hint="cs"/>
                <w:color w:val="FF0000"/>
                <w:spacing w:val="-6"/>
                <w:sz w:val="32"/>
                <w:szCs w:val="32"/>
                <w:cs/>
              </w:rPr>
              <w:t xml:space="preserve"> </w:t>
            </w:r>
            <w:r w:rsidRPr="00FF31AE">
              <w:rPr>
                <w:rFonts w:ascii="TH SarabunPSK" w:hAnsi="TH SarabunPSK" w:cs="TH SarabunPSK" w:hint="cs"/>
                <w:vanish/>
                <w:color w:val="000000"/>
                <w:spacing w:val="-6"/>
                <w:sz w:val="32"/>
                <w:szCs w:val="32"/>
                <w:cs/>
              </w:rPr>
              <w:pgNum/>
            </w:r>
            <w:r w:rsidRPr="00FF31AE">
              <w:rPr>
                <w:rFonts w:ascii="TH SarabunPSK" w:hAnsi="TH SarabunPSK" w:cs="TH SarabunPSK"/>
                <w:color w:val="000000"/>
                <w:spacing w:val="-6"/>
                <w:sz w:val="32"/>
                <w:szCs w:val="32"/>
                <w:cs/>
              </w:rPr>
              <w:t>วิเคราะห์</w:t>
            </w:r>
            <w:r w:rsidRPr="00FF31AE">
              <w:rPr>
                <w:rFonts w:ascii="TH SarabunPSK" w:hAnsi="TH SarabunPSK" w:cs="TH SarabunPSK"/>
                <w:color w:val="000000"/>
                <w:spacing w:val="-6"/>
                <w:sz w:val="32"/>
                <w:szCs w:val="32"/>
              </w:rPr>
              <w:t xml:space="preserve"> Gap</w:t>
            </w:r>
            <w:r w:rsidRPr="00FF31AE">
              <w:rPr>
                <w:rFonts w:ascii="TH SarabunPSK" w:hAnsi="TH SarabunPSK" w:cs="TH SarabunPSK"/>
                <w:color w:val="000000"/>
                <w:spacing w:val="-6"/>
                <w:sz w:val="32"/>
                <w:szCs w:val="32"/>
                <w:cs/>
              </w:rPr>
              <w:t xml:space="preserve"> การดำเนินงานในพื้นที่รวมถึงระบบฐานข้อมูลและวางแผนการ</w:t>
            </w:r>
            <w:r w:rsidR="005843AC" w:rsidRPr="00FF31AE">
              <w:rPr>
                <w:rFonts w:ascii="TH SarabunPSK" w:hAnsi="TH SarabunPSK" w:cs="TH SarabunPSK" w:hint="cs"/>
                <w:color w:val="000000"/>
                <w:spacing w:val="-6"/>
                <w:sz w:val="32"/>
                <w:szCs w:val="32"/>
                <w:cs/>
              </w:rPr>
              <w:t>แ</w:t>
            </w:r>
            <w:r w:rsidRPr="00FF31AE">
              <w:rPr>
                <w:rFonts w:ascii="TH SarabunPSK" w:hAnsi="TH SarabunPSK" w:cs="TH SarabunPSK"/>
                <w:color w:val="000000"/>
                <w:spacing w:val="-6"/>
                <w:sz w:val="32"/>
                <w:szCs w:val="32"/>
                <w:cs/>
              </w:rPr>
              <w:t>ก้ไขปัญหาร่วมกัน</w:t>
            </w:r>
          </w:p>
          <w:p w14:paraId="574F14FC" w14:textId="03B183F7" w:rsidR="004749B1" w:rsidRPr="00FF31AE" w:rsidRDefault="004749B1" w:rsidP="005843AC">
            <w:pPr>
              <w:jc w:val="thaiDistribute"/>
              <w:rPr>
                <w:rFonts w:ascii="TH SarabunPSK" w:hAnsi="TH SarabunPSK" w:cs="TH SarabunPSK"/>
                <w:spacing w:val="-6"/>
                <w:sz w:val="32"/>
                <w:szCs w:val="32"/>
                <w:cs/>
              </w:rPr>
            </w:pPr>
            <w:r w:rsidRPr="00FF31AE">
              <w:rPr>
                <w:rFonts w:ascii="TH SarabunPSK" w:hAnsi="TH SarabunPSK" w:cs="TH SarabunPSK"/>
                <w:spacing w:val="-6"/>
                <w:sz w:val="32"/>
                <w:szCs w:val="32"/>
              </w:rPr>
              <w:t xml:space="preserve">- </w:t>
            </w:r>
            <w:r w:rsidRPr="00FF31AE">
              <w:rPr>
                <w:rFonts w:ascii="TH SarabunPSK" w:hAnsi="TH SarabunPSK" w:cs="TH SarabunPSK"/>
                <w:spacing w:val="-6"/>
                <w:sz w:val="32"/>
                <w:szCs w:val="32"/>
                <w:cs/>
              </w:rPr>
              <w:t xml:space="preserve">บูรณาการการทำงานร่วมกับวัยเรียนและวัยรุ่น </w:t>
            </w:r>
          </w:p>
        </w:tc>
      </w:tr>
      <w:tr w:rsidR="00FF31AE" w:rsidRPr="00CE6DE4" w14:paraId="641125F3" w14:textId="77777777" w:rsidTr="00D47954">
        <w:trPr>
          <w:trHeight w:val="908"/>
        </w:trPr>
        <w:tc>
          <w:tcPr>
            <w:tcW w:w="2268" w:type="dxa"/>
            <w:tcBorders>
              <w:top w:val="nil"/>
            </w:tcBorders>
            <w:shd w:val="clear" w:color="auto" w:fill="FFFF99"/>
          </w:tcPr>
          <w:p w14:paraId="48997AD2" w14:textId="5448262B" w:rsidR="00FF31AE" w:rsidRPr="00D47954" w:rsidRDefault="00FF31AE" w:rsidP="00FF31AE">
            <w:pPr>
              <w:jc w:val="center"/>
              <w:rPr>
                <w:rFonts w:ascii="TH SarabunPSK" w:hAnsi="TH SarabunPSK" w:cs="TH SarabunPSK"/>
                <w:b/>
                <w:bCs/>
                <w:color w:val="000000"/>
                <w:sz w:val="32"/>
                <w:szCs w:val="32"/>
                <w:cs/>
              </w:rPr>
            </w:pPr>
          </w:p>
        </w:tc>
        <w:tc>
          <w:tcPr>
            <w:tcW w:w="6907" w:type="dxa"/>
            <w:tcBorders>
              <w:top w:val="nil"/>
            </w:tcBorders>
          </w:tcPr>
          <w:p w14:paraId="2F2A01C7" w14:textId="77777777" w:rsidR="00FF31AE" w:rsidRDefault="00FF31AE" w:rsidP="005843AC">
            <w:pPr>
              <w:jc w:val="thaiDistribute"/>
              <w:rPr>
                <w:rFonts w:ascii="TH SarabunPSK" w:hAnsi="TH SarabunPSK" w:cs="TH SarabunPSK"/>
                <w:b/>
                <w:bCs/>
                <w:sz w:val="32"/>
                <w:szCs w:val="32"/>
              </w:rPr>
            </w:pPr>
            <w:r w:rsidRPr="00FF31AE">
              <w:rPr>
                <w:rFonts w:ascii="TH SarabunPSK" w:hAnsi="TH SarabunPSK" w:cs="TH SarabunPSK"/>
                <w:spacing w:val="-6"/>
                <w:sz w:val="32"/>
                <w:szCs w:val="32"/>
              </w:rPr>
              <w:t xml:space="preserve">- </w:t>
            </w:r>
            <w:r w:rsidRPr="00FF31AE">
              <w:rPr>
                <w:rFonts w:ascii="TH SarabunPSK" w:hAnsi="TH SarabunPSK" w:cs="TH SarabunPSK" w:hint="cs"/>
                <w:color w:val="000000"/>
                <w:spacing w:val="-6"/>
                <w:sz w:val="32"/>
                <w:szCs w:val="32"/>
                <w:cs/>
              </w:rPr>
              <w:t>สร้างคู่เครือข่ายโรงพยาบาลกับโรงเรียนในการคัดกรองเด็กกลุ่มเสี่ยงสมาธิสั้น</w:t>
            </w:r>
            <w:r w:rsidRPr="00FF31AE">
              <w:rPr>
                <w:rFonts w:ascii="TH SarabunPSK" w:hAnsi="TH SarabunPSK" w:cs="TH SarabunPSK"/>
                <w:color w:val="000000"/>
                <w:spacing w:val="-6"/>
                <w:sz w:val="32"/>
                <w:szCs w:val="32"/>
                <w:cs/>
              </w:rPr>
              <w:br/>
            </w:r>
            <w:r w:rsidRPr="00FF31AE">
              <w:rPr>
                <w:rFonts w:ascii="TH SarabunPSK" w:hAnsi="TH SarabunPSK" w:cs="TH SarabunPSK" w:hint="cs"/>
                <w:color w:val="000000"/>
                <w:spacing w:val="-6"/>
                <w:sz w:val="32"/>
                <w:szCs w:val="32"/>
                <w:cs/>
              </w:rPr>
              <w:t>เข้าสู่ระบบการดูแลรักษา รวมถึงการดูแลต่อเนื่อง</w:t>
            </w:r>
            <w:r w:rsidRPr="00FF31AE">
              <w:rPr>
                <w:rFonts w:ascii="TH SarabunPSK" w:hAnsi="TH SarabunPSK" w:cs="TH SarabunPSK" w:hint="cs"/>
                <w:spacing w:val="-6"/>
                <w:sz w:val="32"/>
                <w:szCs w:val="32"/>
                <w:cs/>
              </w:rPr>
              <w:t xml:space="preserve"> อย่างน้อย </w:t>
            </w:r>
            <w:r w:rsidRPr="00FF31AE">
              <w:rPr>
                <w:rFonts w:ascii="TH SarabunPSK" w:hAnsi="TH SarabunPSK" w:cs="TH SarabunPSK"/>
                <w:spacing w:val="-6"/>
                <w:sz w:val="32"/>
                <w:szCs w:val="32"/>
              </w:rPr>
              <w:t xml:space="preserve">2 </w:t>
            </w:r>
            <w:r w:rsidRPr="00FF31AE">
              <w:rPr>
                <w:rFonts w:ascii="TH SarabunPSK" w:hAnsi="TH SarabunPSK" w:cs="TH SarabunPSK" w:hint="cs"/>
                <w:spacing w:val="-6"/>
                <w:sz w:val="32"/>
                <w:szCs w:val="32"/>
                <w:cs/>
              </w:rPr>
              <w:t>จังหวัดในเขตสุขภาพ</w:t>
            </w:r>
          </w:p>
          <w:p w14:paraId="78BB44E8" w14:textId="77777777" w:rsidR="00541E2C" w:rsidRDefault="00541E2C" w:rsidP="005843AC">
            <w:pPr>
              <w:jc w:val="thaiDistribute"/>
              <w:rPr>
                <w:rFonts w:ascii="TH SarabunPSK" w:hAnsi="TH SarabunPSK" w:cs="TH SarabunPSK"/>
                <w:color w:val="000000"/>
              </w:rPr>
            </w:pPr>
            <w:r>
              <w:rPr>
                <w:rFonts w:ascii="TH SarabunPSK" w:hAnsi="TH SarabunPSK" w:cs="TH SarabunPSK"/>
                <w:color w:val="000000"/>
                <w:sz w:val="32"/>
                <w:szCs w:val="32"/>
                <w:cs/>
              </w:rPr>
              <w:t>- รณรงค์ตระหนักรู้</w:t>
            </w:r>
            <w:r>
              <w:rPr>
                <w:rFonts w:ascii="TH SarabunPSK" w:hAnsi="TH SarabunPSK" w:cs="TH SarabunPSK" w:hint="cs"/>
                <w:color w:val="000000"/>
                <w:sz w:val="32"/>
                <w:szCs w:val="32"/>
                <w:cs/>
              </w:rPr>
              <w:t>เรื่องโรคสมาธิสั้น</w:t>
            </w:r>
            <w:r w:rsidRPr="00541E2C">
              <w:rPr>
                <w:rFonts w:ascii="TH SarabunPSK" w:hAnsi="TH SarabunPSK" w:cs="TH SarabunPSK" w:hint="cs"/>
                <w:color w:val="000000"/>
                <w:sz w:val="32"/>
                <w:szCs w:val="32"/>
                <w:cs/>
              </w:rPr>
              <w:t>ให้กับโรงเรียนคู่เครือข่าย</w:t>
            </w:r>
          </w:p>
          <w:p w14:paraId="4309A524" w14:textId="7B9F1DE9" w:rsidR="00541E2C" w:rsidRPr="00541E2C" w:rsidRDefault="00541E2C" w:rsidP="005843AC">
            <w:pPr>
              <w:jc w:val="thaiDistribute"/>
              <w:rPr>
                <w:rFonts w:ascii="TH SarabunPSK" w:hAnsi="TH SarabunPSK" w:cs="TH SarabunPSK"/>
                <w:color w:val="000000"/>
                <w:sz w:val="32"/>
                <w:szCs w:val="32"/>
                <w:cs/>
              </w:rPr>
            </w:pPr>
            <w:r w:rsidRPr="00541E2C">
              <w:rPr>
                <w:rFonts w:ascii="TH SarabunPSK" w:hAnsi="TH SarabunPSK" w:cs="TH SarabunPSK"/>
                <w:color w:val="000000"/>
                <w:sz w:val="32"/>
                <w:szCs w:val="32"/>
                <w:cs/>
              </w:rPr>
              <w:t>- พัฒนาศักยภาพผู้รับผิดชอบงานในและนอกระบบสาธารณสุขเรื่องการคัดกรอง การดูแลรักษา การปรับพฤติกรรมกลุ่มเสี่ยงสมาธ</w:t>
            </w:r>
            <w:r>
              <w:rPr>
                <w:rFonts w:ascii="TH SarabunPSK" w:hAnsi="TH SarabunPSK" w:cs="TH SarabunPSK"/>
                <w:color w:val="000000"/>
                <w:sz w:val="32"/>
                <w:szCs w:val="32"/>
                <w:cs/>
              </w:rPr>
              <w:t xml:space="preserve">ิสั้น/ผู้ป่วยสมาธิสั้น </w:t>
            </w:r>
          </w:p>
        </w:tc>
      </w:tr>
      <w:tr w:rsidR="004749B1" w:rsidRPr="00CE6DE4" w14:paraId="0B9DABEE" w14:textId="77777777" w:rsidTr="00975F45">
        <w:trPr>
          <w:trHeight w:val="1757"/>
        </w:trPr>
        <w:tc>
          <w:tcPr>
            <w:tcW w:w="2268" w:type="dxa"/>
            <w:shd w:val="clear" w:color="auto" w:fill="FFFF99"/>
          </w:tcPr>
          <w:p w14:paraId="5E3C5B61" w14:textId="77777777" w:rsidR="004749B1" w:rsidRPr="00CE6DE4" w:rsidRDefault="004749B1" w:rsidP="00F8490B">
            <w:pPr>
              <w:jc w:val="center"/>
              <w:rPr>
                <w:rFonts w:ascii="TH SarabunPSK" w:hAnsi="TH SarabunPSK" w:cs="TH SarabunPSK"/>
                <w:b/>
                <w:bCs/>
                <w:snapToGrid w:val="0"/>
                <w:sz w:val="32"/>
                <w:szCs w:val="32"/>
              </w:rPr>
            </w:pPr>
            <w:r w:rsidRPr="00CE6DE4">
              <w:rPr>
                <w:rFonts w:ascii="TH SarabunPSK" w:hAnsi="TH SarabunPSK" w:cs="TH SarabunPSK"/>
                <w:b/>
                <w:bCs/>
                <w:color w:val="000000"/>
                <w:sz w:val="32"/>
                <w:szCs w:val="32"/>
                <w:cs/>
              </w:rPr>
              <w:t>รอบปีงบประมาณ</w:t>
            </w:r>
          </w:p>
          <w:p w14:paraId="4C8A8DBA" w14:textId="77777777" w:rsidR="004749B1" w:rsidRPr="00CE6DE4" w:rsidRDefault="004749B1" w:rsidP="00F8490B">
            <w:pPr>
              <w:widowControl w:val="0"/>
              <w:adjustRightInd w:val="0"/>
              <w:spacing w:line="360" w:lineRule="atLeast"/>
              <w:jc w:val="center"/>
              <w:textAlignment w:val="baseline"/>
              <w:rPr>
                <w:rFonts w:ascii="TH SarabunPSK" w:hAnsi="TH SarabunPSK" w:cs="TH SarabunPSK"/>
                <w:b/>
                <w:bCs/>
                <w:sz w:val="32"/>
                <w:szCs w:val="32"/>
              </w:rPr>
            </w:pPr>
            <w:r w:rsidRPr="00CE6DE4">
              <w:rPr>
                <w:rFonts w:ascii="TH SarabunPSK" w:hAnsi="TH SarabunPSK" w:cs="TH SarabunPSK"/>
                <w:b/>
                <w:bCs/>
                <w:snapToGrid w:val="0"/>
                <w:sz w:val="32"/>
                <w:szCs w:val="32"/>
                <w:cs/>
              </w:rPr>
              <w:t>(11</w:t>
            </w:r>
            <w:r>
              <w:rPr>
                <w:rFonts w:ascii="TH SarabunPSK" w:hAnsi="TH SarabunPSK" w:cs="TH SarabunPSK" w:hint="cs"/>
                <w:b/>
                <w:bCs/>
                <w:snapToGrid w:val="0"/>
                <w:sz w:val="32"/>
                <w:szCs w:val="32"/>
                <w:cs/>
              </w:rPr>
              <w:t xml:space="preserve"> </w:t>
            </w:r>
            <w:r w:rsidRPr="00CE6DE4">
              <w:rPr>
                <w:rFonts w:ascii="TH SarabunPSK" w:hAnsi="TH SarabunPSK" w:cs="TH SarabunPSK"/>
                <w:b/>
                <w:bCs/>
                <w:snapToGrid w:val="0"/>
                <w:sz w:val="32"/>
                <w:szCs w:val="32"/>
                <w:cs/>
              </w:rPr>
              <w:t xml:space="preserve">เดือน </w:t>
            </w:r>
            <w:r w:rsidRPr="00CE6DE4">
              <w:rPr>
                <w:rFonts w:ascii="TH SarabunPSK" w:hAnsi="TH SarabunPSK" w:cs="TH SarabunPSK"/>
                <w:b/>
                <w:bCs/>
                <w:snapToGrid w:val="0"/>
                <w:sz w:val="32"/>
                <w:szCs w:val="32"/>
              </w:rPr>
              <w:t xml:space="preserve">: </w:t>
            </w:r>
            <w:r w:rsidRPr="00CE6DE4">
              <w:rPr>
                <w:rFonts w:ascii="TH SarabunPSK" w:hAnsi="TH SarabunPSK" w:cs="TH SarabunPSK"/>
                <w:b/>
                <w:bCs/>
                <w:snapToGrid w:val="0"/>
                <w:sz w:val="32"/>
                <w:szCs w:val="32"/>
                <w:cs/>
              </w:rPr>
              <w:t>ต.ค.-ส.ค.)</w:t>
            </w:r>
          </w:p>
        </w:tc>
        <w:tc>
          <w:tcPr>
            <w:tcW w:w="6907" w:type="dxa"/>
          </w:tcPr>
          <w:p w14:paraId="7A6BEB37" w14:textId="4FDC8546" w:rsidR="004749B1" w:rsidRPr="005843AC" w:rsidRDefault="004749B1" w:rsidP="005843AC">
            <w:pPr>
              <w:jc w:val="thaiDistribute"/>
              <w:rPr>
                <w:rFonts w:ascii="TH SarabunPSK" w:hAnsi="TH SarabunPSK" w:cs="TH SarabunPSK"/>
                <w:sz w:val="32"/>
                <w:szCs w:val="32"/>
              </w:rPr>
            </w:pPr>
            <w:r w:rsidRPr="005843AC">
              <w:rPr>
                <w:rFonts w:ascii="TH SarabunPSK" w:hAnsi="TH SarabunPSK" w:cs="TH SarabunPSK"/>
                <w:b/>
                <w:bCs/>
                <w:sz w:val="32"/>
                <w:szCs w:val="32"/>
                <w:cs/>
              </w:rPr>
              <w:t>หน่วยบริการจิตเวชเด็กและวัยรุ่นประจำภาคและหน่วยบริการจิตเวช</w:t>
            </w:r>
            <w:r w:rsidR="005843AC">
              <w:rPr>
                <w:rFonts w:ascii="TH SarabunPSK" w:hAnsi="TH SarabunPSK" w:cs="TH SarabunPSK"/>
                <w:b/>
                <w:bCs/>
                <w:sz w:val="32"/>
                <w:szCs w:val="32"/>
                <w:cs/>
              </w:rPr>
              <w:br/>
            </w:r>
            <w:r w:rsidRPr="005843AC">
              <w:rPr>
                <w:rFonts w:ascii="TH SarabunPSK" w:hAnsi="TH SarabunPSK" w:cs="TH SarabunPSK"/>
                <w:b/>
                <w:bCs/>
                <w:sz w:val="32"/>
                <w:szCs w:val="32"/>
                <w:cs/>
              </w:rPr>
              <w:t>ที่รับผิดชอบเขตสุขภาพ</w:t>
            </w:r>
          </w:p>
          <w:p w14:paraId="192B843C" w14:textId="77777777" w:rsidR="004749B1" w:rsidRPr="005843AC" w:rsidRDefault="004749B1" w:rsidP="005843AC">
            <w:pPr>
              <w:jc w:val="thaiDistribute"/>
              <w:rPr>
                <w:rFonts w:ascii="TH SarabunPSK" w:hAnsi="TH SarabunPSK" w:cs="TH SarabunPSK"/>
                <w:sz w:val="32"/>
                <w:szCs w:val="32"/>
              </w:rPr>
            </w:pPr>
            <w:r w:rsidRPr="005843AC">
              <w:rPr>
                <w:rFonts w:ascii="TH SarabunPSK" w:hAnsi="TH SarabunPSK" w:cs="TH SarabunPSK"/>
                <w:sz w:val="32"/>
                <w:szCs w:val="32"/>
              </w:rPr>
              <w:t xml:space="preserve">- </w:t>
            </w:r>
            <w:r w:rsidRPr="005843AC">
              <w:rPr>
                <w:rFonts w:ascii="TH SarabunPSK" w:hAnsi="TH SarabunPSK" w:cs="TH SarabunPSK"/>
                <w:sz w:val="32"/>
                <w:szCs w:val="32"/>
                <w:cs/>
              </w:rPr>
              <w:t>สนับสนุนและติดตามนิเทศงานเพื่อให้หน่วยบริการ/สถานพยาบาล สามารถบริการผู้ป่วยจิตเวชเด็กและวัยรุ่นให้เข้าถึงบริการเพิ่มขึ้น</w:t>
            </w:r>
          </w:p>
          <w:p w14:paraId="357CB0F6" w14:textId="59F19CA7" w:rsidR="004749B1" w:rsidRPr="00DF365C" w:rsidRDefault="004749B1" w:rsidP="005843AC">
            <w:pPr>
              <w:jc w:val="thaiDistribute"/>
              <w:rPr>
                <w:rFonts w:ascii="TH SarabunPSK" w:hAnsi="TH SarabunPSK" w:cs="TH SarabunPSK"/>
                <w:sz w:val="32"/>
                <w:szCs w:val="32"/>
                <w:cs/>
              </w:rPr>
            </w:pPr>
            <w:r w:rsidRPr="005843AC">
              <w:rPr>
                <w:rFonts w:ascii="TH SarabunPSK" w:hAnsi="TH SarabunPSK" w:cs="TH SarabunPSK"/>
                <w:sz w:val="32"/>
                <w:szCs w:val="32"/>
              </w:rPr>
              <w:t xml:space="preserve">- </w:t>
            </w:r>
            <w:r w:rsidRPr="005843AC">
              <w:rPr>
                <w:rFonts w:ascii="TH SarabunPSK" w:hAnsi="TH SarabunPSK" w:cs="TH SarabunPSK"/>
                <w:color w:val="000000"/>
                <w:sz w:val="32"/>
                <w:szCs w:val="32"/>
                <w:cs/>
              </w:rPr>
              <w:t>วิเคราะห์และสรุปผลการดำเนินงาน</w:t>
            </w:r>
            <w:r w:rsidRPr="005843AC">
              <w:rPr>
                <w:rFonts w:ascii="TH SarabunPSK" w:hAnsi="TH SarabunPSK" w:cs="TH SarabunPSK" w:hint="cs"/>
                <w:color w:val="000000"/>
                <w:sz w:val="32"/>
                <w:szCs w:val="32"/>
                <w:cs/>
              </w:rPr>
              <w:t>รายจังหวัด</w:t>
            </w:r>
            <w:r w:rsidRPr="005843AC">
              <w:rPr>
                <w:rFonts w:ascii="TH SarabunPSK" w:hAnsi="TH SarabunPSK" w:cs="TH SarabunPSK"/>
                <w:color w:val="000000"/>
                <w:sz w:val="32"/>
                <w:szCs w:val="32"/>
                <w:cs/>
              </w:rPr>
              <w:t>ในเขตสุขภาพ</w:t>
            </w:r>
            <w:r w:rsidRPr="00DF365C">
              <w:rPr>
                <w:rFonts w:ascii="TH SarabunPSK" w:hAnsi="TH SarabunPSK" w:cs="TH SarabunPSK"/>
                <w:color w:val="000000"/>
                <w:spacing w:val="-6"/>
                <w:sz w:val="32"/>
                <w:szCs w:val="32"/>
                <w:cs/>
              </w:rPr>
              <w:t xml:space="preserve">  </w:t>
            </w:r>
          </w:p>
        </w:tc>
      </w:tr>
    </w:tbl>
    <w:p w14:paraId="3AD985C7" w14:textId="7AFA91D2" w:rsidR="004749B1" w:rsidRPr="00975F45" w:rsidRDefault="004749B1" w:rsidP="004749B1">
      <w:pPr>
        <w:pStyle w:val="FootnoteText"/>
        <w:rPr>
          <w:rFonts w:ascii="TH SarabunPSK" w:hAnsi="TH SarabunPSK" w:cs="TH SarabunPSK"/>
          <w:b/>
          <w:bCs/>
          <w:sz w:val="16"/>
          <w:szCs w:val="16"/>
        </w:rPr>
      </w:pPr>
    </w:p>
    <w:p w14:paraId="25052437" w14:textId="77777777" w:rsidR="004749B1" w:rsidRPr="00CE6DE4" w:rsidRDefault="004749B1" w:rsidP="004749B1">
      <w:pPr>
        <w:pStyle w:val="FootnoteText"/>
        <w:rPr>
          <w:rFonts w:ascii="TH SarabunPSK" w:hAnsi="TH SarabunPSK" w:cs="TH SarabunPSK"/>
          <w:color w:val="000000"/>
          <w:sz w:val="32"/>
          <w:szCs w:val="32"/>
        </w:rPr>
      </w:pPr>
      <w:r>
        <w:rPr>
          <w:rFonts w:ascii="TH SarabunPSK" w:hAnsi="TH SarabunPSK" w:cs="TH SarabunPSK"/>
          <w:b/>
          <w:bCs/>
          <w:color w:val="000000"/>
          <w:sz w:val="32"/>
          <w:szCs w:val="32"/>
          <w:cs/>
        </w:rPr>
        <w:t>(12</w:t>
      </w:r>
      <w:r w:rsidRPr="00CE6DE4">
        <w:rPr>
          <w:rFonts w:ascii="TH SarabunPSK" w:hAnsi="TH SarabunPSK" w:cs="TH SarabunPSK"/>
          <w:b/>
          <w:bCs/>
          <w:color w:val="000000"/>
          <w:sz w:val="32"/>
          <w:szCs w:val="32"/>
          <w:cs/>
        </w:rPr>
        <w:t>) รายละเอียดข้อมูลพื้นฐาน</w:t>
      </w:r>
      <w:r w:rsidRPr="00CE6DE4">
        <w:rPr>
          <w:rFonts w:ascii="TH SarabunPSK" w:hAnsi="TH SarabunPSK" w:cs="TH SarabunPSK"/>
          <w:b/>
          <w:bCs/>
          <w:color w:val="000000"/>
          <w:sz w:val="32"/>
          <w:szCs w:val="32"/>
        </w:rPr>
        <w:t xml:space="preserve"> : </w:t>
      </w:r>
    </w:p>
    <w:tbl>
      <w:tblPr>
        <w:tblW w:w="92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57"/>
        <w:gridCol w:w="1283"/>
        <w:gridCol w:w="1197"/>
        <w:gridCol w:w="1276"/>
        <w:gridCol w:w="1775"/>
      </w:tblGrid>
      <w:tr w:rsidR="004749B1" w:rsidRPr="00CE6DE4" w14:paraId="2C7EC382" w14:textId="77777777" w:rsidTr="00A517C1">
        <w:tc>
          <w:tcPr>
            <w:tcW w:w="3757" w:type="dxa"/>
            <w:vMerge w:val="restart"/>
            <w:shd w:val="clear" w:color="auto" w:fill="FFCC99"/>
            <w:vAlign w:val="center"/>
          </w:tcPr>
          <w:p w14:paraId="514B242D" w14:textId="77777777" w:rsidR="004749B1" w:rsidRPr="00CE6DE4" w:rsidRDefault="004749B1" w:rsidP="00F8490B">
            <w:pPr>
              <w:jc w:val="center"/>
              <w:rPr>
                <w:rFonts w:ascii="TH SarabunPSK" w:hAnsi="TH SarabunPSK" w:cs="TH SarabunPSK"/>
                <w:b/>
                <w:bCs/>
                <w:color w:val="000000"/>
                <w:sz w:val="32"/>
                <w:szCs w:val="32"/>
              </w:rPr>
            </w:pPr>
            <w:r w:rsidRPr="00CE6DE4">
              <w:rPr>
                <w:rFonts w:ascii="TH SarabunPSK" w:hAnsi="TH SarabunPSK" w:cs="TH SarabunPSK"/>
                <w:b/>
                <w:bCs/>
                <w:color w:val="000000"/>
                <w:sz w:val="32"/>
                <w:szCs w:val="32"/>
                <w:cs/>
              </w:rPr>
              <w:t>ข้อมูลพื้นฐานประกอบตัวชี้วัด</w:t>
            </w:r>
          </w:p>
        </w:tc>
        <w:tc>
          <w:tcPr>
            <w:tcW w:w="1283" w:type="dxa"/>
            <w:vMerge w:val="restart"/>
            <w:shd w:val="clear" w:color="auto" w:fill="FFCC99"/>
            <w:vAlign w:val="center"/>
          </w:tcPr>
          <w:p w14:paraId="4AB7B627" w14:textId="77777777" w:rsidR="004749B1" w:rsidRPr="00CE6DE4" w:rsidRDefault="004749B1" w:rsidP="00F8490B">
            <w:pPr>
              <w:jc w:val="center"/>
              <w:rPr>
                <w:rFonts w:ascii="TH SarabunPSK" w:hAnsi="TH SarabunPSK" w:cs="TH SarabunPSK"/>
                <w:b/>
                <w:bCs/>
                <w:color w:val="000000"/>
                <w:sz w:val="32"/>
                <w:szCs w:val="32"/>
              </w:rPr>
            </w:pPr>
            <w:r w:rsidRPr="00CE6DE4">
              <w:rPr>
                <w:rFonts w:ascii="TH SarabunPSK" w:hAnsi="TH SarabunPSK" w:cs="TH SarabunPSK"/>
                <w:b/>
                <w:bCs/>
                <w:color w:val="000000"/>
                <w:sz w:val="32"/>
                <w:szCs w:val="32"/>
                <w:cs/>
              </w:rPr>
              <w:t>หน่วยวัด</w:t>
            </w:r>
          </w:p>
        </w:tc>
        <w:tc>
          <w:tcPr>
            <w:tcW w:w="4248" w:type="dxa"/>
            <w:gridSpan w:val="3"/>
            <w:shd w:val="clear" w:color="auto" w:fill="FFCC99"/>
            <w:vAlign w:val="center"/>
          </w:tcPr>
          <w:p w14:paraId="04D3CDEA" w14:textId="77777777" w:rsidR="004749B1" w:rsidRPr="00CE6DE4" w:rsidRDefault="004749B1" w:rsidP="00F8490B">
            <w:pPr>
              <w:jc w:val="center"/>
              <w:rPr>
                <w:rFonts w:ascii="TH SarabunPSK" w:hAnsi="TH SarabunPSK" w:cs="TH SarabunPSK"/>
                <w:b/>
                <w:bCs/>
                <w:color w:val="000000"/>
                <w:sz w:val="32"/>
                <w:szCs w:val="32"/>
              </w:rPr>
            </w:pPr>
            <w:r w:rsidRPr="00CE6DE4">
              <w:rPr>
                <w:rFonts w:ascii="TH SarabunPSK" w:hAnsi="TH SarabunPSK" w:cs="TH SarabunPSK"/>
                <w:b/>
                <w:bCs/>
                <w:color w:val="000000"/>
                <w:sz w:val="32"/>
                <w:szCs w:val="32"/>
                <w:cs/>
              </w:rPr>
              <w:t xml:space="preserve">ผลการดำเนินงานในอดีต </w:t>
            </w:r>
          </w:p>
          <w:p w14:paraId="4C8F3205" w14:textId="77777777" w:rsidR="004749B1" w:rsidRPr="00CE6DE4" w:rsidRDefault="004749B1" w:rsidP="00F8490B">
            <w:pPr>
              <w:jc w:val="center"/>
              <w:rPr>
                <w:rFonts w:ascii="TH SarabunPSK" w:hAnsi="TH SarabunPSK" w:cs="TH SarabunPSK"/>
                <w:b/>
                <w:bCs/>
                <w:color w:val="000000"/>
                <w:sz w:val="32"/>
                <w:szCs w:val="32"/>
              </w:rPr>
            </w:pPr>
            <w:r w:rsidRPr="00CE6DE4">
              <w:rPr>
                <w:rFonts w:ascii="TH SarabunPSK" w:hAnsi="TH SarabunPSK" w:cs="TH SarabunPSK"/>
                <w:b/>
                <w:bCs/>
                <w:color w:val="000000"/>
                <w:sz w:val="32"/>
                <w:szCs w:val="32"/>
                <w:cs/>
              </w:rPr>
              <w:t>ปีงบประมาณ พ.ศ.</w:t>
            </w:r>
          </w:p>
        </w:tc>
      </w:tr>
      <w:tr w:rsidR="004749B1" w:rsidRPr="00CE6DE4" w14:paraId="134B2359" w14:textId="77777777" w:rsidTr="00A517C1">
        <w:tc>
          <w:tcPr>
            <w:tcW w:w="3757" w:type="dxa"/>
            <w:vMerge/>
            <w:shd w:val="clear" w:color="auto" w:fill="FFCC99"/>
            <w:vAlign w:val="center"/>
          </w:tcPr>
          <w:p w14:paraId="161F15F7" w14:textId="77777777" w:rsidR="004749B1" w:rsidRPr="00CE6DE4" w:rsidRDefault="004749B1" w:rsidP="00F8490B">
            <w:pPr>
              <w:jc w:val="center"/>
              <w:rPr>
                <w:rFonts w:ascii="TH SarabunPSK" w:hAnsi="TH SarabunPSK" w:cs="TH SarabunPSK"/>
                <w:b/>
                <w:bCs/>
                <w:color w:val="000000"/>
                <w:sz w:val="32"/>
                <w:szCs w:val="32"/>
              </w:rPr>
            </w:pPr>
          </w:p>
        </w:tc>
        <w:tc>
          <w:tcPr>
            <w:tcW w:w="1283" w:type="dxa"/>
            <w:vMerge/>
            <w:shd w:val="clear" w:color="auto" w:fill="FFCC99"/>
            <w:vAlign w:val="center"/>
          </w:tcPr>
          <w:p w14:paraId="419A6000" w14:textId="77777777" w:rsidR="004749B1" w:rsidRPr="00CE6DE4" w:rsidRDefault="004749B1" w:rsidP="00F8490B">
            <w:pPr>
              <w:jc w:val="center"/>
              <w:rPr>
                <w:rFonts w:ascii="TH SarabunPSK" w:hAnsi="TH SarabunPSK" w:cs="TH SarabunPSK"/>
                <w:b/>
                <w:bCs/>
                <w:color w:val="000000"/>
                <w:sz w:val="32"/>
                <w:szCs w:val="32"/>
              </w:rPr>
            </w:pPr>
          </w:p>
        </w:tc>
        <w:tc>
          <w:tcPr>
            <w:tcW w:w="1197" w:type="dxa"/>
            <w:shd w:val="clear" w:color="auto" w:fill="FFCC99"/>
            <w:vAlign w:val="center"/>
          </w:tcPr>
          <w:p w14:paraId="5A61AD79" w14:textId="77777777" w:rsidR="004749B1" w:rsidRPr="00CE6DE4" w:rsidRDefault="004749B1" w:rsidP="00F8490B">
            <w:pPr>
              <w:jc w:val="center"/>
              <w:rPr>
                <w:rFonts w:ascii="TH SarabunPSK" w:hAnsi="TH SarabunPSK" w:cs="TH SarabunPSK"/>
                <w:b/>
                <w:bCs/>
                <w:color w:val="000000"/>
                <w:sz w:val="32"/>
                <w:szCs w:val="32"/>
              </w:rPr>
            </w:pPr>
            <w:r w:rsidRPr="00CE6DE4">
              <w:rPr>
                <w:rFonts w:ascii="TH SarabunPSK" w:hAnsi="TH SarabunPSK" w:cs="TH SarabunPSK"/>
                <w:b/>
                <w:bCs/>
                <w:color w:val="000000"/>
                <w:sz w:val="32"/>
                <w:szCs w:val="32"/>
                <w:cs/>
              </w:rPr>
              <w:t>256</w:t>
            </w:r>
            <w:r>
              <w:rPr>
                <w:rFonts w:ascii="TH SarabunPSK" w:hAnsi="TH SarabunPSK" w:cs="TH SarabunPSK" w:hint="cs"/>
                <w:b/>
                <w:bCs/>
                <w:color w:val="000000"/>
                <w:sz w:val="32"/>
                <w:szCs w:val="32"/>
                <w:cs/>
              </w:rPr>
              <w:t>3</w:t>
            </w:r>
          </w:p>
        </w:tc>
        <w:tc>
          <w:tcPr>
            <w:tcW w:w="1276" w:type="dxa"/>
            <w:shd w:val="clear" w:color="auto" w:fill="FFCC99"/>
            <w:vAlign w:val="center"/>
          </w:tcPr>
          <w:p w14:paraId="7048F41D" w14:textId="77777777" w:rsidR="004749B1" w:rsidRPr="00CE6DE4" w:rsidRDefault="004749B1" w:rsidP="00F8490B">
            <w:pPr>
              <w:jc w:val="center"/>
              <w:rPr>
                <w:rFonts w:ascii="TH SarabunPSK" w:hAnsi="TH SarabunPSK" w:cs="TH SarabunPSK"/>
                <w:b/>
                <w:bCs/>
                <w:color w:val="000000"/>
                <w:sz w:val="32"/>
                <w:szCs w:val="32"/>
              </w:rPr>
            </w:pPr>
            <w:r w:rsidRPr="00CE6DE4">
              <w:rPr>
                <w:rFonts w:ascii="TH SarabunPSK" w:hAnsi="TH SarabunPSK" w:cs="TH SarabunPSK"/>
                <w:b/>
                <w:bCs/>
                <w:color w:val="000000"/>
                <w:sz w:val="32"/>
                <w:szCs w:val="32"/>
                <w:cs/>
              </w:rPr>
              <w:t>256</w:t>
            </w:r>
            <w:r>
              <w:rPr>
                <w:rFonts w:ascii="TH SarabunPSK" w:hAnsi="TH SarabunPSK" w:cs="TH SarabunPSK" w:hint="cs"/>
                <w:b/>
                <w:bCs/>
                <w:color w:val="000000"/>
                <w:sz w:val="32"/>
                <w:szCs w:val="32"/>
                <w:cs/>
              </w:rPr>
              <w:t>4</w:t>
            </w:r>
          </w:p>
        </w:tc>
        <w:tc>
          <w:tcPr>
            <w:tcW w:w="1775" w:type="dxa"/>
            <w:shd w:val="clear" w:color="auto" w:fill="FFCC99"/>
            <w:vAlign w:val="center"/>
          </w:tcPr>
          <w:p w14:paraId="39C9F1B9" w14:textId="77777777" w:rsidR="004749B1" w:rsidRPr="00CE6DE4" w:rsidRDefault="004749B1" w:rsidP="00F8490B">
            <w:pPr>
              <w:jc w:val="center"/>
              <w:rPr>
                <w:rFonts w:ascii="TH SarabunPSK" w:hAnsi="TH SarabunPSK" w:cs="TH SarabunPSK"/>
                <w:b/>
                <w:bCs/>
                <w:color w:val="000000"/>
                <w:sz w:val="32"/>
                <w:szCs w:val="32"/>
              </w:rPr>
            </w:pPr>
            <w:r w:rsidRPr="00CE6DE4">
              <w:rPr>
                <w:rFonts w:ascii="TH SarabunPSK" w:hAnsi="TH SarabunPSK" w:cs="TH SarabunPSK"/>
                <w:b/>
                <w:bCs/>
                <w:color w:val="000000"/>
                <w:sz w:val="32"/>
                <w:szCs w:val="32"/>
                <w:cs/>
              </w:rPr>
              <w:t>256</w:t>
            </w:r>
            <w:r>
              <w:rPr>
                <w:rFonts w:ascii="TH SarabunPSK" w:hAnsi="TH SarabunPSK" w:cs="TH SarabunPSK" w:hint="cs"/>
                <w:b/>
                <w:bCs/>
                <w:color w:val="000000"/>
                <w:sz w:val="32"/>
                <w:szCs w:val="32"/>
                <w:cs/>
              </w:rPr>
              <w:t>5</w:t>
            </w:r>
          </w:p>
        </w:tc>
      </w:tr>
      <w:tr w:rsidR="004749B1" w:rsidRPr="00CE6DE4" w14:paraId="64F5A4E5" w14:textId="77777777" w:rsidTr="00975F45">
        <w:trPr>
          <w:trHeight w:val="746"/>
        </w:trPr>
        <w:tc>
          <w:tcPr>
            <w:tcW w:w="3757" w:type="dxa"/>
          </w:tcPr>
          <w:p w14:paraId="4497B857" w14:textId="5C59FB3D" w:rsidR="004749B1" w:rsidRPr="00CE6DE4" w:rsidRDefault="004749B1" w:rsidP="00A517C1">
            <w:pPr>
              <w:ind w:left="-36" w:firstLine="36"/>
              <w:jc w:val="thaiDistribute"/>
              <w:rPr>
                <w:rFonts w:ascii="TH SarabunPSK" w:hAnsi="TH SarabunPSK" w:cs="TH SarabunPSK"/>
                <w:color w:val="000000"/>
                <w:sz w:val="32"/>
                <w:szCs w:val="32"/>
              </w:rPr>
            </w:pPr>
            <w:r w:rsidRPr="00DF365C">
              <w:rPr>
                <w:rFonts w:ascii="TH SarabunPSK" w:hAnsi="TH SarabunPSK" w:cs="TH SarabunPSK"/>
                <w:b/>
                <w:bCs/>
                <w:sz w:val="32"/>
                <w:szCs w:val="32"/>
                <w:cs/>
              </w:rPr>
              <w:t>ร้อยละของผู้ป่วยสมาธิสั้น (</w:t>
            </w:r>
            <w:r w:rsidRPr="00DF365C">
              <w:rPr>
                <w:rFonts w:ascii="TH SarabunPSK" w:hAnsi="TH SarabunPSK" w:cs="TH SarabunPSK"/>
                <w:b/>
                <w:bCs/>
                <w:sz w:val="32"/>
                <w:szCs w:val="32"/>
              </w:rPr>
              <w:t>ADHD</w:t>
            </w:r>
            <w:r w:rsidRPr="00DF365C">
              <w:rPr>
                <w:rFonts w:ascii="TH SarabunPSK" w:hAnsi="TH SarabunPSK" w:cs="TH SarabunPSK"/>
                <w:b/>
                <w:bCs/>
                <w:sz w:val="32"/>
                <w:szCs w:val="32"/>
                <w:cs/>
              </w:rPr>
              <w:t>)</w:t>
            </w:r>
            <w:r w:rsidR="00A517C1">
              <w:rPr>
                <w:rFonts w:ascii="TH SarabunPSK" w:hAnsi="TH SarabunPSK" w:cs="TH SarabunPSK"/>
                <w:b/>
                <w:bCs/>
                <w:sz w:val="32"/>
                <w:szCs w:val="32"/>
                <w:cs/>
              </w:rPr>
              <w:br/>
            </w:r>
            <w:r w:rsidRPr="00DF365C">
              <w:rPr>
                <w:rFonts w:ascii="TH SarabunPSK" w:hAnsi="TH SarabunPSK" w:cs="TH SarabunPSK"/>
                <w:b/>
                <w:bCs/>
                <w:sz w:val="32"/>
                <w:szCs w:val="32"/>
                <w:cs/>
              </w:rPr>
              <w:t>เข้าถึงบริการสุขภาพจิตที่ได้มาตรฐาน</w:t>
            </w:r>
            <w:r w:rsidRPr="00CE6DE4">
              <w:rPr>
                <w:rFonts w:ascii="TH SarabunPSK" w:hAnsi="TH SarabunPSK" w:cs="TH SarabunPSK"/>
                <w:b/>
                <w:bCs/>
                <w:color w:val="000000"/>
                <w:sz w:val="32"/>
                <w:szCs w:val="32"/>
              </w:rPr>
              <w:t xml:space="preserve">   </w:t>
            </w:r>
          </w:p>
        </w:tc>
        <w:tc>
          <w:tcPr>
            <w:tcW w:w="1283" w:type="dxa"/>
          </w:tcPr>
          <w:p w14:paraId="0B87C57D" w14:textId="77777777" w:rsidR="004749B1" w:rsidRPr="00CE6DE4" w:rsidRDefault="004749B1" w:rsidP="00F8490B">
            <w:pPr>
              <w:jc w:val="center"/>
              <w:rPr>
                <w:rFonts w:ascii="TH SarabunPSK" w:hAnsi="TH SarabunPSK" w:cs="TH SarabunPSK"/>
                <w:color w:val="000000"/>
                <w:sz w:val="32"/>
                <w:szCs w:val="32"/>
              </w:rPr>
            </w:pPr>
            <w:r>
              <w:rPr>
                <w:rFonts w:ascii="TH SarabunPSK" w:hAnsi="TH SarabunPSK" w:cs="TH SarabunPSK" w:hint="cs"/>
                <w:color w:val="000000"/>
                <w:sz w:val="32"/>
                <w:szCs w:val="32"/>
                <w:cs/>
              </w:rPr>
              <w:t>ร้อยละ</w:t>
            </w:r>
          </w:p>
        </w:tc>
        <w:tc>
          <w:tcPr>
            <w:tcW w:w="1197" w:type="dxa"/>
          </w:tcPr>
          <w:p w14:paraId="72B004C1" w14:textId="77777777" w:rsidR="004749B1" w:rsidRPr="00CE6DE4" w:rsidRDefault="004749B1" w:rsidP="00F8490B">
            <w:pPr>
              <w:jc w:val="center"/>
              <w:rPr>
                <w:rFonts w:ascii="TH SarabunPSK" w:hAnsi="TH SarabunPSK" w:cs="TH SarabunPSK"/>
                <w:color w:val="000000"/>
                <w:sz w:val="32"/>
                <w:szCs w:val="32"/>
              </w:rPr>
            </w:pPr>
            <w:r>
              <w:rPr>
                <w:rFonts w:ascii="TH SarabunPSK" w:hAnsi="TH SarabunPSK" w:cs="TH SarabunPSK"/>
                <w:color w:val="000000"/>
                <w:sz w:val="32"/>
                <w:szCs w:val="32"/>
              </w:rPr>
              <w:t>32.09</w:t>
            </w:r>
          </w:p>
        </w:tc>
        <w:tc>
          <w:tcPr>
            <w:tcW w:w="1276" w:type="dxa"/>
          </w:tcPr>
          <w:p w14:paraId="65B350BB" w14:textId="77777777" w:rsidR="004749B1" w:rsidRPr="00CE6DE4" w:rsidRDefault="004749B1" w:rsidP="00F8490B">
            <w:pPr>
              <w:jc w:val="center"/>
              <w:rPr>
                <w:rFonts w:ascii="TH SarabunPSK" w:hAnsi="TH SarabunPSK" w:cs="TH SarabunPSK"/>
                <w:color w:val="000000"/>
                <w:sz w:val="32"/>
                <w:szCs w:val="32"/>
                <w:cs/>
              </w:rPr>
            </w:pPr>
            <w:r>
              <w:rPr>
                <w:rFonts w:ascii="TH SarabunPSK" w:hAnsi="TH SarabunPSK" w:cs="TH SarabunPSK" w:hint="cs"/>
                <w:color w:val="000000"/>
                <w:sz w:val="32"/>
                <w:szCs w:val="32"/>
                <w:cs/>
              </w:rPr>
              <w:t>32.36</w:t>
            </w:r>
          </w:p>
        </w:tc>
        <w:tc>
          <w:tcPr>
            <w:tcW w:w="1775" w:type="dxa"/>
          </w:tcPr>
          <w:p w14:paraId="7602D015" w14:textId="6A908FD3" w:rsidR="004749B1" w:rsidRPr="00DF365C" w:rsidRDefault="0099033E" w:rsidP="00F8490B">
            <w:pPr>
              <w:tabs>
                <w:tab w:val="left" w:pos="3240"/>
              </w:tabs>
              <w:jc w:val="center"/>
              <w:rPr>
                <w:rFonts w:ascii="TH SarabunPSK" w:hAnsi="TH SarabunPSK" w:cs="TH SarabunPSK"/>
                <w:sz w:val="32"/>
                <w:szCs w:val="32"/>
              </w:rPr>
            </w:pPr>
            <w:r>
              <w:rPr>
                <w:rFonts w:ascii="TH SarabunPSK" w:hAnsi="TH SarabunPSK" w:cs="TH SarabunPSK" w:hint="cs"/>
                <w:sz w:val="32"/>
                <w:szCs w:val="32"/>
                <w:cs/>
              </w:rPr>
              <w:t>34.17</w:t>
            </w:r>
          </w:p>
        </w:tc>
      </w:tr>
    </w:tbl>
    <w:p w14:paraId="3EC3DB5B" w14:textId="34C6E5AA" w:rsidR="004749B1" w:rsidRPr="00975F45" w:rsidRDefault="004749B1" w:rsidP="004749B1">
      <w:pPr>
        <w:pStyle w:val="FootnoteText"/>
        <w:rPr>
          <w:rFonts w:ascii="TH SarabunPSK" w:hAnsi="TH SarabunPSK" w:cs="TH SarabunPSK"/>
          <w:b/>
          <w:bCs/>
          <w:color w:val="000000"/>
          <w:sz w:val="16"/>
          <w:szCs w:val="16"/>
        </w:rPr>
      </w:pPr>
    </w:p>
    <w:p w14:paraId="7AC2F6B1" w14:textId="51E2BC46" w:rsidR="004749B1" w:rsidRDefault="004749B1" w:rsidP="004749B1">
      <w:pPr>
        <w:pStyle w:val="FootnoteText"/>
        <w:rPr>
          <w:rFonts w:ascii="TH SarabunPSK" w:hAnsi="TH SarabunPSK" w:cs="TH SarabunPSK"/>
          <w:b/>
          <w:bCs/>
          <w:color w:val="000000"/>
          <w:sz w:val="32"/>
          <w:szCs w:val="32"/>
        </w:rPr>
      </w:pPr>
      <w:r w:rsidRPr="00CE6DE4">
        <w:rPr>
          <w:rFonts w:ascii="TH SarabunPSK" w:hAnsi="TH SarabunPSK" w:cs="TH SarabunPSK"/>
          <w:b/>
          <w:bCs/>
          <w:color w:val="000000"/>
          <w:sz w:val="32"/>
          <w:szCs w:val="32"/>
          <w:cs/>
        </w:rPr>
        <w:t>(1</w:t>
      </w:r>
      <w:r>
        <w:rPr>
          <w:rFonts w:ascii="TH SarabunPSK" w:hAnsi="TH SarabunPSK" w:cs="TH SarabunPSK"/>
          <w:b/>
          <w:bCs/>
          <w:color w:val="000000"/>
          <w:sz w:val="32"/>
          <w:szCs w:val="32"/>
          <w:cs/>
        </w:rPr>
        <w:t>3</w:t>
      </w:r>
      <w:r w:rsidRPr="00CE6DE4">
        <w:rPr>
          <w:rFonts w:ascii="TH SarabunPSK" w:hAnsi="TH SarabunPSK" w:cs="TH SarabunPSK"/>
          <w:b/>
          <w:bCs/>
          <w:color w:val="000000"/>
          <w:sz w:val="32"/>
          <w:szCs w:val="32"/>
          <w:cs/>
        </w:rPr>
        <w:t xml:space="preserve">) แหล่งข้อมูล / วิธีการจัดเก็บข้อมูล </w:t>
      </w:r>
      <w:r w:rsidRPr="00CE6DE4">
        <w:rPr>
          <w:rFonts w:ascii="TH SarabunPSK" w:hAnsi="TH SarabunPSK" w:cs="TH SarabunPSK"/>
          <w:b/>
          <w:bCs/>
          <w:color w:val="000000"/>
          <w:sz w:val="32"/>
          <w:szCs w:val="32"/>
        </w:rPr>
        <w:t>:</w:t>
      </w:r>
    </w:p>
    <w:p w14:paraId="247ECCD4" w14:textId="77777777" w:rsidR="004749B1" w:rsidRDefault="004749B1" w:rsidP="004749B1">
      <w:pPr>
        <w:pStyle w:val="FootnoteText"/>
        <w:ind w:firstLine="720"/>
        <w:jc w:val="thaiDistribute"/>
        <w:rPr>
          <w:rFonts w:ascii="TH SarabunPSK" w:hAnsi="TH SarabunPSK" w:cs="TH SarabunPSK"/>
          <w:sz w:val="32"/>
          <w:szCs w:val="32"/>
        </w:rPr>
      </w:pPr>
      <w:r>
        <w:rPr>
          <w:rFonts w:ascii="TH SarabunPSK" w:hAnsi="TH SarabunPSK" w:cs="TH SarabunPSK" w:hint="cs"/>
          <w:color w:val="000000"/>
          <w:sz w:val="32"/>
          <w:szCs w:val="32"/>
          <w:cs/>
        </w:rPr>
        <w:t xml:space="preserve">13.1 </w:t>
      </w:r>
      <w:r w:rsidRPr="00DF365C">
        <w:rPr>
          <w:rFonts w:ascii="TH SarabunPSK" w:hAnsi="TH SarabunPSK" w:cs="TH SarabunPSK"/>
          <w:color w:val="000000"/>
          <w:sz w:val="32"/>
          <w:szCs w:val="32"/>
          <w:cs/>
        </w:rPr>
        <w:t>ข้อมูลสถิติจำนวนผู้ป่วยโรคสมาธิสั้นที่เข้ารับบริการในหน่วยบริการสาธารณสุข</w:t>
      </w:r>
      <w:r w:rsidRPr="00DF365C">
        <w:rPr>
          <w:rFonts w:ascii="TH SarabunPSK" w:hAnsi="TH SarabunPSK" w:cs="TH SarabunPSK"/>
          <w:b/>
          <w:bCs/>
          <w:color w:val="000000"/>
          <w:sz w:val="32"/>
          <w:szCs w:val="32"/>
        </w:rPr>
        <w:t xml:space="preserve"> </w:t>
      </w:r>
      <w:r w:rsidRPr="00DF365C">
        <w:rPr>
          <w:rFonts w:ascii="TH SarabunPSK" w:hAnsi="TH SarabunPSK" w:cs="TH SarabunPSK"/>
          <w:color w:val="000000"/>
          <w:sz w:val="32"/>
          <w:szCs w:val="32"/>
          <w:cs/>
        </w:rPr>
        <w:t>โดยแยกตามรายจังหวัดในเขตสุขภาพ</w:t>
      </w:r>
      <w:r w:rsidRPr="00DF365C">
        <w:rPr>
          <w:rFonts w:ascii="TH SarabunPSK" w:hAnsi="TH SarabunPSK" w:cs="TH SarabunPSK"/>
          <w:sz w:val="32"/>
          <w:szCs w:val="32"/>
        </w:rPr>
        <w:t xml:space="preserve"> </w:t>
      </w:r>
      <w:r w:rsidRPr="00DF365C">
        <w:rPr>
          <w:rFonts w:ascii="TH SarabunPSK" w:hAnsi="TH SarabunPSK" w:cs="TH SarabunPSK"/>
          <w:sz w:val="32"/>
          <w:szCs w:val="32"/>
          <w:cs/>
        </w:rPr>
        <w:t>จาก</w:t>
      </w:r>
      <w:r w:rsidRPr="00DF365C">
        <w:rPr>
          <w:rFonts w:ascii="TH SarabunPSK" w:hAnsi="TH SarabunPSK" w:cs="TH SarabunPSK"/>
          <w:sz w:val="32"/>
          <w:szCs w:val="32"/>
        </w:rPr>
        <w:t xml:space="preserve"> HDC </w:t>
      </w:r>
      <w:r w:rsidRPr="00DF365C">
        <w:rPr>
          <w:rFonts w:ascii="TH SarabunPSK" w:hAnsi="TH SarabunPSK" w:cs="TH SarabunPSK"/>
          <w:sz w:val="32"/>
          <w:szCs w:val="32"/>
          <w:cs/>
        </w:rPr>
        <w:t>ของกระทรวงสาธารณสุข</w:t>
      </w:r>
      <w:r>
        <w:rPr>
          <w:rFonts w:ascii="TH SarabunPSK" w:hAnsi="TH SarabunPSK" w:cs="TH SarabunPSK"/>
          <w:sz w:val="32"/>
          <w:szCs w:val="32"/>
        </w:rPr>
        <w:t xml:space="preserve"> </w:t>
      </w:r>
      <w:r w:rsidRPr="00FC6211">
        <w:rPr>
          <w:rFonts w:ascii="TH SarabunPSK" w:hAnsi="TH SarabunPSK" w:cs="TH SarabunPSK"/>
          <w:sz w:val="32"/>
          <w:szCs w:val="32"/>
          <w:cs/>
        </w:rPr>
        <w:t xml:space="preserve">รวบรวมโดย </w:t>
      </w:r>
      <w:r w:rsidRPr="00FC6211">
        <w:rPr>
          <w:rFonts w:ascii="TH SarabunPSK" w:hAnsi="TH SarabunPSK" w:cs="TH SarabunPSK"/>
          <w:sz w:val="32"/>
          <w:szCs w:val="32"/>
        </w:rPr>
        <w:t>PM</w:t>
      </w:r>
    </w:p>
    <w:p w14:paraId="2F84A37A" w14:textId="7F181063" w:rsidR="004749B1" w:rsidRDefault="004749B1" w:rsidP="004749B1">
      <w:pPr>
        <w:pStyle w:val="FootnoteText"/>
        <w:ind w:firstLine="720"/>
        <w:jc w:val="thaiDistribute"/>
        <w:rPr>
          <w:rFonts w:ascii="TH SarabunPSK" w:hAnsi="TH SarabunPSK" w:cs="TH SarabunPSK"/>
          <w:sz w:val="32"/>
          <w:szCs w:val="32"/>
        </w:rPr>
      </w:pPr>
      <w:r w:rsidRPr="005D0787">
        <w:rPr>
          <w:rFonts w:ascii="TH SarabunPSK" w:hAnsi="TH SarabunPSK" w:cs="TH SarabunPSK"/>
          <w:spacing w:val="-4"/>
          <w:sz w:val="32"/>
          <w:szCs w:val="32"/>
        </w:rPr>
        <w:t xml:space="preserve">13.2 </w:t>
      </w:r>
      <w:r w:rsidRPr="005D0787">
        <w:rPr>
          <w:rFonts w:ascii="TH SarabunPSK" w:hAnsi="TH SarabunPSK" w:cs="TH SarabunPSK"/>
          <w:spacing w:val="-4"/>
          <w:sz w:val="32"/>
          <w:szCs w:val="32"/>
          <w:cs/>
        </w:rPr>
        <w:t>ข้อมูลสถิติจำนวนผู้ป่วย</w:t>
      </w:r>
      <w:r w:rsidR="00672DEF" w:rsidRPr="005D0787">
        <w:rPr>
          <w:rFonts w:ascii="TH SarabunPSK" w:hAnsi="TH SarabunPSK" w:cs="TH SarabunPSK"/>
          <w:spacing w:val="-4"/>
          <w:sz w:val="32"/>
          <w:szCs w:val="32"/>
          <w:cs/>
        </w:rPr>
        <w:t>โรคสมาธิสั้น</w:t>
      </w:r>
      <w:r w:rsidRPr="005D0787">
        <w:rPr>
          <w:rFonts w:ascii="TH SarabunPSK" w:hAnsi="TH SarabunPSK" w:cs="TH SarabunPSK"/>
          <w:spacing w:val="-4"/>
          <w:sz w:val="32"/>
          <w:szCs w:val="32"/>
          <w:cs/>
        </w:rPr>
        <w:t>ที่เข้ารับบริการในหน่วยบริการสาธารณสุข ในเขตสุขภาพ</w:t>
      </w:r>
      <w:r w:rsidRPr="005D0787">
        <w:rPr>
          <w:rFonts w:ascii="TH SarabunPSK" w:hAnsi="TH SarabunPSK" w:cs="TH SarabunPSK" w:hint="cs"/>
          <w:spacing w:val="-4"/>
          <w:sz w:val="32"/>
          <w:szCs w:val="32"/>
          <w:cs/>
        </w:rPr>
        <w:t xml:space="preserve"> 13 </w:t>
      </w:r>
      <w:r w:rsidRPr="00715FBD">
        <w:rPr>
          <w:rFonts w:ascii="TH SarabunPSK" w:hAnsi="TH SarabunPSK" w:cs="TH SarabunPSK"/>
          <w:sz w:val="32"/>
          <w:szCs w:val="32"/>
          <w:cs/>
        </w:rPr>
        <w:t>จากฐานข้อมูล</w:t>
      </w:r>
      <w:r w:rsidRPr="00715FBD">
        <w:rPr>
          <w:rFonts w:ascii="TH SarabunPSK" w:hAnsi="TH SarabunPSK" w:cs="TH SarabunPSK"/>
          <w:sz w:val="32"/>
          <w:szCs w:val="32"/>
        </w:rPr>
        <w:t xml:space="preserve"> HDC </w:t>
      </w:r>
      <w:r w:rsidRPr="00715FBD">
        <w:rPr>
          <w:rFonts w:ascii="TH SarabunPSK" w:hAnsi="TH SarabunPSK" w:cs="TH SarabunPSK"/>
          <w:sz w:val="32"/>
          <w:szCs w:val="32"/>
          <w:cs/>
        </w:rPr>
        <w:t>ของกระทรวงสาธารณสุข</w:t>
      </w:r>
      <w:r w:rsidRPr="00715FBD">
        <w:rPr>
          <w:rFonts w:ascii="TH SarabunPSK" w:hAnsi="TH SarabunPSK" w:cs="TH SarabunPSK"/>
          <w:sz w:val="32"/>
          <w:szCs w:val="32"/>
        </w:rPr>
        <w:t xml:space="preserve"> </w:t>
      </w:r>
      <w:r w:rsidRPr="00715FBD">
        <w:rPr>
          <w:rFonts w:ascii="TH SarabunPSK" w:hAnsi="TH SarabunPSK" w:cs="TH SarabunPSK" w:hint="cs"/>
          <w:sz w:val="32"/>
          <w:szCs w:val="32"/>
          <w:cs/>
        </w:rPr>
        <w:t xml:space="preserve">และจากฐานข้อมูลอื่น </w:t>
      </w:r>
      <w:r w:rsidRPr="00715FBD">
        <w:rPr>
          <w:rFonts w:ascii="TH SarabunPSK" w:hAnsi="TH SarabunPSK" w:cs="TH SarabunPSK"/>
          <w:sz w:val="32"/>
          <w:szCs w:val="32"/>
          <w:cs/>
        </w:rPr>
        <w:t xml:space="preserve">รวบรวมโดย </w:t>
      </w:r>
      <w:r w:rsidRPr="00715FBD">
        <w:rPr>
          <w:rFonts w:ascii="TH SarabunPSK" w:hAnsi="TH SarabunPSK" w:cs="TH SarabunPSK"/>
          <w:sz w:val="32"/>
          <w:szCs w:val="32"/>
        </w:rPr>
        <w:t>PM</w:t>
      </w:r>
    </w:p>
    <w:p w14:paraId="0E805D95" w14:textId="77777777" w:rsidR="004749B1" w:rsidRPr="00BA571A" w:rsidRDefault="004749B1" w:rsidP="004749B1">
      <w:pPr>
        <w:pStyle w:val="FootnoteText"/>
        <w:ind w:firstLine="720"/>
        <w:jc w:val="thaiDistribute"/>
        <w:rPr>
          <w:rFonts w:ascii="TH SarabunPSK" w:hAnsi="TH SarabunPSK" w:cs="TH SarabunPSK"/>
          <w:sz w:val="32"/>
          <w:szCs w:val="32"/>
        </w:rPr>
      </w:pPr>
      <w:r>
        <w:rPr>
          <w:rFonts w:ascii="TH SarabunPSK" w:hAnsi="TH SarabunPSK" w:cs="TH SarabunPSK" w:hint="cs"/>
          <w:sz w:val="32"/>
          <w:szCs w:val="32"/>
          <w:cs/>
        </w:rPr>
        <w:t xml:space="preserve">13.3 </w:t>
      </w:r>
      <w:r w:rsidRPr="00BA571A">
        <w:rPr>
          <w:rFonts w:ascii="TH SarabunPSK" w:hAnsi="TH SarabunPSK" w:cs="TH SarabunPSK"/>
          <w:sz w:val="32"/>
          <w:szCs w:val="32"/>
          <w:cs/>
        </w:rPr>
        <w:t>ผู้รับผิดชอบหลักในการจัดทำรายงานตัวชี้วั</w:t>
      </w:r>
      <w:r>
        <w:rPr>
          <w:rFonts w:ascii="TH SarabunPSK" w:hAnsi="TH SarabunPSK" w:cs="TH SarabunPSK"/>
          <w:sz w:val="32"/>
          <w:szCs w:val="32"/>
          <w:cs/>
        </w:rPr>
        <w:t>ดตามแบบรายงานผลการปฏิบัติราชการ</w:t>
      </w:r>
      <w:r w:rsidRPr="00BA571A">
        <w:rPr>
          <w:rFonts w:ascii="TH SarabunPSK" w:hAnsi="TH SarabunPSK" w:cs="TH SarabunPSK"/>
          <w:sz w:val="32"/>
          <w:szCs w:val="32"/>
          <w:cs/>
        </w:rPr>
        <w:t>โดยจัดส่งเป็นไฟล์อิเล็กทรอนิกส์ให้กับ</w:t>
      </w:r>
      <w:r>
        <w:rPr>
          <w:rFonts w:ascii="TH SarabunPSK" w:hAnsi="TH SarabunPSK" w:cs="TH SarabunPSK" w:hint="cs"/>
          <w:sz w:val="32"/>
          <w:szCs w:val="32"/>
          <w:cs/>
        </w:rPr>
        <w:t>โรงพยาบาลยุ</w:t>
      </w:r>
      <w:proofErr w:type="spellStart"/>
      <w:r>
        <w:rPr>
          <w:rFonts w:ascii="TH SarabunPSK" w:hAnsi="TH SarabunPSK" w:cs="TH SarabunPSK" w:hint="cs"/>
          <w:sz w:val="32"/>
          <w:szCs w:val="32"/>
          <w:cs/>
        </w:rPr>
        <w:t>วป</w:t>
      </w:r>
      <w:proofErr w:type="spellEnd"/>
      <w:r>
        <w:rPr>
          <w:rFonts w:ascii="TH SarabunPSK" w:hAnsi="TH SarabunPSK" w:cs="TH SarabunPSK" w:hint="cs"/>
          <w:sz w:val="32"/>
          <w:szCs w:val="32"/>
          <w:cs/>
        </w:rPr>
        <w:t>ระ</w:t>
      </w:r>
      <w:proofErr w:type="spellStart"/>
      <w:r>
        <w:rPr>
          <w:rFonts w:ascii="TH SarabunPSK" w:hAnsi="TH SarabunPSK" w:cs="TH SarabunPSK" w:hint="cs"/>
          <w:sz w:val="32"/>
          <w:szCs w:val="32"/>
          <w:cs/>
        </w:rPr>
        <w:t>สาท</w:t>
      </w:r>
      <w:proofErr w:type="spellEnd"/>
      <w:r>
        <w:rPr>
          <w:rFonts w:ascii="TH SarabunPSK" w:hAnsi="TH SarabunPSK" w:cs="TH SarabunPSK" w:hint="cs"/>
          <w:sz w:val="32"/>
          <w:szCs w:val="32"/>
          <w:cs/>
        </w:rPr>
        <w:t>ไวทโยปถัมภ์</w:t>
      </w:r>
      <w:r w:rsidRPr="00BA571A">
        <w:rPr>
          <w:rFonts w:ascii="TH SarabunPSK" w:hAnsi="TH SarabunPSK" w:cs="TH SarabunPSK"/>
          <w:sz w:val="32"/>
          <w:szCs w:val="32"/>
          <w:cs/>
        </w:rPr>
        <w:t xml:space="preserve"> </w:t>
      </w:r>
      <w:r w:rsidRPr="00BA571A">
        <w:rPr>
          <w:rFonts w:ascii="TH SarabunPSK" w:hAnsi="TH SarabunPSK" w:cs="TH SarabunPSK"/>
          <w:sz w:val="32"/>
          <w:szCs w:val="32"/>
        </w:rPr>
        <w:t xml:space="preserve">E-mail: </w:t>
      </w:r>
      <w:r>
        <w:rPr>
          <w:rFonts w:ascii="TH SarabunPSK" w:hAnsi="TH SarabunPSK" w:cs="TH SarabunPSK"/>
          <w:sz w:val="32"/>
          <w:szCs w:val="32"/>
        </w:rPr>
        <w:t>childpsy.ahb.dmh@gmail.com</w:t>
      </w:r>
    </w:p>
    <w:p w14:paraId="6D92E3EF" w14:textId="3D64103B" w:rsidR="004749B1" w:rsidRDefault="005D0787" w:rsidP="004749B1">
      <w:pPr>
        <w:pStyle w:val="FootnoteText"/>
        <w:jc w:val="thaiDistribute"/>
        <w:rPr>
          <w:rFonts w:ascii="TH SarabunPSK" w:hAnsi="TH SarabunPSK" w:cs="TH SarabunPSK"/>
          <w:sz w:val="32"/>
          <w:szCs w:val="32"/>
        </w:rPr>
      </w:pPr>
      <w:r>
        <w:rPr>
          <w:rFonts w:ascii="TH SarabunPSK" w:hAnsi="TH SarabunPSK" w:cs="TH SarabunPSK" w:hint="cs"/>
          <w:sz w:val="32"/>
          <w:szCs w:val="32"/>
          <w:cs/>
        </w:rPr>
        <w:t>และจัดทำหนังสือนำส่งถึงโรงพยาบาลยุวประสารทไวทโยปถัมภ์ทางระบบสารบรรณอิเล็กทรอนิกส์ของ</w:t>
      </w:r>
      <w:r>
        <w:rPr>
          <w:rFonts w:ascii="TH SarabunPSK" w:hAnsi="TH SarabunPSK" w:cs="TH SarabunPSK"/>
          <w:sz w:val="32"/>
          <w:szCs w:val="32"/>
          <w:cs/>
        </w:rPr>
        <w:br/>
      </w:r>
      <w:r w:rsidR="004749B1" w:rsidRPr="00BA571A">
        <w:rPr>
          <w:rFonts w:ascii="TH SarabunPSK" w:hAnsi="TH SarabunPSK" w:cs="TH SarabunPSK"/>
          <w:sz w:val="32"/>
          <w:szCs w:val="32"/>
          <w:cs/>
        </w:rPr>
        <w:t>กรมสุขภาพจิต ภายในระยะเวลาที่กำหนด ดังนี้</w:t>
      </w:r>
    </w:p>
    <w:p w14:paraId="0FB87D5E" w14:textId="0967F0BC" w:rsidR="004749B1" w:rsidRPr="00920DA8" w:rsidRDefault="004749B1" w:rsidP="004749B1">
      <w:pPr>
        <w:pStyle w:val="FootnoteText"/>
        <w:ind w:firstLine="720"/>
        <w:jc w:val="thaiDistribute"/>
        <w:rPr>
          <w:rFonts w:ascii="TH SarabunPSK" w:hAnsi="TH SarabunPSK" w:cs="TH SarabunPSK"/>
          <w:color w:val="000000" w:themeColor="text1"/>
          <w:sz w:val="32"/>
          <w:szCs w:val="32"/>
        </w:rPr>
      </w:pPr>
      <w:r w:rsidRPr="00BA571A">
        <w:rPr>
          <w:rFonts w:ascii="TH SarabunPSK" w:hAnsi="TH SarabunPSK" w:cs="TH SarabunPSK"/>
          <w:sz w:val="32"/>
          <w:szCs w:val="32"/>
          <w:cs/>
        </w:rPr>
        <w:t xml:space="preserve">ครั้งที่ </w:t>
      </w:r>
      <w:r w:rsidRPr="00BA571A">
        <w:rPr>
          <w:rFonts w:ascii="TH SarabunPSK" w:hAnsi="TH SarabunPSK" w:cs="TH SarabunPSK"/>
          <w:sz w:val="32"/>
          <w:szCs w:val="32"/>
        </w:rPr>
        <w:t>1 (</w:t>
      </w:r>
      <w:r w:rsidRPr="00BA571A">
        <w:rPr>
          <w:rFonts w:ascii="TH SarabunPSK" w:hAnsi="TH SarabunPSK" w:cs="TH SarabunPSK"/>
          <w:sz w:val="32"/>
          <w:szCs w:val="32"/>
          <w:cs/>
        </w:rPr>
        <w:t xml:space="preserve">รอบครึ่งปีงบประมาณ) : </w:t>
      </w:r>
      <w:r w:rsidR="00E13571" w:rsidRPr="00920DA8">
        <w:rPr>
          <w:rFonts w:ascii="TH SarabunPSK" w:hAnsi="TH SarabunPSK" w:cs="TH SarabunPSK" w:hint="cs"/>
          <w:color w:val="000000" w:themeColor="text1"/>
          <w:sz w:val="32"/>
          <w:szCs w:val="32"/>
          <w:cs/>
        </w:rPr>
        <w:t>3</w:t>
      </w:r>
      <w:r w:rsidR="005609F2" w:rsidRPr="00920DA8">
        <w:rPr>
          <w:rFonts w:ascii="TH SarabunPSK" w:hAnsi="TH SarabunPSK" w:cs="TH SarabunPSK"/>
          <w:color w:val="000000" w:themeColor="text1"/>
          <w:sz w:val="32"/>
          <w:szCs w:val="32"/>
          <w:cs/>
        </w:rPr>
        <w:t xml:space="preserve"> </w:t>
      </w:r>
      <w:r w:rsidR="00767713" w:rsidRPr="00920DA8">
        <w:rPr>
          <w:rFonts w:ascii="TH SarabunPSK" w:hAnsi="TH SarabunPSK" w:cs="TH SarabunPSK" w:hint="cs"/>
          <w:color w:val="000000" w:themeColor="text1"/>
          <w:sz w:val="32"/>
          <w:szCs w:val="32"/>
          <w:cs/>
        </w:rPr>
        <w:t xml:space="preserve"> </w:t>
      </w:r>
      <w:r w:rsidR="005609F2" w:rsidRPr="00920DA8">
        <w:rPr>
          <w:rFonts w:ascii="TH SarabunPSK" w:hAnsi="TH SarabunPSK" w:cs="TH SarabunPSK"/>
          <w:color w:val="000000" w:themeColor="text1"/>
          <w:sz w:val="32"/>
          <w:szCs w:val="32"/>
          <w:cs/>
        </w:rPr>
        <w:t xml:space="preserve">มีนาคม </w:t>
      </w:r>
      <w:r w:rsidR="005609F2" w:rsidRPr="00920DA8">
        <w:rPr>
          <w:rFonts w:ascii="TH SarabunPSK" w:hAnsi="TH SarabunPSK" w:cs="TH SarabunPSK"/>
          <w:color w:val="000000" w:themeColor="text1"/>
          <w:sz w:val="32"/>
          <w:szCs w:val="32"/>
        </w:rPr>
        <w:t>2566</w:t>
      </w:r>
      <w:r w:rsidR="005609F2" w:rsidRPr="00920DA8">
        <w:rPr>
          <w:rFonts w:ascii="TH SarabunPSK" w:hAnsi="TH SarabunPSK" w:cs="TH SarabunPSK" w:hint="cs"/>
          <w:color w:val="000000" w:themeColor="text1"/>
          <w:sz w:val="32"/>
          <w:szCs w:val="32"/>
          <w:cs/>
        </w:rPr>
        <w:t xml:space="preserve">    </w:t>
      </w:r>
    </w:p>
    <w:p w14:paraId="33AE3AF1" w14:textId="738B1B29" w:rsidR="004749B1" w:rsidRPr="008B670A" w:rsidRDefault="004749B1" w:rsidP="004749B1">
      <w:pPr>
        <w:pStyle w:val="FootnoteText"/>
        <w:ind w:firstLine="720"/>
        <w:jc w:val="thaiDistribute"/>
        <w:rPr>
          <w:rFonts w:ascii="TH SarabunPSK" w:hAnsi="TH SarabunPSK" w:cs="TH SarabunPSK"/>
          <w:sz w:val="32"/>
          <w:szCs w:val="32"/>
        </w:rPr>
      </w:pPr>
      <w:r w:rsidRPr="00920DA8">
        <w:rPr>
          <w:rFonts w:ascii="TH SarabunPSK" w:hAnsi="TH SarabunPSK" w:cs="TH SarabunPSK"/>
          <w:color w:val="000000" w:themeColor="text1"/>
          <w:sz w:val="32"/>
          <w:szCs w:val="32"/>
          <w:cs/>
        </w:rPr>
        <w:t xml:space="preserve">ครั้งที่ </w:t>
      </w:r>
      <w:r w:rsidRPr="00920DA8">
        <w:rPr>
          <w:rFonts w:ascii="TH SarabunPSK" w:hAnsi="TH SarabunPSK" w:cs="TH SarabunPSK"/>
          <w:color w:val="000000" w:themeColor="text1"/>
          <w:sz w:val="32"/>
          <w:szCs w:val="32"/>
        </w:rPr>
        <w:t>2 (</w:t>
      </w:r>
      <w:r w:rsidRPr="00920DA8">
        <w:rPr>
          <w:rFonts w:ascii="TH SarabunPSK" w:hAnsi="TH SarabunPSK" w:cs="TH SarabunPSK"/>
          <w:color w:val="000000" w:themeColor="text1"/>
          <w:sz w:val="32"/>
          <w:szCs w:val="32"/>
          <w:cs/>
        </w:rPr>
        <w:t>รอบปีงบประมาณ) :</w:t>
      </w:r>
      <w:r w:rsidR="008B670A" w:rsidRPr="00920DA8">
        <w:rPr>
          <w:rFonts w:ascii="TH SarabunPSK" w:hAnsi="TH SarabunPSK" w:cs="TH SarabunPSK" w:hint="cs"/>
          <w:color w:val="000000" w:themeColor="text1"/>
          <w:sz w:val="32"/>
          <w:szCs w:val="32"/>
          <w:cs/>
        </w:rPr>
        <w:t xml:space="preserve"> </w:t>
      </w:r>
      <w:r w:rsidR="00E13571" w:rsidRPr="00920DA8">
        <w:rPr>
          <w:rFonts w:ascii="TH SarabunPSK" w:hAnsi="TH SarabunPSK" w:cs="TH SarabunPSK" w:hint="cs"/>
          <w:color w:val="000000" w:themeColor="text1"/>
          <w:sz w:val="32"/>
          <w:szCs w:val="32"/>
          <w:cs/>
        </w:rPr>
        <w:t>4</w:t>
      </w:r>
      <w:r w:rsidR="005609F2" w:rsidRPr="00920DA8">
        <w:rPr>
          <w:rFonts w:ascii="TH SarabunPSK" w:hAnsi="TH SarabunPSK" w:cs="TH SarabunPSK"/>
          <w:color w:val="000000" w:themeColor="text1"/>
          <w:sz w:val="32"/>
          <w:szCs w:val="32"/>
        </w:rPr>
        <w:t xml:space="preserve"> </w:t>
      </w:r>
      <w:r w:rsidR="00767713" w:rsidRPr="00920DA8">
        <w:rPr>
          <w:rFonts w:ascii="TH SarabunPSK" w:hAnsi="TH SarabunPSK" w:cs="TH SarabunPSK" w:hint="cs"/>
          <w:color w:val="000000" w:themeColor="text1"/>
          <w:sz w:val="32"/>
          <w:szCs w:val="32"/>
          <w:cs/>
        </w:rPr>
        <w:t xml:space="preserve"> </w:t>
      </w:r>
      <w:r w:rsidR="005609F2" w:rsidRPr="00920DA8">
        <w:rPr>
          <w:rFonts w:ascii="TH SarabunPSK" w:hAnsi="TH SarabunPSK" w:cs="TH SarabunPSK"/>
          <w:color w:val="000000" w:themeColor="text1"/>
          <w:sz w:val="32"/>
          <w:szCs w:val="32"/>
          <w:cs/>
        </w:rPr>
        <w:t>กั</w:t>
      </w:r>
      <w:r w:rsidR="005609F2" w:rsidRPr="008B670A">
        <w:rPr>
          <w:rFonts w:ascii="TH SarabunPSK" w:hAnsi="TH SarabunPSK" w:cs="TH SarabunPSK"/>
          <w:sz w:val="32"/>
          <w:szCs w:val="32"/>
          <w:cs/>
        </w:rPr>
        <w:t xml:space="preserve">นยายน </w:t>
      </w:r>
      <w:r w:rsidR="005609F2" w:rsidRPr="008B670A">
        <w:rPr>
          <w:rFonts w:ascii="TH SarabunPSK" w:hAnsi="TH SarabunPSK" w:cs="TH SarabunPSK"/>
          <w:sz w:val="32"/>
          <w:szCs w:val="32"/>
        </w:rPr>
        <w:t>2566</w:t>
      </w:r>
    </w:p>
    <w:p w14:paraId="5EA066CE" w14:textId="2C45B71B" w:rsidR="00A517C1" w:rsidRDefault="00A517C1" w:rsidP="004749B1">
      <w:pPr>
        <w:pStyle w:val="FootnoteText"/>
        <w:ind w:firstLine="720"/>
        <w:jc w:val="thaiDistribute"/>
        <w:rPr>
          <w:rFonts w:ascii="TH SarabunPSK" w:hAnsi="TH SarabunPSK" w:cs="TH SarabunPSK"/>
          <w:sz w:val="32"/>
          <w:szCs w:val="32"/>
        </w:rPr>
      </w:pPr>
    </w:p>
    <w:p w14:paraId="098E594F" w14:textId="77777777" w:rsidR="00975F45" w:rsidRDefault="00975F45" w:rsidP="004749B1">
      <w:pPr>
        <w:pStyle w:val="FootnoteText"/>
        <w:ind w:firstLine="720"/>
        <w:jc w:val="thaiDistribute"/>
        <w:rPr>
          <w:rFonts w:ascii="TH SarabunPSK" w:hAnsi="TH SarabunPSK" w:cs="TH SarabunPSK" w:hint="cs"/>
          <w:sz w:val="32"/>
          <w:szCs w:val="32"/>
        </w:rPr>
      </w:pPr>
    </w:p>
    <w:p w14:paraId="1817FF3C" w14:textId="77777777" w:rsidR="004749B1" w:rsidRPr="00CE6DE4" w:rsidRDefault="004749B1" w:rsidP="004749B1">
      <w:pPr>
        <w:pStyle w:val="FootnoteText"/>
        <w:rPr>
          <w:rFonts w:ascii="TH SarabunPSK" w:hAnsi="TH SarabunPSK" w:cs="TH SarabunPSK"/>
          <w:b/>
          <w:bCs/>
          <w:color w:val="000000"/>
          <w:sz w:val="32"/>
          <w:szCs w:val="32"/>
        </w:rPr>
      </w:pPr>
      <w:r w:rsidRPr="00CE6DE4">
        <w:rPr>
          <w:rFonts w:ascii="TH SarabunPSK" w:hAnsi="TH SarabunPSK" w:cs="TH SarabunPSK"/>
          <w:b/>
          <w:bCs/>
          <w:color w:val="000000"/>
          <w:sz w:val="32"/>
          <w:szCs w:val="32"/>
          <w:cs/>
        </w:rPr>
        <w:t>(1</w:t>
      </w:r>
      <w:r>
        <w:rPr>
          <w:rFonts w:ascii="TH SarabunPSK" w:hAnsi="TH SarabunPSK" w:cs="TH SarabunPSK"/>
          <w:b/>
          <w:bCs/>
          <w:color w:val="000000"/>
          <w:sz w:val="32"/>
          <w:szCs w:val="32"/>
          <w:cs/>
        </w:rPr>
        <w:t>4</w:t>
      </w:r>
      <w:r w:rsidRPr="00CE6DE4">
        <w:rPr>
          <w:rFonts w:ascii="TH SarabunPSK" w:hAnsi="TH SarabunPSK" w:cs="TH SarabunPSK"/>
          <w:b/>
          <w:bCs/>
          <w:color w:val="000000"/>
          <w:sz w:val="32"/>
          <w:szCs w:val="32"/>
          <w:cs/>
        </w:rPr>
        <w:t xml:space="preserve">) แนวทางการประเมินผล </w:t>
      </w:r>
      <w:r w:rsidRPr="00CE6DE4">
        <w:rPr>
          <w:rFonts w:ascii="TH SarabunPSK" w:hAnsi="TH SarabunPSK" w:cs="TH SarabunPSK"/>
          <w:b/>
          <w:bCs/>
          <w:color w:val="000000"/>
          <w:sz w:val="32"/>
          <w:szCs w:val="32"/>
        </w:rPr>
        <w:t xml:space="preserve">: </w:t>
      </w:r>
    </w:p>
    <w:tbl>
      <w:tblPr>
        <w:tblW w:w="4944" w:type="pct"/>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7"/>
        <w:gridCol w:w="5000"/>
        <w:gridCol w:w="1758"/>
      </w:tblGrid>
      <w:tr w:rsidR="004749B1" w:rsidRPr="00CE6DE4" w14:paraId="617DA87F" w14:textId="77777777" w:rsidTr="007D0E3C">
        <w:tc>
          <w:tcPr>
            <w:tcW w:w="2157" w:type="dxa"/>
            <w:shd w:val="clear" w:color="auto" w:fill="F7CAAC" w:themeFill="accent2" w:themeFillTint="66"/>
          </w:tcPr>
          <w:p w14:paraId="6BA76547" w14:textId="77777777" w:rsidR="004749B1" w:rsidRPr="00CE6DE4" w:rsidRDefault="004749B1" w:rsidP="00F8490B">
            <w:pPr>
              <w:jc w:val="center"/>
              <w:rPr>
                <w:rFonts w:ascii="TH SarabunPSK" w:hAnsi="TH SarabunPSK" w:cs="TH SarabunPSK"/>
                <w:b/>
                <w:bCs/>
                <w:color w:val="000000"/>
                <w:sz w:val="32"/>
                <w:szCs w:val="32"/>
              </w:rPr>
            </w:pPr>
            <w:r w:rsidRPr="00CE6DE4">
              <w:rPr>
                <w:rFonts w:ascii="TH SarabunPSK" w:hAnsi="TH SarabunPSK" w:cs="TH SarabunPSK"/>
                <w:b/>
                <w:bCs/>
                <w:color w:val="000000"/>
                <w:sz w:val="32"/>
                <w:szCs w:val="32"/>
                <w:cs/>
              </w:rPr>
              <w:t>รอบ</w:t>
            </w:r>
          </w:p>
          <w:p w14:paraId="0FE555BF" w14:textId="77777777" w:rsidR="004749B1" w:rsidRPr="00CE6DE4" w:rsidRDefault="004749B1" w:rsidP="00F8490B">
            <w:pPr>
              <w:jc w:val="center"/>
              <w:rPr>
                <w:rFonts w:ascii="TH SarabunPSK" w:hAnsi="TH SarabunPSK" w:cs="TH SarabunPSK"/>
                <w:b/>
                <w:bCs/>
                <w:color w:val="000000"/>
                <w:sz w:val="32"/>
                <w:szCs w:val="32"/>
              </w:rPr>
            </w:pPr>
            <w:r w:rsidRPr="00CE6DE4">
              <w:rPr>
                <w:rFonts w:ascii="TH SarabunPSK" w:hAnsi="TH SarabunPSK" w:cs="TH SarabunPSK"/>
                <w:b/>
                <w:bCs/>
                <w:color w:val="000000"/>
                <w:sz w:val="32"/>
                <w:szCs w:val="32"/>
                <w:cs/>
              </w:rPr>
              <w:t>การรายงาน</w:t>
            </w:r>
            <w:r w:rsidRPr="00CE6DE4">
              <w:rPr>
                <w:rFonts w:ascii="TH SarabunPSK" w:hAnsi="TH SarabunPSK" w:cs="TH SarabunPSK"/>
                <w:b/>
                <w:bCs/>
                <w:color w:val="000000"/>
                <w:sz w:val="32"/>
                <w:szCs w:val="32"/>
              </w:rPr>
              <w:t xml:space="preserve"> </w:t>
            </w:r>
            <w:r w:rsidRPr="00CE6DE4">
              <w:rPr>
                <w:rFonts w:ascii="TH SarabunPSK" w:hAnsi="TH SarabunPSK" w:cs="TH SarabunPSK"/>
                <w:b/>
                <w:bCs/>
                <w:color w:val="000000"/>
                <w:sz w:val="32"/>
                <w:szCs w:val="32"/>
                <w:cs/>
              </w:rPr>
              <w:t>/ ประเมิน</w:t>
            </w:r>
          </w:p>
        </w:tc>
        <w:tc>
          <w:tcPr>
            <w:tcW w:w="5000" w:type="dxa"/>
            <w:shd w:val="clear" w:color="auto" w:fill="F7CAAC" w:themeFill="accent2" w:themeFillTint="66"/>
          </w:tcPr>
          <w:p w14:paraId="6C174B16" w14:textId="77777777" w:rsidR="004749B1" w:rsidRPr="00CE6DE4" w:rsidRDefault="004749B1" w:rsidP="00F8490B">
            <w:pPr>
              <w:jc w:val="center"/>
              <w:rPr>
                <w:rFonts w:ascii="TH SarabunPSK" w:hAnsi="TH SarabunPSK" w:cs="TH SarabunPSK"/>
                <w:b/>
                <w:bCs/>
                <w:color w:val="000000"/>
                <w:sz w:val="32"/>
                <w:szCs w:val="32"/>
                <w:cs/>
              </w:rPr>
            </w:pPr>
            <w:r w:rsidRPr="00CE6DE4">
              <w:rPr>
                <w:rFonts w:ascii="TH SarabunPSK" w:hAnsi="TH SarabunPSK" w:cs="TH SarabunPSK"/>
                <w:b/>
                <w:bCs/>
                <w:color w:val="000000"/>
                <w:sz w:val="32"/>
                <w:szCs w:val="32"/>
                <w:cs/>
              </w:rPr>
              <w:t>ประเมินจากผลงาน / ข้อมูล / เอกสาร / หลักฐานต่างๆ ดังนี้</w:t>
            </w:r>
          </w:p>
        </w:tc>
        <w:tc>
          <w:tcPr>
            <w:tcW w:w="1758" w:type="dxa"/>
            <w:shd w:val="clear" w:color="auto" w:fill="F7CAAC" w:themeFill="accent2" w:themeFillTint="66"/>
          </w:tcPr>
          <w:p w14:paraId="54A88EDD" w14:textId="77777777" w:rsidR="004749B1" w:rsidRPr="00CE6DE4" w:rsidRDefault="004749B1" w:rsidP="00F8490B">
            <w:pPr>
              <w:jc w:val="center"/>
              <w:rPr>
                <w:rFonts w:ascii="TH SarabunPSK" w:hAnsi="TH SarabunPSK" w:cs="TH SarabunPSK"/>
                <w:b/>
                <w:bCs/>
                <w:color w:val="000000"/>
                <w:sz w:val="32"/>
                <w:szCs w:val="32"/>
              </w:rPr>
            </w:pPr>
            <w:r w:rsidRPr="00CE6DE4">
              <w:rPr>
                <w:rFonts w:ascii="TH SarabunPSK" w:hAnsi="TH SarabunPSK" w:cs="TH SarabunPSK"/>
                <w:b/>
                <w:bCs/>
                <w:color w:val="000000"/>
                <w:sz w:val="32"/>
                <w:szCs w:val="32"/>
                <w:cs/>
              </w:rPr>
              <w:t>กำหนดการจัดส่งผลงาน / หลักฐาน</w:t>
            </w:r>
          </w:p>
        </w:tc>
      </w:tr>
      <w:tr w:rsidR="004749B1" w:rsidRPr="00CE6DE4" w14:paraId="0118F344" w14:textId="77777777" w:rsidTr="007D0E3C">
        <w:trPr>
          <w:trHeight w:val="3090"/>
        </w:trPr>
        <w:tc>
          <w:tcPr>
            <w:tcW w:w="2157" w:type="dxa"/>
            <w:shd w:val="clear" w:color="auto" w:fill="FFFF99"/>
          </w:tcPr>
          <w:p w14:paraId="2CB605C7" w14:textId="77777777" w:rsidR="004749B1" w:rsidRPr="00CE6DE4" w:rsidRDefault="004749B1" w:rsidP="00F8490B">
            <w:pPr>
              <w:jc w:val="center"/>
              <w:rPr>
                <w:rFonts w:ascii="TH SarabunPSK" w:hAnsi="TH SarabunPSK" w:cs="TH SarabunPSK"/>
                <w:b/>
                <w:bCs/>
                <w:snapToGrid w:val="0"/>
                <w:sz w:val="32"/>
                <w:szCs w:val="32"/>
              </w:rPr>
            </w:pPr>
            <w:r w:rsidRPr="00CE6DE4">
              <w:rPr>
                <w:rFonts w:ascii="TH SarabunPSK" w:hAnsi="TH SarabunPSK" w:cs="TH SarabunPSK"/>
                <w:b/>
                <w:bCs/>
                <w:color w:val="000000"/>
                <w:sz w:val="32"/>
                <w:szCs w:val="32"/>
                <w:cs/>
              </w:rPr>
              <w:t>รอบครึ่งปีงบประมาณ</w:t>
            </w:r>
          </w:p>
          <w:p w14:paraId="5E085D83" w14:textId="77777777" w:rsidR="004749B1" w:rsidRPr="00CE6DE4" w:rsidRDefault="004749B1" w:rsidP="00F8490B">
            <w:pPr>
              <w:widowControl w:val="0"/>
              <w:adjustRightInd w:val="0"/>
              <w:spacing w:line="360" w:lineRule="atLeast"/>
              <w:jc w:val="center"/>
              <w:textAlignment w:val="baseline"/>
              <w:rPr>
                <w:rFonts w:ascii="TH SarabunPSK" w:hAnsi="TH SarabunPSK" w:cs="TH SarabunPSK"/>
                <w:color w:val="000000"/>
                <w:sz w:val="32"/>
                <w:szCs w:val="32"/>
                <w:cs/>
              </w:rPr>
            </w:pPr>
            <w:r w:rsidRPr="00CE6DE4">
              <w:rPr>
                <w:rFonts w:ascii="TH SarabunPSK" w:hAnsi="TH SarabunPSK" w:cs="TH SarabunPSK"/>
                <w:b/>
                <w:bCs/>
                <w:snapToGrid w:val="0"/>
                <w:sz w:val="32"/>
                <w:szCs w:val="32"/>
                <w:cs/>
              </w:rPr>
              <w:t xml:space="preserve">(5 เดือน </w:t>
            </w:r>
            <w:r w:rsidRPr="00CE6DE4">
              <w:rPr>
                <w:rFonts w:ascii="TH SarabunPSK" w:hAnsi="TH SarabunPSK" w:cs="TH SarabunPSK"/>
                <w:b/>
                <w:bCs/>
                <w:snapToGrid w:val="0"/>
                <w:sz w:val="32"/>
                <w:szCs w:val="32"/>
              </w:rPr>
              <w:t xml:space="preserve">: </w:t>
            </w:r>
            <w:r w:rsidRPr="00CE6DE4">
              <w:rPr>
                <w:rFonts w:ascii="TH SarabunPSK" w:hAnsi="TH SarabunPSK" w:cs="TH SarabunPSK"/>
                <w:b/>
                <w:bCs/>
                <w:snapToGrid w:val="0"/>
                <w:sz w:val="32"/>
                <w:szCs w:val="32"/>
                <w:cs/>
              </w:rPr>
              <w:t>ต.ค.-ก.พ.)</w:t>
            </w:r>
          </w:p>
        </w:tc>
        <w:tc>
          <w:tcPr>
            <w:tcW w:w="5000" w:type="dxa"/>
          </w:tcPr>
          <w:p w14:paraId="01F8499A" w14:textId="0367FC5A" w:rsidR="004749B1" w:rsidRPr="0004307A" w:rsidRDefault="004749B1" w:rsidP="00F8490B">
            <w:pPr>
              <w:jc w:val="thaiDistribute"/>
              <w:rPr>
                <w:rFonts w:ascii="TH SarabunPSK" w:hAnsi="TH SarabunPSK" w:cs="TH SarabunPSK"/>
                <w:sz w:val="32"/>
                <w:szCs w:val="32"/>
              </w:rPr>
            </w:pPr>
            <w:r w:rsidRPr="0004307A">
              <w:rPr>
                <w:rFonts w:ascii="TH SarabunPSK" w:hAnsi="TH SarabunPSK" w:cs="TH SarabunPSK"/>
                <w:color w:val="000000"/>
                <w:sz w:val="32"/>
                <w:szCs w:val="32"/>
              </w:rPr>
              <w:t xml:space="preserve"> - </w:t>
            </w:r>
            <w:r w:rsidRPr="0004307A">
              <w:rPr>
                <w:rFonts w:ascii="TH SarabunPSK" w:hAnsi="TH SarabunPSK" w:cs="TH SarabunPSK"/>
                <w:color w:val="000000"/>
                <w:sz w:val="32"/>
                <w:szCs w:val="32"/>
                <w:cs/>
              </w:rPr>
              <w:t>ดำเนินงาน</w:t>
            </w:r>
            <w:r w:rsidRPr="0004307A">
              <w:rPr>
                <w:rFonts w:ascii="TH SarabunPSK" w:hAnsi="TH SarabunPSK" w:cs="TH SarabunPSK"/>
                <w:sz w:val="32"/>
                <w:szCs w:val="32"/>
                <w:cs/>
              </w:rPr>
              <w:t>ร่วมกับหน่วยงานในพื้นที่เพื่อวิเคราะห์</w:t>
            </w:r>
            <w:r w:rsidRPr="0004307A">
              <w:rPr>
                <w:rFonts w:ascii="TH SarabunPSK" w:hAnsi="TH SarabunPSK" w:cs="TH SarabunPSK"/>
                <w:sz w:val="32"/>
                <w:szCs w:val="32"/>
              </w:rPr>
              <w:t xml:space="preserve"> Gap </w:t>
            </w:r>
            <w:r w:rsidRPr="0004307A">
              <w:rPr>
                <w:rFonts w:ascii="TH SarabunPSK" w:hAnsi="TH SarabunPSK" w:cs="TH SarabunPSK"/>
                <w:sz w:val="32"/>
                <w:szCs w:val="32"/>
                <w:cs/>
              </w:rPr>
              <w:t xml:space="preserve">และวางแผนการแก้ไขปัญหาร่วมกัน (แบบฟอร์ม </w:t>
            </w:r>
            <w:r w:rsidRPr="0004307A">
              <w:rPr>
                <w:rFonts w:ascii="TH SarabunPSK" w:hAnsi="TH SarabunPSK" w:cs="TH SarabunPSK"/>
                <w:sz w:val="32"/>
                <w:szCs w:val="32"/>
              </w:rPr>
              <w:t>ADHD 1</w:t>
            </w:r>
            <w:r w:rsidRPr="0004307A">
              <w:rPr>
                <w:rFonts w:ascii="TH SarabunPSK" w:hAnsi="TH SarabunPSK" w:cs="TH SarabunPSK"/>
                <w:sz w:val="32"/>
                <w:szCs w:val="32"/>
                <w:cs/>
              </w:rPr>
              <w:t>)</w:t>
            </w:r>
            <w:r w:rsidR="00C56A4B" w:rsidRPr="0004307A">
              <w:rPr>
                <w:rFonts w:ascii="TH SarabunPSK" w:hAnsi="TH SarabunPSK" w:cs="TH SarabunPSK" w:hint="cs"/>
                <w:sz w:val="32"/>
                <w:szCs w:val="32"/>
                <w:cs/>
              </w:rPr>
              <w:t xml:space="preserve">  - ส่งรายชื่อโรงเรียนคู่เครือข่าย อย่างน้อย </w:t>
            </w:r>
            <w:r w:rsidR="00C56A4B" w:rsidRPr="0004307A">
              <w:rPr>
                <w:rFonts w:ascii="TH SarabunPSK" w:hAnsi="TH SarabunPSK" w:cs="TH SarabunPSK"/>
                <w:sz w:val="32"/>
                <w:szCs w:val="32"/>
              </w:rPr>
              <w:t xml:space="preserve">2 </w:t>
            </w:r>
            <w:r w:rsidR="00C56A4B" w:rsidRPr="0004307A">
              <w:rPr>
                <w:rFonts w:ascii="TH SarabunPSK" w:hAnsi="TH SarabunPSK" w:cs="TH SarabunPSK" w:hint="cs"/>
                <w:sz w:val="32"/>
                <w:szCs w:val="32"/>
                <w:cs/>
              </w:rPr>
              <w:t>จังหวัดในเขตสุขภาพและจำนวนกลุ่มเสี่ยงที่คัดกรองได้/เข้าสู่ระบบ</w:t>
            </w:r>
            <w:r w:rsidR="0004307A">
              <w:rPr>
                <w:rFonts w:ascii="TH SarabunPSK" w:hAnsi="TH SarabunPSK" w:cs="TH SarabunPSK"/>
                <w:sz w:val="32"/>
                <w:szCs w:val="32"/>
                <w:cs/>
              </w:rPr>
              <w:br/>
            </w:r>
            <w:r w:rsidR="00C56A4B" w:rsidRPr="0004307A">
              <w:rPr>
                <w:rFonts w:ascii="TH SarabunPSK" w:hAnsi="TH SarabunPSK" w:cs="TH SarabunPSK" w:hint="cs"/>
                <w:sz w:val="32"/>
                <w:szCs w:val="32"/>
                <w:cs/>
              </w:rPr>
              <w:t xml:space="preserve">การรักษา </w:t>
            </w:r>
            <w:r w:rsidR="00C56A4B" w:rsidRPr="0004307A">
              <w:rPr>
                <w:rFonts w:ascii="TH SarabunPSK" w:hAnsi="TH SarabunPSK" w:cs="TH SarabunPSK"/>
                <w:sz w:val="32"/>
                <w:szCs w:val="32"/>
                <w:cs/>
              </w:rPr>
              <w:t xml:space="preserve">(แบบฟอร์ม </w:t>
            </w:r>
            <w:r w:rsidR="00C56A4B" w:rsidRPr="0004307A">
              <w:rPr>
                <w:rFonts w:ascii="TH SarabunPSK" w:hAnsi="TH SarabunPSK" w:cs="TH SarabunPSK"/>
                <w:sz w:val="32"/>
                <w:szCs w:val="32"/>
              </w:rPr>
              <w:t>ADHD 2</w:t>
            </w:r>
            <w:r w:rsidR="00C56A4B" w:rsidRPr="0004307A">
              <w:rPr>
                <w:rFonts w:ascii="TH SarabunPSK" w:hAnsi="TH SarabunPSK" w:cs="TH SarabunPSK"/>
                <w:sz w:val="32"/>
                <w:szCs w:val="32"/>
                <w:cs/>
              </w:rPr>
              <w:t>)</w:t>
            </w:r>
            <w:r w:rsidR="00C56A4B" w:rsidRPr="0004307A">
              <w:rPr>
                <w:rFonts w:ascii="TH SarabunPSK" w:hAnsi="TH SarabunPSK" w:cs="TH SarabunPSK"/>
                <w:sz w:val="32"/>
                <w:szCs w:val="32"/>
              </w:rPr>
              <w:t xml:space="preserve"> </w:t>
            </w:r>
          </w:p>
          <w:p w14:paraId="195407B4" w14:textId="1A00D059" w:rsidR="00C56A4B" w:rsidRPr="0004307A" w:rsidRDefault="004749B1" w:rsidP="00975F45">
            <w:pPr>
              <w:jc w:val="thaiDistribute"/>
              <w:rPr>
                <w:rFonts w:ascii="TH SarabunPSK" w:hAnsi="TH SarabunPSK" w:cs="TH SarabunPSK"/>
                <w:sz w:val="32"/>
                <w:szCs w:val="32"/>
                <w:cs/>
              </w:rPr>
            </w:pPr>
            <w:r w:rsidRPr="0004307A">
              <w:rPr>
                <w:rFonts w:ascii="TH SarabunPSK" w:hAnsi="TH SarabunPSK" w:cs="TH SarabunPSK" w:hint="cs"/>
                <w:sz w:val="32"/>
                <w:szCs w:val="32"/>
                <w:cs/>
              </w:rPr>
              <w:t xml:space="preserve">- </w:t>
            </w:r>
            <w:r w:rsidRPr="0004307A">
              <w:rPr>
                <w:rFonts w:ascii="TH SarabunPSK" w:hAnsi="TH SarabunPSK" w:cs="TH SarabunPSK" w:hint="cs"/>
                <w:color w:val="000000"/>
                <w:sz w:val="32"/>
                <w:szCs w:val="32"/>
                <w:cs/>
              </w:rPr>
              <w:t>สำรวจข้อมูลทรัพยากรด้านจิตเวชเด็กและวัยรุ่นรายจังหวัดในเขตสุขภาพ</w:t>
            </w:r>
            <w:r w:rsidRPr="0004307A">
              <w:rPr>
                <w:rFonts w:ascii="TH SarabunPSK" w:hAnsi="TH SarabunPSK" w:cs="TH SarabunPSK" w:hint="cs"/>
                <w:sz w:val="32"/>
                <w:szCs w:val="32"/>
                <w:cs/>
              </w:rPr>
              <w:t xml:space="preserve"> </w:t>
            </w:r>
            <w:r w:rsidR="00C1307F" w:rsidRPr="00920DA8">
              <w:rPr>
                <w:rFonts w:ascii="TH SarabunPSK" w:hAnsi="TH SarabunPSK" w:cs="TH SarabunPSK"/>
                <w:color w:val="000000" w:themeColor="text1"/>
                <w:sz w:val="32"/>
                <w:szCs w:val="32"/>
                <w:cs/>
              </w:rPr>
              <w:t>(แบบฟอร์ม</w:t>
            </w:r>
            <w:r w:rsidR="00C1307F" w:rsidRPr="00920DA8">
              <w:rPr>
                <w:rFonts w:ascii="TH SarabunPSK" w:hAnsi="TH SarabunPSK" w:cs="TH SarabunPSK" w:hint="cs"/>
                <w:color w:val="000000" w:themeColor="text1"/>
                <w:sz w:val="32"/>
                <w:szCs w:val="32"/>
                <w:cs/>
              </w:rPr>
              <w:t xml:space="preserve"> </w:t>
            </w:r>
            <w:r w:rsidR="00C1307F" w:rsidRPr="00920DA8">
              <w:rPr>
                <w:rFonts w:ascii="TH SarabunPSK" w:hAnsi="TH SarabunPSK" w:cs="TH SarabunPSK"/>
                <w:color w:val="000000" w:themeColor="text1"/>
                <w:sz w:val="32"/>
                <w:szCs w:val="32"/>
              </w:rPr>
              <w:t>HR</w:t>
            </w:r>
            <w:r w:rsidRPr="00920DA8">
              <w:rPr>
                <w:rFonts w:ascii="TH SarabunPSK" w:hAnsi="TH SarabunPSK" w:cs="TH SarabunPSK"/>
                <w:color w:val="000000" w:themeColor="text1"/>
                <w:sz w:val="32"/>
                <w:szCs w:val="32"/>
                <w:cs/>
              </w:rPr>
              <w:t>)</w:t>
            </w:r>
          </w:p>
        </w:tc>
        <w:tc>
          <w:tcPr>
            <w:tcW w:w="1758" w:type="dxa"/>
          </w:tcPr>
          <w:p w14:paraId="47B836BE" w14:textId="34172BBA" w:rsidR="00277B90" w:rsidRPr="004C298F" w:rsidRDefault="00E13571" w:rsidP="00F8490B">
            <w:pPr>
              <w:widowControl w:val="0"/>
              <w:adjustRightInd w:val="0"/>
              <w:spacing w:line="360" w:lineRule="atLeast"/>
              <w:jc w:val="center"/>
              <w:textAlignment w:val="baseline"/>
              <w:rPr>
                <w:rFonts w:ascii="TH SarabunPSK" w:hAnsi="TH SarabunPSK" w:cs="TH SarabunPSK"/>
                <w:color w:val="000000"/>
                <w:sz w:val="32"/>
                <w:szCs w:val="32"/>
              </w:rPr>
            </w:pPr>
            <w:r w:rsidRPr="00920DA8">
              <w:rPr>
                <w:rFonts w:ascii="TH SarabunPSK" w:hAnsi="TH SarabunPSK" w:cs="TH SarabunPSK" w:hint="cs"/>
                <w:color w:val="000000" w:themeColor="text1"/>
                <w:sz w:val="32"/>
                <w:szCs w:val="32"/>
                <w:cs/>
              </w:rPr>
              <w:t>3</w:t>
            </w:r>
            <w:r w:rsidR="00277B90" w:rsidRPr="008B670A">
              <w:rPr>
                <w:rFonts w:ascii="TH SarabunPSK" w:hAnsi="TH SarabunPSK" w:cs="TH SarabunPSK"/>
                <w:sz w:val="32"/>
                <w:szCs w:val="32"/>
                <w:cs/>
              </w:rPr>
              <w:t xml:space="preserve"> มีนาคม </w:t>
            </w:r>
            <w:r w:rsidR="00277B90" w:rsidRPr="008B670A">
              <w:rPr>
                <w:rFonts w:ascii="TH SarabunPSK" w:hAnsi="TH SarabunPSK" w:cs="TH SarabunPSK"/>
                <w:sz w:val="32"/>
                <w:szCs w:val="32"/>
              </w:rPr>
              <w:t>2566</w:t>
            </w:r>
            <w:r w:rsidR="00277B90" w:rsidRPr="008B670A">
              <w:rPr>
                <w:rFonts w:ascii="TH SarabunPSK" w:hAnsi="TH SarabunPSK" w:cs="TH SarabunPSK" w:hint="cs"/>
                <w:sz w:val="32"/>
                <w:szCs w:val="32"/>
                <w:cs/>
              </w:rPr>
              <w:t xml:space="preserve">    </w:t>
            </w:r>
          </w:p>
        </w:tc>
      </w:tr>
      <w:tr w:rsidR="004749B1" w:rsidRPr="00CE6DE4" w14:paraId="178004E0" w14:textId="77777777" w:rsidTr="000B66BA">
        <w:trPr>
          <w:trHeight w:val="6106"/>
        </w:trPr>
        <w:tc>
          <w:tcPr>
            <w:tcW w:w="2157" w:type="dxa"/>
            <w:shd w:val="clear" w:color="auto" w:fill="FFFF99"/>
          </w:tcPr>
          <w:p w14:paraId="35391BD2" w14:textId="77777777" w:rsidR="004749B1" w:rsidRPr="00CE6DE4" w:rsidRDefault="004749B1" w:rsidP="00F8490B">
            <w:pPr>
              <w:jc w:val="center"/>
              <w:rPr>
                <w:rFonts w:ascii="TH SarabunPSK" w:hAnsi="TH SarabunPSK" w:cs="TH SarabunPSK"/>
                <w:b/>
                <w:bCs/>
                <w:snapToGrid w:val="0"/>
                <w:sz w:val="32"/>
                <w:szCs w:val="32"/>
              </w:rPr>
            </w:pPr>
            <w:r w:rsidRPr="00CE6DE4">
              <w:rPr>
                <w:rFonts w:ascii="TH SarabunPSK" w:hAnsi="TH SarabunPSK" w:cs="TH SarabunPSK"/>
                <w:b/>
                <w:bCs/>
                <w:color w:val="000000"/>
                <w:sz w:val="32"/>
                <w:szCs w:val="32"/>
                <w:cs/>
              </w:rPr>
              <w:t>รอบปีงบประมาณ</w:t>
            </w:r>
          </w:p>
          <w:p w14:paraId="6AED0FE5" w14:textId="77777777" w:rsidR="004749B1" w:rsidRPr="00CE6DE4" w:rsidRDefault="004749B1" w:rsidP="00F8490B">
            <w:pPr>
              <w:widowControl w:val="0"/>
              <w:adjustRightInd w:val="0"/>
              <w:spacing w:line="360" w:lineRule="atLeast"/>
              <w:jc w:val="center"/>
              <w:textAlignment w:val="baseline"/>
              <w:rPr>
                <w:rFonts w:ascii="TH SarabunPSK" w:hAnsi="TH SarabunPSK" w:cs="TH SarabunPSK"/>
                <w:color w:val="000000"/>
                <w:sz w:val="32"/>
                <w:szCs w:val="32"/>
              </w:rPr>
            </w:pPr>
            <w:r w:rsidRPr="00CE6DE4">
              <w:rPr>
                <w:rFonts w:ascii="TH SarabunPSK" w:hAnsi="TH SarabunPSK" w:cs="TH SarabunPSK"/>
                <w:b/>
                <w:bCs/>
                <w:snapToGrid w:val="0"/>
                <w:sz w:val="32"/>
                <w:szCs w:val="32"/>
                <w:cs/>
              </w:rPr>
              <w:t>(11</w:t>
            </w:r>
            <w:r>
              <w:rPr>
                <w:rFonts w:ascii="TH SarabunPSK" w:hAnsi="TH SarabunPSK" w:cs="TH SarabunPSK" w:hint="cs"/>
                <w:b/>
                <w:bCs/>
                <w:snapToGrid w:val="0"/>
                <w:sz w:val="32"/>
                <w:szCs w:val="32"/>
                <w:cs/>
              </w:rPr>
              <w:t xml:space="preserve"> </w:t>
            </w:r>
            <w:r w:rsidRPr="00CE6DE4">
              <w:rPr>
                <w:rFonts w:ascii="TH SarabunPSK" w:hAnsi="TH SarabunPSK" w:cs="TH SarabunPSK"/>
                <w:b/>
                <w:bCs/>
                <w:snapToGrid w:val="0"/>
                <w:sz w:val="32"/>
                <w:szCs w:val="32"/>
                <w:cs/>
              </w:rPr>
              <w:t xml:space="preserve">เดือน </w:t>
            </w:r>
            <w:r w:rsidRPr="00CE6DE4">
              <w:rPr>
                <w:rFonts w:ascii="TH SarabunPSK" w:hAnsi="TH SarabunPSK" w:cs="TH SarabunPSK"/>
                <w:b/>
                <w:bCs/>
                <w:snapToGrid w:val="0"/>
                <w:sz w:val="32"/>
                <w:szCs w:val="32"/>
              </w:rPr>
              <w:t xml:space="preserve">: </w:t>
            </w:r>
            <w:r w:rsidRPr="00CE6DE4">
              <w:rPr>
                <w:rFonts w:ascii="TH SarabunPSK" w:hAnsi="TH SarabunPSK" w:cs="TH SarabunPSK"/>
                <w:b/>
                <w:bCs/>
                <w:snapToGrid w:val="0"/>
                <w:sz w:val="32"/>
                <w:szCs w:val="32"/>
                <w:cs/>
              </w:rPr>
              <w:t>ต.ค.-ส.ค.)</w:t>
            </w:r>
          </w:p>
        </w:tc>
        <w:tc>
          <w:tcPr>
            <w:tcW w:w="5000" w:type="dxa"/>
          </w:tcPr>
          <w:p w14:paraId="2387A9E9" w14:textId="4748B2BB" w:rsidR="00A91D2A" w:rsidRPr="0004307A" w:rsidRDefault="004749B1" w:rsidP="0004307A">
            <w:pPr>
              <w:jc w:val="thaiDistribute"/>
              <w:rPr>
                <w:rFonts w:ascii="TH SarabunPSK" w:hAnsi="TH SarabunPSK" w:cs="TH SarabunPSK"/>
                <w:spacing w:val="-8"/>
                <w:sz w:val="32"/>
                <w:szCs w:val="32"/>
              </w:rPr>
            </w:pPr>
            <w:r w:rsidRPr="0004307A">
              <w:rPr>
                <w:rFonts w:ascii="TH SarabunPSK" w:hAnsi="TH SarabunPSK" w:cs="TH SarabunPSK" w:hint="cs"/>
                <w:sz w:val="32"/>
                <w:szCs w:val="32"/>
                <w:cs/>
              </w:rPr>
              <w:t>-</w:t>
            </w:r>
            <w:r w:rsidR="00A91D2A" w:rsidRPr="0004307A">
              <w:rPr>
                <w:rFonts w:ascii="TH SarabunPSK" w:hAnsi="TH SarabunPSK" w:cs="TH SarabunPSK" w:hint="cs"/>
                <w:sz w:val="32"/>
                <w:szCs w:val="32"/>
                <w:cs/>
              </w:rPr>
              <w:t xml:space="preserve"> ส่งรายชื่อโรงเรียนคู่เครือข่าย อย่างน้อย </w:t>
            </w:r>
            <w:r w:rsidR="00A91D2A" w:rsidRPr="0004307A">
              <w:rPr>
                <w:rFonts w:ascii="TH SarabunPSK" w:hAnsi="TH SarabunPSK" w:cs="TH SarabunPSK"/>
                <w:sz w:val="32"/>
                <w:szCs w:val="32"/>
              </w:rPr>
              <w:t xml:space="preserve">2 </w:t>
            </w:r>
            <w:r w:rsidR="00A91D2A" w:rsidRPr="0004307A">
              <w:rPr>
                <w:rFonts w:ascii="TH SarabunPSK" w:hAnsi="TH SarabunPSK" w:cs="TH SarabunPSK" w:hint="cs"/>
                <w:sz w:val="32"/>
                <w:szCs w:val="32"/>
                <w:cs/>
              </w:rPr>
              <w:t>จังหวัดใน</w:t>
            </w:r>
            <w:r w:rsidR="0004307A">
              <w:rPr>
                <w:rFonts w:ascii="TH SarabunPSK" w:hAnsi="TH SarabunPSK" w:cs="TH SarabunPSK"/>
                <w:sz w:val="32"/>
                <w:szCs w:val="32"/>
                <w:cs/>
              </w:rPr>
              <w:br/>
            </w:r>
            <w:r w:rsidR="00A91D2A" w:rsidRPr="0004307A">
              <w:rPr>
                <w:rFonts w:ascii="TH SarabunPSK" w:hAnsi="TH SarabunPSK" w:cs="TH SarabunPSK" w:hint="cs"/>
                <w:sz w:val="32"/>
                <w:szCs w:val="32"/>
                <w:cs/>
              </w:rPr>
              <w:t xml:space="preserve">เขตสุขภาพและจำนวนกลุ่มเสี่ยงที่คัดกรองได้/เข้าสู่ระบบการรักษา </w:t>
            </w:r>
            <w:r w:rsidR="00A91D2A" w:rsidRPr="0004307A">
              <w:rPr>
                <w:rFonts w:ascii="TH SarabunPSK" w:hAnsi="TH SarabunPSK" w:cs="TH SarabunPSK"/>
                <w:sz w:val="32"/>
                <w:szCs w:val="32"/>
                <w:cs/>
              </w:rPr>
              <w:t xml:space="preserve">(แบบฟอร์ม </w:t>
            </w:r>
            <w:r w:rsidR="00A91D2A" w:rsidRPr="0004307A">
              <w:rPr>
                <w:rFonts w:ascii="TH SarabunPSK" w:hAnsi="TH SarabunPSK" w:cs="TH SarabunPSK"/>
                <w:sz w:val="32"/>
                <w:szCs w:val="32"/>
              </w:rPr>
              <w:t>ADHD 2</w:t>
            </w:r>
            <w:r w:rsidR="00A91D2A" w:rsidRPr="0004307A">
              <w:rPr>
                <w:rFonts w:ascii="TH SarabunPSK" w:hAnsi="TH SarabunPSK" w:cs="TH SarabunPSK"/>
                <w:sz w:val="32"/>
                <w:szCs w:val="32"/>
                <w:cs/>
              </w:rPr>
              <w:t>)</w:t>
            </w:r>
            <w:r w:rsidR="00A91D2A" w:rsidRPr="0004307A">
              <w:rPr>
                <w:rFonts w:ascii="TH SarabunPSK" w:hAnsi="TH SarabunPSK" w:cs="TH SarabunPSK"/>
                <w:sz w:val="32"/>
                <w:szCs w:val="32"/>
              </w:rPr>
              <w:t xml:space="preserve"> </w:t>
            </w:r>
            <w:r w:rsidRPr="0004307A">
              <w:rPr>
                <w:rFonts w:ascii="TH SarabunPSK" w:hAnsi="TH SarabunPSK" w:cs="TH SarabunPSK" w:hint="cs"/>
                <w:spacing w:val="-8"/>
                <w:sz w:val="32"/>
                <w:szCs w:val="32"/>
                <w:cs/>
              </w:rPr>
              <w:t xml:space="preserve"> </w:t>
            </w:r>
          </w:p>
          <w:p w14:paraId="268E061F" w14:textId="31A4C2F0" w:rsidR="004749B1" w:rsidRPr="0004307A" w:rsidRDefault="00A91D2A" w:rsidP="0004307A">
            <w:pPr>
              <w:jc w:val="thaiDistribute"/>
              <w:rPr>
                <w:rFonts w:ascii="TH SarabunPSK" w:hAnsi="TH SarabunPSK" w:cs="TH SarabunPSK"/>
                <w:sz w:val="32"/>
                <w:szCs w:val="32"/>
              </w:rPr>
            </w:pPr>
            <w:r w:rsidRPr="0004307A">
              <w:rPr>
                <w:rFonts w:ascii="TH SarabunPSK" w:hAnsi="TH SarabunPSK" w:cs="TH SarabunPSK"/>
                <w:sz w:val="32"/>
                <w:szCs w:val="32"/>
              </w:rPr>
              <w:t xml:space="preserve">- </w:t>
            </w:r>
            <w:r w:rsidR="004749B1" w:rsidRPr="0004307A">
              <w:rPr>
                <w:rFonts w:ascii="TH SarabunPSK" w:hAnsi="TH SarabunPSK" w:cs="TH SarabunPSK"/>
                <w:sz w:val="32"/>
                <w:szCs w:val="32"/>
                <w:cs/>
              </w:rPr>
              <w:t>สรุปผลการดำเนินงานตามแผนที่วิเคราะห์ตามแบบฟอร์ม</w:t>
            </w:r>
            <w:r w:rsidR="004749B1" w:rsidRPr="0004307A">
              <w:rPr>
                <w:rFonts w:ascii="TH SarabunPSK" w:hAnsi="TH SarabunPSK" w:cs="TH SarabunPSK"/>
                <w:sz w:val="32"/>
                <w:szCs w:val="32"/>
              </w:rPr>
              <w:t xml:space="preserve"> </w:t>
            </w:r>
            <w:r w:rsidR="004749B1" w:rsidRPr="00920DA8">
              <w:rPr>
                <w:rFonts w:ascii="TH SarabunPSK" w:hAnsi="TH SarabunPSK" w:cs="TH SarabunPSK"/>
                <w:color w:val="000000" w:themeColor="text1"/>
                <w:spacing w:val="-8"/>
                <w:sz w:val="32"/>
                <w:szCs w:val="32"/>
              </w:rPr>
              <w:t>ADHD1</w:t>
            </w:r>
            <w:r w:rsidR="004749B1" w:rsidRPr="00920DA8">
              <w:rPr>
                <w:rFonts w:ascii="TH SarabunPSK" w:hAnsi="TH SarabunPSK" w:cs="TH SarabunPSK"/>
                <w:color w:val="000000" w:themeColor="text1"/>
                <w:spacing w:val="-8"/>
                <w:sz w:val="32"/>
                <w:szCs w:val="32"/>
                <w:cs/>
              </w:rPr>
              <w:t xml:space="preserve"> (แบบฟอร์ม </w:t>
            </w:r>
            <w:r w:rsidR="00C1307F" w:rsidRPr="00920DA8">
              <w:rPr>
                <w:rFonts w:ascii="TH SarabunPSK" w:hAnsi="TH SarabunPSK" w:cs="TH SarabunPSK"/>
                <w:color w:val="000000" w:themeColor="text1"/>
                <w:spacing w:val="-8"/>
                <w:sz w:val="32"/>
                <w:szCs w:val="32"/>
              </w:rPr>
              <w:t>ADHD 3</w:t>
            </w:r>
            <w:r w:rsidR="004749B1" w:rsidRPr="00920DA8">
              <w:rPr>
                <w:rFonts w:ascii="TH SarabunPSK" w:hAnsi="TH SarabunPSK" w:cs="TH SarabunPSK"/>
                <w:color w:val="000000" w:themeColor="text1"/>
                <w:spacing w:val="-8"/>
                <w:sz w:val="32"/>
                <w:szCs w:val="32"/>
                <w:cs/>
              </w:rPr>
              <w:t xml:space="preserve">) </w:t>
            </w:r>
          </w:p>
          <w:p w14:paraId="318D88C3" w14:textId="164FCEEA" w:rsidR="004749B1" w:rsidRPr="0004307A" w:rsidRDefault="004749B1" w:rsidP="0004307A">
            <w:pPr>
              <w:jc w:val="thaiDistribute"/>
              <w:rPr>
                <w:rFonts w:ascii="TH SarabunPSK" w:hAnsi="TH SarabunPSK" w:cs="TH SarabunPSK"/>
                <w:sz w:val="32"/>
                <w:szCs w:val="32"/>
                <w:cs/>
              </w:rPr>
            </w:pPr>
            <w:r w:rsidRPr="0004307A">
              <w:rPr>
                <w:rFonts w:ascii="TH SarabunPSK" w:hAnsi="TH SarabunPSK" w:cs="TH SarabunPSK" w:hint="cs"/>
                <w:spacing w:val="-8"/>
                <w:sz w:val="32"/>
                <w:szCs w:val="32"/>
                <w:cs/>
              </w:rPr>
              <w:t xml:space="preserve">- </w:t>
            </w:r>
            <w:r w:rsidRPr="0004307A">
              <w:rPr>
                <w:rFonts w:ascii="TH SarabunPSK" w:hAnsi="TH SarabunPSK" w:cs="TH SarabunPSK"/>
                <w:spacing w:val="-8"/>
                <w:sz w:val="32"/>
                <w:szCs w:val="32"/>
                <w:cs/>
              </w:rPr>
              <w:t>โรงพยาบาลยุ</w:t>
            </w:r>
            <w:proofErr w:type="spellStart"/>
            <w:r w:rsidRPr="0004307A">
              <w:rPr>
                <w:rFonts w:ascii="TH SarabunPSK" w:hAnsi="TH SarabunPSK" w:cs="TH SarabunPSK"/>
                <w:spacing w:val="-8"/>
                <w:sz w:val="32"/>
                <w:szCs w:val="32"/>
                <w:cs/>
              </w:rPr>
              <w:t>วป</w:t>
            </w:r>
            <w:proofErr w:type="spellEnd"/>
            <w:r w:rsidRPr="0004307A">
              <w:rPr>
                <w:rFonts w:ascii="TH SarabunPSK" w:hAnsi="TH SarabunPSK" w:cs="TH SarabunPSK"/>
                <w:spacing w:val="-8"/>
                <w:sz w:val="32"/>
                <w:szCs w:val="32"/>
                <w:cs/>
              </w:rPr>
              <w:t>ระ</w:t>
            </w:r>
            <w:proofErr w:type="spellStart"/>
            <w:r w:rsidRPr="0004307A">
              <w:rPr>
                <w:rFonts w:ascii="TH SarabunPSK" w:hAnsi="TH SarabunPSK" w:cs="TH SarabunPSK"/>
                <w:spacing w:val="-8"/>
                <w:sz w:val="32"/>
                <w:szCs w:val="32"/>
                <w:cs/>
              </w:rPr>
              <w:t>สาท</w:t>
            </w:r>
            <w:proofErr w:type="spellEnd"/>
            <w:r w:rsidRPr="0004307A">
              <w:rPr>
                <w:rFonts w:ascii="TH SarabunPSK" w:hAnsi="TH SarabunPSK" w:cs="TH SarabunPSK"/>
                <w:spacing w:val="-8"/>
                <w:sz w:val="32"/>
                <w:szCs w:val="32"/>
                <w:cs/>
              </w:rPr>
              <w:t>ไวทโยปถัมภ์</w:t>
            </w:r>
            <w:r w:rsidRPr="0004307A">
              <w:rPr>
                <w:rFonts w:ascii="TH SarabunPSK" w:hAnsi="TH SarabunPSK" w:cs="TH SarabunPSK"/>
                <w:sz w:val="32"/>
                <w:szCs w:val="32"/>
                <w:cs/>
              </w:rPr>
              <w:t xml:space="preserve"> </w:t>
            </w:r>
            <w:r w:rsidRPr="0004307A">
              <w:rPr>
                <w:rFonts w:ascii="TH SarabunPSK" w:hAnsi="TH SarabunPSK" w:cs="TH SarabunPSK"/>
                <w:spacing w:val="-8"/>
                <w:sz w:val="32"/>
                <w:szCs w:val="32"/>
                <w:cs/>
              </w:rPr>
              <w:t>จะประมวลผลข้อมูล</w:t>
            </w:r>
            <w:r w:rsidRPr="0004307A">
              <w:rPr>
                <w:rFonts w:ascii="TH SarabunPSK" w:hAnsi="TH SarabunPSK" w:cs="TH SarabunPSK" w:hint="cs"/>
                <w:spacing w:val="-8"/>
                <w:sz w:val="32"/>
                <w:szCs w:val="32"/>
                <w:cs/>
              </w:rPr>
              <w:t xml:space="preserve"> </w:t>
            </w:r>
            <w:r w:rsidRPr="0004307A">
              <w:rPr>
                <w:rFonts w:ascii="TH SarabunPSK" w:hAnsi="TH SarabunPSK" w:cs="TH SarabunPSK"/>
                <w:spacing w:val="-8"/>
                <w:sz w:val="32"/>
                <w:szCs w:val="32"/>
                <w:cs/>
              </w:rPr>
              <w:t>ผู้ป่วยสมาธิสั้น ที่เข้ารับบริการในหน่วยบริการ</w:t>
            </w:r>
            <w:r w:rsidRPr="0004307A">
              <w:rPr>
                <w:rFonts w:ascii="TH SarabunPSK" w:hAnsi="TH SarabunPSK" w:cs="TH SarabunPSK"/>
                <w:sz w:val="32"/>
                <w:szCs w:val="32"/>
                <w:cs/>
              </w:rPr>
              <w:t xml:space="preserve">สาธารณสุข </w:t>
            </w:r>
            <w:r w:rsidR="0004307A">
              <w:rPr>
                <w:rFonts w:ascii="TH SarabunPSK" w:hAnsi="TH SarabunPSK" w:cs="TH SarabunPSK"/>
                <w:sz w:val="32"/>
                <w:szCs w:val="32"/>
                <w:cs/>
              </w:rPr>
              <w:br/>
            </w:r>
            <w:r w:rsidRPr="0004307A">
              <w:rPr>
                <w:rFonts w:ascii="TH SarabunPSK" w:hAnsi="TH SarabunPSK" w:cs="TH SarabunPSK"/>
                <w:spacing w:val="-8"/>
                <w:sz w:val="32"/>
                <w:szCs w:val="32"/>
                <w:cs/>
              </w:rPr>
              <w:t>จากฐานข้อมูล</w:t>
            </w:r>
            <w:r w:rsidRPr="0004307A">
              <w:rPr>
                <w:rFonts w:ascii="TH SarabunPSK" w:hAnsi="TH SarabunPSK" w:cs="TH SarabunPSK"/>
                <w:spacing w:val="-8"/>
                <w:sz w:val="32"/>
                <w:szCs w:val="32"/>
              </w:rPr>
              <w:t xml:space="preserve"> HDC </w:t>
            </w:r>
            <w:r w:rsidRPr="0004307A">
              <w:rPr>
                <w:rFonts w:ascii="TH SarabunPSK" w:hAnsi="TH SarabunPSK" w:cs="TH SarabunPSK"/>
                <w:spacing w:val="-8"/>
                <w:sz w:val="32"/>
                <w:szCs w:val="32"/>
                <w:cs/>
              </w:rPr>
              <w:t>ของกระทรวงสาธารณสุข</w:t>
            </w:r>
            <w:r w:rsidRPr="0004307A">
              <w:rPr>
                <w:rFonts w:ascii="TH SarabunPSK" w:hAnsi="TH SarabunPSK" w:cs="TH SarabunPSK" w:hint="cs"/>
                <w:spacing w:val="-8"/>
                <w:sz w:val="32"/>
                <w:szCs w:val="32"/>
                <w:cs/>
              </w:rPr>
              <w:t xml:space="preserve"> วันที่ 31 สิงหาคม</w:t>
            </w:r>
            <w:r w:rsidRPr="0004307A">
              <w:rPr>
                <w:rFonts w:ascii="TH SarabunPSK" w:hAnsi="TH SarabunPSK" w:cs="TH SarabunPSK" w:hint="cs"/>
                <w:sz w:val="32"/>
                <w:szCs w:val="32"/>
                <w:cs/>
              </w:rPr>
              <w:t xml:space="preserve"> พ.ศ.2566</w:t>
            </w:r>
            <w:r w:rsidR="0004307A">
              <w:rPr>
                <w:rFonts w:ascii="TH SarabunPSK" w:hAnsi="TH SarabunPSK" w:cs="TH SarabunPSK" w:hint="cs"/>
                <w:sz w:val="32"/>
                <w:szCs w:val="32"/>
                <w:cs/>
              </w:rPr>
              <w:t xml:space="preserve"> </w:t>
            </w:r>
            <w:r w:rsidRPr="0004307A">
              <w:rPr>
                <w:rFonts w:ascii="TH SarabunPSK" w:hAnsi="TH SarabunPSK" w:cs="TH SarabunPSK" w:hint="cs"/>
                <w:sz w:val="32"/>
                <w:szCs w:val="32"/>
                <w:cs/>
              </w:rPr>
              <w:t xml:space="preserve"> เวลา 16.30 น.</w:t>
            </w:r>
          </w:p>
          <w:p w14:paraId="1DC46ED8" w14:textId="77777777" w:rsidR="004749B1" w:rsidRPr="0004307A" w:rsidRDefault="004749B1" w:rsidP="0004307A">
            <w:pPr>
              <w:jc w:val="thaiDistribute"/>
              <w:rPr>
                <w:rFonts w:ascii="TH SarabunPSK" w:hAnsi="TH SarabunPSK" w:cs="TH SarabunPSK"/>
                <w:sz w:val="32"/>
                <w:szCs w:val="32"/>
                <w:u w:val="single"/>
                <w:cs/>
              </w:rPr>
            </w:pPr>
            <w:r w:rsidRPr="0004307A">
              <w:rPr>
                <w:rFonts w:ascii="TH SarabunPSK" w:hAnsi="TH SarabunPSK" w:cs="TH SarabunPSK"/>
                <w:sz w:val="32"/>
                <w:szCs w:val="32"/>
                <w:u w:val="single"/>
                <w:cs/>
              </w:rPr>
              <w:t>เขตสุขภาพที่ 1-12</w:t>
            </w:r>
          </w:p>
          <w:p w14:paraId="13DD0B52" w14:textId="0EC1A248" w:rsidR="004749B1" w:rsidRPr="0004307A" w:rsidRDefault="004749B1" w:rsidP="0004307A">
            <w:pPr>
              <w:jc w:val="thaiDistribute"/>
              <w:rPr>
                <w:rFonts w:ascii="TH SarabunPSK" w:hAnsi="TH SarabunPSK" w:cs="TH SarabunPSK"/>
                <w:sz w:val="32"/>
                <w:szCs w:val="32"/>
              </w:rPr>
            </w:pPr>
            <w:r w:rsidRPr="0004307A">
              <w:rPr>
                <w:rFonts w:ascii="TH SarabunPSK" w:hAnsi="TH SarabunPSK" w:cs="TH SarabunPSK"/>
                <w:sz w:val="32"/>
                <w:szCs w:val="32"/>
              </w:rPr>
              <w:t xml:space="preserve">- </w:t>
            </w:r>
            <w:r w:rsidRPr="0004307A">
              <w:rPr>
                <w:rFonts w:ascii="TH SarabunPSK" w:hAnsi="TH SarabunPSK" w:cs="TH SarabunPSK"/>
                <w:sz w:val="32"/>
                <w:szCs w:val="32"/>
                <w:cs/>
              </w:rPr>
              <w:t>ผลงาน ผู้ป่วยสมาธิสั้น</w:t>
            </w:r>
            <w:r w:rsidRPr="0004307A">
              <w:rPr>
                <w:rFonts w:ascii="TH SarabunPSK" w:hAnsi="TH SarabunPSK" w:cs="TH SarabunPSK"/>
                <w:sz w:val="32"/>
                <w:szCs w:val="32"/>
              </w:rPr>
              <w:t xml:space="preserve"> </w:t>
            </w:r>
            <w:r w:rsidRPr="0004307A">
              <w:rPr>
                <w:rFonts w:ascii="TH SarabunPSK" w:hAnsi="TH SarabunPSK" w:cs="TH SarabunPSK"/>
                <w:sz w:val="32"/>
                <w:szCs w:val="32"/>
                <w:cs/>
              </w:rPr>
              <w:t>(</w:t>
            </w:r>
            <w:r w:rsidRPr="0004307A">
              <w:rPr>
                <w:rFonts w:ascii="TH SarabunPSK" w:hAnsi="TH SarabunPSK" w:cs="TH SarabunPSK"/>
                <w:sz w:val="32"/>
                <w:szCs w:val="32"/>
              </w:rPr>
              <w:t>ADHD</w:t>
            </w:r>
            <w:r w:rsidRPr="0004307A">
              <w:rPr>
                <w:rFonts w:ascii="TH SarabunPSK" w:hAnsi="TH SarabunPSK" w:cs="TH SarabunPSK"/>
                <w:sz w:val="32"/>
                <w:szCs w:val="32"/>
                <w:cs/>
              </w:rPr>
              <w:t>) เข้าถึงบริการสุขภาพจิต</w:t>
            </w:r>
            <w:r w:rsidR="0004307A">
              <w:rPr>
                <w:rFonts w:ascii="TH SarabunPSK" w:hAnsi="TH SarabunPSK" w:cs="TH SarabunPSK"/>
                <w:sz w:val="32"/>
                <w:szCs w:val="32"/>
                <w:cs/>
              </w:rPr>
              <w:br/>
            </w:r>
            <w:r w:rsidRPr="0004307A">
              <w:rPr>
                <w:rFonts w:ascii="TH SarabunPSK" w:hAnsi="TH SarabunPSK" w:cs="TH SarabunPSK"/>
                <w:sz w:val="32"/>
                <w:szCs w:val="32"/>
                <w:cs/>
              </w:rPr>
              <w:t xml:space="preserve">ที่ได้มาตรฐาน ร้อยละ 35 </w:t>
            </w:r>
          </w:p>
          <w:p w14:paraId="2207FAC5" w14:textId="77777777" w:rsidR="004749B1" w:rsidRPr="0004307A" w:rsidRDefault="004749B1" w:rsidP="0004307A">
            <w:pPr>
              <w:jc w:val="thaiDistribute"/>
              <w:rPr>
                <w:rFonts w:ascii="TH SarabunPSK" w:hAnsi="TH SarabunPSK" w:cs="TH SarabunPSK"/>
                <w:sz w:val="32"/>
                <w:szCs w:val="32"/>
                <w:u w:val="single"/>
                <w:cs/>
              </w:rPr>
            </w:pPr>
            <w:r w:rsidRPr="0004307A">
              <w:rPr>
                <w:rFonts w:ascii="TH SarabunPSK" w:hAnsi="TH SarabunPSK" w:cs="TH SarabunPSK"/>
                <w:sz w:val="32"/>
                <w:szCs w:val="32"/>
                <w:u w:val="single"/>
                <w:cs/>
              </w:rPr>
              <w:t>เขตสุขภาพที่ 13</w:t>
            </w:r>
          </w:p>
          <w:p w14:paraId="272C10F7" w14:textId="357B4B45" w:rsidR="004749B1" w:rsidRPr="0004307A" w:rsidRDefault="004749B1" w:rsidP="0004307A">
            <w:pPr>
              <w:jc w:val="thaiDistribute"/>
              <w:rPr>
                <w:rFonts w:ascii="TH SarabunPSK" w:hAnsi="TH SarabunPSK" w:cs="TH SarabunPSK"/>
                <w:sz w:val="32"/>
                <w:szCs w:val="32"/>
              </w:rPr>
            </w:pPr>
            <w:r w:rsidRPr="0004307A">
              <w:rPr>
                <w:rFonts w:ascii="TH SarabunPSK" w:hAnsi="TH SarabunPSK" w:cs="TH SarabunPSK"/>
                <w:sz w:val="32"/>
                <w:szCs w:val="32"/>
              </w:rPr>
              <w:t xml:space="preserve">- </w:t>
            </w:r>
            <w:r w:rsidRPr="0004307A">
              <w:rPr>
                <w:rFonts w:ascii="TH SarabunPSK" w:hAnsi="TH SarabunPSK" w:cs="TH SarabunPSK"/>
                <w:sz w:val="32"/>
                <w:szCs w:val="32"/>
                <w:cs/>
              </w:rPr>
              <w:t>ผลงาน ผู้ป่วยสมาธิสั้น</w:t>
            </w:r>
            <w:r w:rsidRPr="0004307A">
              <w:rPr>
                <w:rFonts w:ascii="TH SarabunPSK" w:hAnsi="TH SarabunPSK" w:cs="TH SarabunPSK"/>
                <w:sz w:val="32"/>
                <w:szCs w:val="32"/>
              </w:rPr>
              <w:t xml:space="preserve"> </w:t>
            </w:r>
            <w:r w:rsidRPr="0004307A">
              <w:rPr>
                <w:rFonts w:ascii="TH SarabunPSK" w:hAnsi="TH SarabunPSK" w:cs="TH SarabunPSK"/>
                <w:sz w:val="32"/>
                <w:szCs w:val="32"/>
                <w:cs/>
              </w:rPr>
              <w:t>(</w:t>
            </w:r>
            <w:r w:rsidRPr="0004307A">
              <w:rPr>
                <w:rFonts w:ascii="TH SarabunPSK" w:hAnsi="TH SarabunPSK" w:cs="TH SarabunPSK"/>
                <w:sz w:val="32"/>
                <w:szCs w:val="32"/>
              </w:rPr>
              <w:t>ADHD</w:t>
            </w:r>
            <w:r w:rsidRPr="0004307A">
              <w:rPr>
                <w:rFonts w:ascii="TH SarabunPSK" w:hAnsi="TH SarabunPSK" w:cs="TH SarabunPSK"/>
                <w:sz w:val="32"/>
                <w:szCs w:val="32"/>
                <w:cs/>
              </w:rPr>
              <w:t>) เข้าถึงบริการสุขภาพจิต</w:t>
            </w:r>
            <w:r w:rsidR="0004307A">
              <w:rPr>
                <w:rFonts w:ascii="TH SarabunPSK" w:hAnsi="TH SarabunPSK" w:cs="TH SarabunPSK"/>
                <w:sz w:val="32"/>
                <w:szCs w:val="32"/>
                <w:cs/>
              </w:rPr>
              <w:br/>
            </w:r>
            <w:r w:rsidRPr="0004307A">
              <w:rPr>
                <w:rFonts w:ascii="TH SarabunPSK" w:hAnsi="TH SarabunPSK" w:cs="TH SarabunPSK"/>
                <w:sz w:val="32"/>
                <w:szCs w:val="32"/>
                <w:cs/>
              </w:rPr>
              <w:t>ที่ได้มาตรฐาน ร้อยละ 1</w:t>
            </w:r>
            <w:r w:rsidRPr="0004307A">
              <w:rPr>
                <w:rFonts w:ascii="TH SarabunPSK" w:hAnsi="TH SarabunPSK" w:cs="TH SarabunPSK" w:hint="cs"/>
                <w:sz w:val="32"/>
                <w:szCs w:val="32"/>
                <w:cs/>
              </w:rPr>
              <w:t>5</w:t>
            </w:r>
          </w:p>
        </w:tc>
        <w:tc>
          <w:tcPr>
            <w:tcW w:w="1758" w:type="dxa"/>
          </w:tcPr>
          <w:p w14:paraId="60938C73" w14:textId="54037E3A" w:rsidR="00277B90" w:rsidRPr="008B670A" w:rsidRDefault="00E13571" w:rsidP="00F8490B">
            <w:pPr>
              <w:widowControl w:val="0"/>
              <w:adjustRightInd w:val="0"/>
              <w:spacing w:line="360" w:lineRule="atLeast"/>
              <w:jc w:val="center"/>
              <w:textAlignment w:val="baseline"/>
              <w:rPr>
                <w:rFonts w:ascii="TH SarabunPSK" w:hAnsi="TH SarabunPSK" w:cs="TH SarabunPSK"/>
                <w:sz w:val="32"/>
                <w:szCs w:val="32"/>
              </w:rPr>
            </w:pPr>
            <w:r w:rsidRPr="00920DA8">
              <w:rPr>
                <w:rFonts w:ascii="TH SarabunPSK" w:hAnsi="TH SarabunPSK" w:cs="TH SarabunPSK" w:hint="cs"/>
                <w:color w:val="000000" w:themeColor="text1"/>
                <w:sz w:val="32"/>
                <w:szCs w:val="32"/>
                <w:cs/>
              </w:rPr>
              <w:t>4</w:t>
            </w:r>
            <w:r w:rsidR="00277B90" w:rsidRPr="008B670A">
              <w:rPr>
                <w:rFonts w:ascii="TH SarabunPSK" w:hAnsi="TH SarabunPSK" w:cs="TH SarabunPSK"/>
                <w:sz w:val="32"/>
                <w:szCs w:val="32"/>
              </w:rPr>
              <w:t xml:space="preserve"> </w:t>
            </w:r>
            <w:r w:rsidR="00277B90" w:rsidRPr="008B670A">
              <w:rPr>
                <w:rFonts w:ascii="TH SarabunPSK" w:hAnsi="TH SarabunPSK" w:cs="TH SarabunPSK"/>
                <w:sz w:val="32"/>
                <w:szCs w:val="32"/>
                <w:cs/>
              </w:rPr>
              <w:t>กันยายน</w:t>
            </w:r>
            <w:r w:rsidR="00920DA8">
              <w:rPr>
                <w:rFonts w:ascii="TH SarabunPSK" w:hAnsi="TH SarabunPSK" w:cs="TH SarabunPSK" w:hint="cs"/>
                <w:sz w:val="32"/>
                <w:szCs w:val="32"/>
                <w:cs/>
              </w:rPr>
              <w:t xml:space="preserve"> </w:t>
            </w:r>
            <w:r w:rsidR="00277B90" w:rsidRPr="008B670A">
              <w:rPr>
                <w:rFonts w:ascii="TH SarabunPSK" w:hAnsi="TH SarabunPSK" w:cs="TH SarabunPSK"/>
                <w:sz w:val="32"/>
                <w:szCs w:val="32"/>
              </w:rPr>
              <w:t>2566</w:t>
            </w:r>
          </w:p>
        </w:tc>
      </w:tr>
    </w:tbl>
    <w:p w14:paraId="2547CAD6" w14:textId="68924CD2" w:rsidR="004749B1" w:rsidRDefault="004749B1" w:rsidP="004749B1">
      <w:pPr>
        <w:pStyle w:val="FootnoteText"/>
        <w:rPr>
          <w:rFonts w:ascii="TH SarabunPSK" w:hAnsi="TH SarabunPSK" w:cs="TH SarabunPSK"/>
          <w:b/>
          <w:bCs/>
          <w:color w:val="000000"/>
          <w:sz w:val="24"/>
          <w:szCs w:val="24"/>
        </w:rPr>
      </w:pPr>
    </w:p>
    <w:p w14:paraId="4F99F279" w14:textId="5FF7F228" w:rsidR="00975F45" w:rsidRDefault="00975F45" w:rsidP="004749B1">
      <w:pPr>
        <w:pStyle w:val="FootnoteText"/>
        <w:rPr>
          <w:rFonts w:ascii="TH SarabunPSK" w:hAnsi="TH SarabunPSK" w:cs="TH SarabunPSK"/>
          <w:b/>
          <w:bCs/>
          <w:color w:val="000000"/>
          <w:sz w:val="24"/>
          <w:szCs w:val="24"/>
        </w:rPr>
      </w:pPr>
    </w:p>
    <w:p w14:paraId="4611DF71" w14:textId="36B5D602" w:rsidR="00975F45" w:rsidRDefault="00975F45" w:rsidP="004749B1">
      <w:pPr>
        <w:pStyle w:val="FootnoteText"/>
        <w:rPr>
          <w:rFonts w:ascii="TH SarabunPSK" w:hAnsi="TH SarabunPSK" w:cs="TH SarabunPSK"/>
          <w:b/>
          <w:bCs/>
          <w:color w:val="000000"/>
          <w:sz w:val="24"/>
          <w:szCs w:val="24"/>
        </w:rPr>
      </w:pPr>
    </w:p>
    <w:p w14:paraId="78DFCA0A" w14:textId="3C56CE21" w:rsidR="00975F45" w:rsidRDefault="00975F45" w:rsidP="004749B1">
      <w:pPr>
        <w:pStyle w:val="FootnoteText"/>
        <w:rPr>
          <w:rFonts w:ascii="TH SarabunPSK" w:hAnsi="TH SarabunPSK" w:cs="TH SarabunPSK"/>
          <w:b/>
          <w:bCs/>
          <w:color w:val="000000"/>
          <w:sz w:val="24"/>
          <w:szCs w:val="24"/>
        </w:rPr>
      </w:pPr>
    </w:p>
    <w:p w14:paraId="692EA26D" w14:textId="3D1A12A7" w:rsidR="00975F45" w:rsidRDefault="00975F45" w:rsidP="004749B1">
      <w:pPr>
        <w:pStyle w:val="FootnoteText"/>
        <w:rPr>
          <w:rFonts w:ascii="TH SarabunPSK" w:hAnsi="TH SarabunPSK" w:cs="TH SarabunPSK"/>
          <w:b/>
          <w:bCs/>
          <w:color w:val="000000"/>
          <w:sz w:val="24"/>
          <w:szCs w:val="24"/>
        </w:rPr>
      </w:pPr>
    </w:p>
    <w:p w14:paraId="2C4A6F74" w14:textId="3EA2865D" w:rsidR="00975F45" w:rsidRDefault="00975F45" w:rsidP="004749B1">
      <w:pPr>
        <w:pStyle w:val="FootnoteText"/>
        <w:rPr>
          <w:rFonts w:ascii="TH SarabunPSK" w:hAnsi="TH SarabunPSK" w:cs="TH SarabunPSK"/>
          <w:b/>
          <w:bCs/>
          <w:color w:val="000000"/>
          <w:sz w:val="24"/>
          <w:szCs w:val="24"/>
        </w:rPr>
      </w:pPr>
    </w:p>
    <w:p w14:paraId="7C0973B9" w14:textId="11A98D86" w:rsidR="00975F45" w:rsidRDefault="00975F45" w:rsidP="004749B1">
      <w:pPr>
        <w:pStyle w:val="FootnoteText"/>
        <w:rPr>
          <w:rFonts w:ascii="TH SarabunPSK" w:hAnsi="TH SarabunPSK" w:cs="TH SarabunPSK"/>
          <w:b/>
          <w:bCs/>
          <w:color w:val="000000"/>
          <w:sz w:val="24"/>
          <w:szCs w:val="24"/>
        </w:rPr>
      </w:pPr>
    </w:p>
    <w:p w14:paraId="30A71756" w14:textId="153706ED" w:rsidR="00975F45" w:rsidRDefault="00975F45" w:rsidP="004749B1">
      <w:pPr>
        <w:pStyle w:val="FootnoteText"/>
        <w:rPr>
          <w:rFonts w:ascii="TH SarabunPSK" w:hAnsi="TH SarabunPSK" w:cs="TH SarabunPSK"/>
          <w:b/>
          <w:bCs/>
          <w:color w:val="000000"/>
          <w:sz w:val="24"/>
          <w:szCs w:val="24"/>
        </w:rPr>
      </w:pPr>
    </w:p>
    <w:p w14:paraId="7B116CEA" w14:textId="668C3D66" w:rsidR="00975F45" w:rsidRDefault="00975F45" w:rsidP="004749B1">
      <w:pPr>
        <w:pStyle w:val="FootnoteText"/>
        <w:rPr>
          <w:rFonts w:ascii="TH SarabunPSK" w:hAnsi="TH SarabunPSK" w:cs="TH SarabunPSK"/>
          <w:b/>
          <w:bCs/>
          <w:color w:val="000000"/>
          <w:sz w:val="24"/>
          <w:szCs w:val="24"/>
        </w:rPr>
      </w:pPr>
    </w:p>
    <w:p w14:paraId="2D1C5D94" w14:textId="77777777" w:rsidR="00975F45" w:rsidRPr="000B66BA" w:rsidRDefault="00975F45" w:rsidP="004749B1">
      <w:pPr>
        <w:pStyle w:val="FootnoteText"/>
        <w:rPr>
          <w:rFonts w:ascii="TH SarabunPSK" w:hAnsi="TH SarabunPSK" w:cs="TH SarabunPSK" w:hint="cs"/>
          <w:b/>
          <w:bCs/>
          <w:color w:val="000000"/>
          <w:sz w:val="24"/>
          <w:szCs w:val="24"/>
        </w:rPr>
      </w:pPr>
    </w:p>
    <w:p w14:paraId="4E3D35D4" w14:textId="5BA41505" w:rsidR="004749B1" w:rsidRPr="00CE6DE4" w:rsidRDefault="004749B1" w:rsidP="004749B1">
      <w:pPr>
        <w:pStyle w:val="FootnoteText"/>
        <w:rPr>
          <w:rFonts w:ascii="TH SarabunPSK" w:hAnsi="TH SarabunPSK" w:cs="TH SarabunPSK"/>
          <w:b/>
          <w:bCs/>
          <w:color w:val="000000"/>
          <w:sz w:val="32"/>
          <w:szCs w:val="32"/>
        </w:rPr>
      </w:pPr>
      <w:r w:rsidRPr="00CE6DE4">
        <w:rPr>
          <w:rFonts w:ascii="TH SarabunPSK" w:hAnsi="TH SarabunPSK" w:cs="TH SarabunPSK"/>
          <w:b/>
          <w:bCs/>
          <w:color w:val="000000"/>
          <w:sz w:val="32"/>
          <w:szCs w:val="32"/>
          <w:cs/>
        </w:rPr>
        <w:lastRenderedPageBreak/>
        <w:t>(1</w:t>
      </w:r>
      <w:r>
        <w:rPr>
          <w:rFonts w:ascii="TH SarabunPSK" w:hAnsi="TH SarabunPSK" w:cs="TH SarabunPSK"/>
          <w:b/>
          <w:bCs/>
          <w:color w:val="000000"/>
          <w:sz w:val="32"/>
          <w:szCs w:val="32"/>
          <w:cs/>
        </w:rPr>
        <w:t>5</w:t>
      </w:r>
      <w:r w:rsidRPr="00CE6DE4">
        <w:rPr>
          <w:rFonts w:ascii="TH SarabunPSK" w:hAnsi="TH SarabunPSK" w:cs="TH SarabunPSK"/>
          <w:b/>
          <w:bCs/>
          <w:color w:val="000000"/>
          <w:sz w:val="32"/>
          <w:szCs w:val="32"/>
          <w:cs/>
        </w:rPr>
        <w:t xml:space="preserve">) ผู้กำกับดูแลตัวชี้วัด </w:t>
      </w:r>
      <w:r w:rsidRPr="00CE6DE4">
        <w:rPr>
          <w:rFonts w:ascii="TH SarabunPSK" w:hAnsi="TH SarabunPSK" w:cs="TH SarabunPSK"/>
          <w:b/>
          <w:bCs/>
          <w:color w:val="000000"/>
          <w:sz w:val="32"/>
          <w:szCs w:val="32"/>
        </w:rPr>
        <w:t xml:space="preserve">: </w:t>
      </w:r>
    </w:p>
    <w:p w14:paraId="1D46E7CD" w14:textId="77777777" w:rsidR="004749B1" w:rsidRPr="00DF365C" w:rsidRDefault="004749B1" w:rsidP="004749B1">
      <w:pPr>
        <w:tabs>
          <w:tab w:val="left" w:pos="567"/>
        </w:tabs>
        <w:jc w:val="thaiDistribute"/>
        <w:rPr>
          <w:rFonts w:ascii="TH SarabunPSK" w:hAnsi="TH SarabunPSK" w:cs="TH SarabunPSK"/>
          <w:sz w:val="32"/>
          <w:szCs w:val="32"/>
        </w:rPr>
      </w:pPr>
      <w:r>
        <w:rPr>
          <w:rFonts w:ascii="TH SarabunPSK" w:hAnsi="TH SarabunPSK" w:cs="TH SarabunPSK" w:hint="cs"/>
          <w:b/>
          <w:bCs/>
          <w:sz w:val="32"/>
          <w:szCs w:val="32"/>
          <w:cs/>
        </w:rPr>
        <w:t xml:space="preserve">          </w:t>
      </w:r>
      <w:r w:rsidRPr="00DF365C">
        <w:rPr>
          <w:rFonts w:ascii="TH SarabunPSK" w:hAnsi="TH SarabunPSK" w:cs="TH SarabunPSK"/>
          <w:b/>
          <w:bCs/>
          <w:sz w:val="32"/>
          <w:szCs w:val="32"/>
          <w:cs/>
        </w:rPr>
        <w:t xml:space="preserve">ชื่อ-สกุล </w:t>
      </w:r>
      <w:r w:rsidRPr="00DF365C">
        <w:rPr>
          <w:rFonts w:ascii="TH SarabunPSK" w:hAnsi="TH SarabunPSK" w:cs="TH SarabunPSK"/>
          <w:b/>
          <w:bCs/>
          <w:sz w:val="32"/>
          <w:szCs w:val="32"/>
        </w:rPr>
        <w:t>:</w:t>
      </w:r>
      <w:r w:rsidRPr="00DF365C">
        <w:rPr>
          <w:rFonts w:ascii="TH SarabunPSK" w:hAnsi="TH SarabunPSK" w:cs="TH SarabunPSK"/>
          <w:sz w:val="32"/>
          <w:szCs w:val="32"/>
          <w:cs/>
        </w:rPr>
        <w:t xml:space="preserve"> ผู้อำนวยการโรงพยาบาล</w:t>
      </w:r>
      <w:r w:rsidRPr="00DF365C">
        <w:rPr>
          <w:rFonts w:ascii="TH SarabunPSK" w:hAnsi="TH SarabunPSK" w:cs="TH SarabunPSK"/>
          <w:spacing w:val="-4"/>
          <w:sz w:val="32"/>
          <w:szCs w:val="32"/>
          <w:cs/>
        </w:rPr>
        <w:t>ยุ</w:t>
      </w:r>
      <w:proofErr w:type="spellStart"/>
      <w:r w:rsidRPr="00DF365C">
        <w:rPr>
          <w:rFonts w:ascii="TH SarabunPSK" w:hAnsi="TH SarabunPSK" w:cs="TH SarabunPSK"/>
          <w:spacing w:val="-4"/>
          <w:sz w:val="32"/>
          <w:szCs w:val="32"/>
          <w:cs/>
        </w:rPr>
        <w:t>วป</w:t>
      </w:r>
      <w:proofErr w:type="spellEnd"/>
      <w:r w:rsidRPr="00DF365C">
        <w:rPr>
          <w:rFonts w:ascii="TH SarabunPSK" w:hAnsi="TH SarabunPSK" w:cs="TH SarabunPSK"/>
          <w:spacing w:val="-4"/>
          <w:sz w:val="32"/>
          <w:szCs w:val="32"/>
          <w:cs/>
        </w:rPr>
        <w:t>ระ</w:t>
      </w:r>
      <w:proofErr w:type="spellStart"/>
      <w:r w:rsidRPr="00DF365C">
        <w:rPr>
          <w:rFonts w:ascii="TH SarabunPSK" w:hAnsi="TH SarabunPSK" w:cs="TH SarabunPSK"/>
          <w:spacing w:val="-4"/>
          <w:sz w:val="32"/>
          <w:szCs w:val="32"/>
          <w:cs/>
        </w:rPr>
        <w:t>สาท</w:t>
      </w:r>
      <w:proofErr w:type="spellEnd"/>
      <w:r w:rsidRPr="00DF365C">
        <w:rPr>
          <w:rFonts w:ascii="TH SarabunPSK" w:hAnsi="TH SarabunPSK" w:cs="TH SarabunPSK"/>
          <w:spacing w:val="-4"/>
          <w:sz w:val="32"/>
          <w:szCs w:val="32"/>
          <w:cs/>
        </w:rPr>
        <w:t>ไวทโยปถัมภ์</w:t>
      </w:r>
    </w:p>
    <w:p w14:paraId="44375886" w14:textId="77777777" w:rsidR="004749B1" w:rsidRPr="00DF365C" w:rsidRDefault="004749B1" w:rsidP="004749B1">
      <w:pPr>
        <w:pStyle w:val="FootnoteText"/>
        <w:tabs>
          <w:tab w:val="left" w:pos="567"/>
        </w:tabs>
        <w:rPr>
          <w:rFonts w:ascii="TH SarabunPSK" w:hAnsi="TH SarabunPSK" w:cs="TH SarabunPSK"/>
          <w:sz w:val="32"/>
          <w:szCs w:val="32"/>
        </w:rPr>
      </w:pPr>
      <w:r w:rsidRPr="00DF365C">
        <w:rPr>
          <w:rFonts w:ascii="TH SarabunPSK" w:hAnsi="TH SarabunPSK" w:cs="TH SarabunPSK"/>
          <w:b/>
          <w:bCs/>
          <w:sz w:val="32"/>
          <w:szCs w:val="32"/>
          <w:cs/>
        </w:rPr>
        <w:t xml:space="preserve"> </w:t>
      </w:r>
      <w:r w:rsidRPr="00DF365C">
        <w:rPr>
          <w:rFonts w:ascii="TH SarabunPSK" w:hAnsi="TH SarabunPSK" w:cs="TH SarabunPSK"/>
          <w:b/>
          <w:bCs/>
          <w:sz w:val="32"/>
          <w:szCs w:val="32"/>
          <w:cs/>
        </w:rPr>
        <w:tab/>
      </w:r>
      <w:r w:rsidRPr="00DF365C">
        <w:rPr>
          <w:rFonts w:ascii="TH SarabunPSK" w:hAnsi="TH SarabunPSK" w:cs="TH SarabunPSK"/>
          <w:b/>
          <w:bCs/>
          <w:sz w:val="32"/>
          <w:szCs w:val="32"/>
        </w:rPr>
        <w:tab/>
      </w:r>
      <w:r w:rsidRPr="00DF365C">
        <w:rPr>
          <w:rFonts w:ascii="TH SarabunPSK" w:hAnsi="TH SarabunPSK" w:cs="TH SarabunPSK"/>
          <w:b/>
          <w:bCs/>
          <w:sz w:val="32"/>
          <w:szCs w:val="32"/>
          <w:cs/>
        </w:rPr>
        <w:t xml:space="preserve">โทรศัพท์ (ที่ทำงาน) </w:t>
      </w:r>
      <w:r w:rsidRPr="00DF365C">
        <w:rPr>
          <w:rFonts w:ascii="TH SarabunPSK" w:hAnsi="TH SarabunPSK" w:cs="TH SarabunPSK"/>
          <w:b/>
          <w:bCs/>
          <w:sz w:val="32"/>
          <w:szCs w:val="32"/>
        </w:rPr>
        <w:t xml:space="preserve">: </w:t>
      </w:r>
      <w:r w:rsidRPr="00DF365C">
        <w:rPr>
          <w:rFonts w:ascii="TH SarabunPSK" w:hAnsi="TH SarabunPSK" w:cs="TH SarabunPSK"/>
          <w:sz w:val="32"/>
          <w:szCs w:val="32"/>
        </w:rPr>
        <w:t xml:space="preserve">02-384-3881-3  </w:t>
      </w:r>
      <w:r w:rsidRPr="00DF365C">
        <w:rPr>
          <w:rFonts w:ascii="TH SarabunPSK" w:hAnsi="TH SarabunPSK" w:cs="TH SarabunPSK"/>
          <w:sz w:val="32"/>
          <w:szCs w:val="32"/>
        </w:rPr>
        <w:tab/>
      </w:r>
      <w:r w:rsidRPr="00DF365C">
        <w:rPr>
          <w:rFonts w:ascii="TH SarabunPSK" w:hAnsi="TH SarabunPSK" w:cs="TH SarabunPSK"/>
          <w:b/>
          <w:bCs/>
          <w:sz w:val="32"/>
          <w:szCs w:val="32"/>
          <w:cs/>
        </w:rPr>
        <w:tab/>
        <w:t>โทรศัพท์มือถือ</w:t>
      </w:r>
      <w:r w:rsidRPr="00DF365C">
        <w:rPr>
          <w:rFonts w:ascii="TH SarabunPSK" w:hAnsi="TH SarabunPSK" w:cs="TH SarabunPSK"/>
          <w:b/>
          <w:bCs/>
          <w:sz w:val="32"/>
          <w:szCs w:val="32"/>
        </w:rPr>
        <w:t xml:space="preserve"> </w:t>
      </w:r>
      <w:r w:rsidRPr="00DF365C">
        <w:rPr>
          <w:rFonts w:ascii="TH SarabunPSK" w:hAnsi="TH SarabunPSK" w:cs="TH SarabunPSK"/>
          <w:sz w:val="32"/>
          <w:szCs w:val="32"/>
        </w:rPr>
        <w:t>0</w:t>
      </w:r>
      <w:r w:rsidRPr="00DF365C">
        <w:rPr>
          <w:rFonts w:ascii="TH SarabunPSK" w:hAnsi="TH SarabunPSK" w:cs="TH SarabunPSK"/>
          <w:sz w:val="32"/>
          <w:szCs w:val="32"/>
          <w:cs/>
        </w:rPr>
        <w:t>6</w:t>
      </w:r>
      <w:r w:rsidRPr="00DF365C">
        <w:rPr>
          <w:rFonts w:ascii="TH SarabunPSK" w:hAnsi="TH SarabunPSK" w:cs="TH SarabunPSK"/>
          <w:sz w:val="32"/>
          <w:szCs w:val="32"/>
        </w:rPr>
        <w:t>-</w:t>
      </w:r>
      <w:r w:rsidRPr="00DF365C">
        <w:rPr>
          <w:rFonts w:ascii="TH SarabunPSK" w:hAnsi="TH SarabunPSK" w:cs="TH SarabunPSK"/>
          <w:sz w:val="32"/>
          <w:szCs w:val="32"/>
          <w:cs/>
        </w:rPr>
        <w:t>2584-4472</w:t>
      </w:r>
    </w:p>
    <w:p w14:paraId="1A4BD73C" w14:textId="77777777" w:rsidR="004749B1" w:rsidRPr="00DF365C" w:rsidRDefault="004749B1" w:rsidP="004749B1">
      <w:pPr>
        <w:pStyle w:val="FootnoteText"/>
        <w:tabs>
          <w:tab w:val="left" w:pos="567"/>
        </w:tabs>
        <w:rPr>
          <w:rFonts w:ascii="TH SarabunPSK" w:hAnsi="TH SarabunPSK" w:cs="TH SarabunPSK"/>
          <w:sz w:val="32"/>
          <w:szCs w:val="32"/>
        </w:rPr>
      </w:pPr>
      <w:r w:rsidRPr="00DF365C">
        <w:rPr>
          <w:rFonts w:ascii="TH SarabunPSK" w:hAnsi="TH SarabunPSK" w:cs="TH SarabunPSK"/>
          <w:b/>
          <w:bCs/>
          <w:sz w:val="32"/>
          <w:szCs w:val="32"/>
          <w:cs/>
        </w:rPr>
        <w:tab/>
      </w:r>
      <w:r w:rsidRPr="00DF365C">
        <w:rPr>
          <w:rFonts w:ascii="TH SarabunPSK" w:hAnsi="TH SarabunPSK" w:cs="TH SarabunPSK"/>
          <w:b/>
          <w:bCs/>
          <w:sz w:val="32"/>
          <w:szCs w:val="32"/>
        </w:rPr>
        <w:tab/>
        <w:t>E-mail</w:t>
      </w:r>
      <w:r w:rsidRPr="00DF365C">
        <w:rPr>
          <w:rFonts w:ascii="TH SarabunPSK" w:hAnsi="TH SarabunPSK" w:cs="TH SarabunPSK"/>
          <w:sz w:val="32"/>
          <w:szCs w:val="32"/>
        </w:rPr>
        <w:t xml:space="preserve"> : thaweesakyi@dmh.mail.go.th</w:t>
      </w:r>
    </w:p>
    <w:p w14:paraId="6A8CE85E" w14:textId="77777777" w:rsidR="004749B1" w:rsidRPr="000B66BA" w:rsidRDefault="004749B1" w:rsidP="004749B1">
      <w:pPr>
        <w:pStyle w:val="FootnoteText"/>
        <w:ind w:left="567" w:right="-330"/>
        <w:rPr>
          <w:rFonts w:ascii="TH SarabunPSK" w:hAnsi="TH SarabunPSK" w:cs="TH SarabunPSK"/>
          <w:b/>
          <w:bCs/>
          <w:color w:val="000000"/>
          <w:sz w:val="16"/>
          <w:szCs w:val="16"/>
        </w:rPr>
      </w:pPr>
    </w:p>
    <w:p w14:paraId="3ABB5A9B" w14:textId="77777777" w:rsidR="004749B1" w:rsidRPr="00DF365C" w:rsidRDefault="004749B1" w:rsidP="004749B1">
      <w:pPr>
        <w:pStyle w:val="FootnoteText"/>
        <w:ind w:left="567" w:right="-330" w:firstLine="153"/>
        <w:rPr>
          <w:rFonts w:ascii="TH SarabunPSK" w:hAnsi="TH SarabunPSK" w:cs="TH SarabunPSK"/>
          <w:b/>
          <w:bCs/>
          <w:color w:val="000000"/>
          <w:sz w:val="32"/>
          <w:szCs w:val="32"/>
        </w:rPr>
      </w:pPr>
      <w:r w:rsidRPr="00DF365C">
        <w:rPr>
          <w:rFonts w:ascii="TH SarabunPSK" w:hAnsi="TH SarabunPSK" w:cs="TH SarabunPSK"/>
          <w:b/>
          <w:bCs/>
          <w:color w:val="000000"/>
          <w:sz w:val="32"/>
          <w:szCs w:val="32"/>
          <w:cs/>
        </w:rPr>
        <w:t>ชื่อ-สกุล</w:t>
      </w:r>
      <w:r w:rsidRPr="00DF365C">
        <w:rPr>
          <w:rFonts w:ascii="TH SarabunPSK" w:hAnsi="TH SarabunPSK" w:cs="TH SarabunPSK"/>
          <w:color w:val="000000"/>
          <w:sz w:val="32"/>
          <w:szCs w:val="32"/>
          <w:cs/>
        </w:rPr>
        <w:t xml:space="preserve"> </w:t>
      </w:r>
      <w:r w:rsidRPr="00DF365C">
        <w:rPr>
          <w:rFonts w:ascii="TH SarabunPSK" w:hAnsi="TH SarabunPSK" w:cs="TH SarabunPSK"/>
          <w:b/>
          <w:bCs/>
          <w:color w:val="000000"/>
          <w:sz w:val="32"/>
          <w:szCs w:val="32"/>
        </w:rPr>
        <w:t>:</w:t>
      </w:r>
      <w:r w:rsidRPr="00DF365C">
        <w:rPr>
          <w:rFonts w:ascii="TH SarabunPSK" w:hAnsi="TH SarabunPSK" w:cs="TH SarabunPSK"/>
          <w:color w:val="000000"/>
          <w:sz w:val="32"/>
          <w:szCs w:val="32"/>
          <w:cs/>
        </w:rPr>
        <w:t xml:space="preserve"> ผู้อำนวยการกองบริหารระบบบริการสุขภาพจิต</w:t>
      </w:r>
      <w:r w:rsidRPr="00DF365C">
        <w:rPr>
          <w:rFonts w:ascii="TH SarabunPSK" w:hAnsi="TH SarabunPSK" w:cs="TH SarabunPSK"/>
          <w:b/>
          <w:bCs/>
          <w:color w:val="000000"/>
          <w:sz w:val="32"/>
          <w:szCs w:val="32"/>
          <w:cs/>
        </w:rPr>
        <w:t xml:space="preserve"> </w:t>
      </w:r>
    </w:p>
    <w:p w14:paraId="64FF6501" w14:textId="19406CAE" w:rsidR="004749B1" w:rsidRPr="0032606C" w:rsidRDefault="004749B1" w:rsidP="008B670A">
      <w:pPr>
        <w:pStyle w:val="FootnoteText"/>
        <w:ind w:left="567" w:right="-330" w:firstLine="153"/>
        <w:rPr>
          <w:rFonts w:ascii="TH SarabunPSK" w:hAnsi="TH SarabunPSK" w:cs="TH SarabunPSK"/>
          <w:strike/>
          <w:color w:val="FF0000"/>
          <w:sz w:val="32"/>
          <w:szCs w:val="32"/>
        </w:rPr>
      </w:pPr>
      <w:r w:rsidRPr="00DF365C">
        <w:rPr>
          <w:rFonts w:ascii="TH SarabunPSK" w:hAnsi="TH SarabunPSK" w:cs="TH SarabunPSK"/>
          <w:b/>
          <w:bCs/>
          <w:color w:val="000000"/>
          <w:sz w:val="32"/>
          <w:szCs w:val="32"/>
          <w:cs/>
        </w:rPr>
        <w:t xml:space="preserve">โทรศัพท์ (ที่ทำงาน) </w:t>
      </w:r>
      <w:r w:rsidRPr="00DF365C">
        <w:rPr>
          <w:rFonts w:ascii="TH SarabunPSK" w:hAnsi="TH SarabunPSK" w:cs="TH SarabunPSK"/>
          <w:b/>
          <w:bCs/>
          <w:color w:val="000000"/>
          <w:sz w:val="32"/>
          <w:szCs w:val="32"/>
        </w:rPr>
        <w:t>:</w:t>
      </w:r>
      <w:r w:rsidRPr="00DF365C">
        <w:rPr>
          <w:rFonts w:ascii="TH SarabunPSK" w:hAnsi="TH SarabunPSK" w:cs="TH SarabunPSK"/>
          <w:color w:val="000000"/>
          <w:sz w:val="32"/>
          <w:szCs w:val="32"/>
          <w:cs/>
        </w:rPr>
        <w:t xml:space="preserve"> 0-</w:t>
      </w:r>
      <w:r w:rsidRPr="00DF365C">
        <w:rPr>
          <w:rFonts w:ascii="TH SarabunPSK" w:hAnsi="TH SarabunPSK" w:cs="TH SarabunPSK"/>
          <w:color w:val="000000"/>
          <w:sz w:val="32"/>
          <w:szCs w:val="32"/>
        </w:rPr>
        <w:t>2590-8207</w:t>
      </w:r>
      <w:r w:rsidRPr="00DF365C">
        <w:rPr>
          <w:rFonts w:ascii="TH SarabunPSK" w:hAnsi="TH SarabunPSK" w:cs="TH SarabunPSK"/>
          <w:b/>
          <w:bCs/>
          <w:color w:val="000000"/>
          <w:sz w:val="32"/>
          <w:szCs w:val="32"/>
        </w:rPr>
        <w:t xml:space="preserve"> </w:t>
      </w:r>
      <w:r w:rsidRPr="00DF365C">
        <w:rPr>
          <w:rFonts w:ascii="TH SarabunPSK" w:hAnsi="TH SarabunPSK" w:cs="TH SarabunPSK"/>
          <w:b/>
          <w:bCs/>
          <w:color w:val="000000"/>
          <w:sz w:val="32"/>
          <w:szCs w:val="32"/>
          <w:cs/>
        </w:rPr>
        <w:t xml:space="preserve"> </w:t>
      </w:r>
      <w:r w:rsidRPr="00DF365C">
        <w:rPr>
          <w:rFonts w:ascii="TH SarabunPSK" w:hAnsi="TH SarabunPSK" w:cs="TH SarabunPSK"/>
          <w:color w:val="000000"/>
          <w:sz w:val="32"/>
          <w:szCs w:val="32"/>
          <w:cs/>
        </w:rPr>
        <w:t xml:space="preserve">ต่อ </w:t>
      </w:r>
      <w:r w:rsidRPr="00DF365C">
        <w:rPr>
          <w:rFonts w:ascii="TH SarabunPSK" w:hAnsi="TH SarabunPSK" w:cs="TH SarabunPSK"/>
          <w:color w:val="000000"/>
          <w:sz w:val="32"/>
          <w:szCs w:val="32"/>
        </w:rPr>
        <w:t>55207</w:t>
      </w:r>
      <w:r w:rsidRPr="00DF365C">
        <w:rPr>
          <w:rFonts w:ascii="TH SarabunPSK" w:hAnsi="TH SarabunPSK" w:cs="TH SarabunPSK"/>
          <w:color w:val="000000"/>
          <w:sz w:val="32"/>
          <w:szCs w:val="32"/>
          <w:cs/>
        </w:rPr>
        <w:t xml:space="preserve">  </w:t>
      </w:r>
      <w:r w:rsidRPr="00DF365C">
        <w:rPr>
          <w:rFonts w:ascii="TH SarabunPSK" w:hAnsi="TH SarabunPSK" w:cs="TH SarabunPSK"/>
          <w:color w:val="000000"/>
          <w:sz w:val="32"/>
          <w:szCs w:val="32"/>
          <w:cs/>
        </w:rPr>
        <w:tab/>
      </w:r>
      <w:r w:rsidRPr="00DF365C">
        <w:rPr>
          <w:rFonts w:ascii="TH SarabunPSK" w:hAnsi="TH SarabunPSK" w:cs="TH SarabunPSK"/>
          <w:b/>
          <w:bCs/>
          <w:color w:val="000000"/>
          <w:sz w:val="32"/>
          <w:szCs w:val="32"/>
          <w:cs/>
        </w:rPr>
        <w:t xml:space="preserve">โทรศัพท์มือถือ </w:t>
      </w:r>
      <w:r w:rsidRPr="00DF365C">
        <w:rPr>
          <w:rFonts w:ascii="TH SarabunPSK" w:hAnsi="TH SarabunPSK" w:cs="TH SarabunPSK"/>
          <w:b/>
          <w:bCs/>
          <w:color w:val="000000"/>
          <w:sz w:val="32"/>
          <w:szCs w:val="32"/>
        </w:rPr>
        <w:t>:</w:t>
      </w:r>
      <w:r w:rsidRPr="00DF365C">
        <w:rPr>
          <w:rFonts w:ascii="TH SarabunPSK" w:hAnsi="TH SarabunPSK" w:cs="TH SarabunPSK"/>
          <w:color w:val="000000"/>
          <w:sz w:val="32"/>
          <w:szCs w:val="32"/>
        </w:rPr>
        <w:t xml:space="preserve"> </w:t>
      </w:r>
      <w:r w:rsidRPr="00DF365C">
        <w:rPr>
          <w:rFonts w:ascii="TH SarabunPSK" w:hAnsi="TH SarabunPSK" w:cs="TH SarabunPSK"/>
          <w:color w:val="000000"/>
          <w:sz w:val="32"/>
          <w:szCs w:val="32"/>
          <w:cs/>
        </w:rPr>
        <w:t xml:space="preserve"> </w:t>
      </w:r>
      <w:r w:rsidR="0032606C" w:rsidRPr="008B670A">
        <w:rPr>
          <w:rFonts w:ascii="TH SarabunPSK" w:hAnsi="TH SarabunPSK" w:cs="TH SarabunPSK" w:hint="cs"/>
          <w:sz w:val="32"/>
          <w:szCs w:val="32"/>
          <w:cs/>
        </w:rPr>
        <w:t xml:space="preserve">09-4468-9159  </w:t>
      </w:r>
    </w:p>
    <w:p w14:paraId="34D2B938" w14:textId="77777777" w:rsidR="00770868" w:rsidRPr="000B66BA" w:rsidRDefault="00770868" w:rsidP="004749B1">
      <w:pPr>
        <w:pStyle w:val="FootnoteText"/>
        <w:rPr>
          <w:rFonts w:ascii="TH SarabunPSK" w:hAnsi="TH SarabunPSK" w:cs="TH SarabunPSK"/>
          <w:b/>
          <w:bCs/>
          <w:color w:val="000000"/>
          <w:sz w:val="24"/>
          <w:szCs w:val="24"/>
        </w:rPr>
      </w:pPr>
    </w:p>
    <w:p w14:paraId="13187BBA" w14:textId="77777777" w:rsidR="004749B1" w:rsidRPr="00CE6DE4" w:rsidRDefault="004749B1" w:rsidP="004749B1">
      <w:pPr>
        <w:pStyle w:val="FootnoteText"/>
        <w:rPr>
          <w:rFonts w:ascii="TH SarabunPSK" w:hAnsi="TH SarabunPSK" w:cs="TH SarabunPSK"/>
          <w:b/>
          <w:bCs/>
          <w:color w:val="000000"/>
          <w:sz w:val="32"/>
          <w:szCs w:val="32"/>
          <w:cs/>
        </w:rPr>
      </w:pPr>
      <w:r w:rsidRPr="00CE6DE4">
        <w:rPr>
          <w:rFonts w:ascii="TH SarabunPSK" w:hAnsi="TH SarabunPSK" w:cs="TH SarabunPSK"/>
          <w:b/>
          <w:bCs/>
          <w:color w:val="000000"/>
          <w:sz w:val="32"/>
          <w:szCs w:val="32"/>
          <w:cs/>
        </w:rPr>
        <w:t xml:space="preserve"> (1</w:t>
      </w:r>
      <w:r>
        <w:rPr>
          <w:rFonts w:ascii="TH SarabunPSK" w:hAnsi="TH SarabunPSK" w:cs="TH SarabunPSK"/>
          <w:b/>
          <w:bCs/>
          <w:color w:val="000000"/>
          <w:sz w:val="32"/>
          <w:szCs w:val="32"/>
          <w:cs/>
        </w:rPr>
        <w:t>6</w:t>
      </w:r>
      <w:r w:rsidRPr="00CE6DE4">
        <w:rPr>
          <w:rFonts w:ascii="TH SarabunPSK" w:hAnsi="TH SarabunPSK" w:cs="TH SarabunPSK"/>
          <w:b/>
          <w:bCs/>
          <w:color w:val="000000"/>
          <w:sz w:val="32"/>
          <w:szCs w:val="32"/>
          <w:cs/>
        </w:rPr>
        <w:t xml:space="preserve">) ผู้จัดเก็บข้อมูล </w:t>
      </w:r>
      <w:r w:rsidRPr="00CE6DE4">
        <w:rPr>
          <w:rFonts w:ascii="TH SarabunPSK" w:hAnsi="TH SarabunPSK" w:cs="TH SarabunPSK"/>
          <w:b/>
          <w:bCs/>
          <w:color w:val="000000"/>
          <w:sz w:val="32"/>
          <w:szCs w:val="32"/>
        </w:rPr>
        <w:t xml:space="preserve"> : </w:t>
      </w:r>
    </w:p>
    <w:p w14:paraId="2D4F5501" w14:textId="77777777" w:rsidR="004749B1" w:rsidRPr="00DF365C" w:rsidRDefault="004749B1" w:rsidP="000B66BA">
      <w:pPr>
        <w:pStyle w:val="FootnoteText"/>
        <w:ind w:right="-1054" w:firstLine="720"/>
        <w:rPr>
          <w:rFonts w:ascii="TH SarabunPSK" w:hAnsi="TH SarabunPSK" w:cs="TH SarabunPSK"/>
          <w:b/>
          <w:bCs/>
          <w:sz w:val="32"/>
          <w:szCs w:val="32"/>
        </w:rPr>
      </w:pPr>
      <w:r w:rsidRPr="00DF365C">
        <w:rPr>
          <w:rFonts w:ascii="TH SarabunPSK" w:hAnsi="TH SarabunPSK" w:cs="TH SarabunPSK"/>
          <w:b/>
          <w:bCs/>
          <w:sz w:val="32"/>
          <w:szCs w:val="32"/>
          <w:cs/>
        </w:rPr>
        <w:t xml:space="preserve">ชื่อ-สกุล </w:t>
      </w:r>
      <w:r w:rsidRPr="00DF365C">
        <w:rPr>
          <w:rFonts w:ascii="TH SarabunPSK" w:hAnsi="TH SarabunPSK" w:cs="TH SarabunPSK"/>
          <w:b/>
          <w:bCs/>
          <w:sz w:val="32"/>
          <w:szCs w:val="32"/>
        </w:rPr>
        <w:t xml:space="preserve">: </w:t>
      </w:r>
      <w:r w:rsidRPr="00DF365C">
        <w:rPr>
          <w:rFonts w:ascii="TH SarabunPSK" w:hAnsi="TH SarabunPSK" w:cs="TH SarabunPSK"/>
          <w:sz w:val="32"/>
          <w:szCs w:val="32"/>
          <w:cs/>
        </w:rPr>
        <w:t>แพทย์หญิงอนัญ</w:t>
      </w:r>
      <w:proofErr w:type="spellStart"/>
      <w:r w:rsidRPr="00DF365C">
        <w:rPr>
          <w:rFonts w:ascii="TH SarabunPSK" w:hAnsi="TH SarabunPSK" w:cs="TH SarabunPSK"/>
          <w:sz w:val="32"/>
          <w:szCs w:val="32"/>
          <w:cs/>
        </w:rPr>
        <w:t>ญา</w:t>
      </w:r>
      <w:proofErr w:type="spellEnd"/>
      <w:r w:rsidRPr="00DF365C">
        <w:rPr>
          <w:rFonts w:ascii="TH SarabunPSK" w:hAnsi="TH SarabunPSK" w:cs="TH SarabunPSK"/>
          <w:sz w:val="32"/>
          <w:szCs w:val="32"/>
          <w:cs/>
        </w:rPr>
        <w:t xml:space="preserve"> สินรัชตานันท์</w:t>
      </w:r>
      <w:r w:rsidRPr="00DF365C">
        <w:rPr>
          <w:rFonts w:ascii="TH SarabunPSK" w:hAnsi="TH SarabunPSK" w:cs="TH SarabunPSK"/>
          <w:b/>
          <w:bCs/>
          <w:sz w:val="32"/>
          <w:szCs w:val="32"/>
          <w:cs/>
        </w:rPr>
        <w:tab/>
      </w:r>
      <w:r w:rsidRPr="00DF365C">
        <w:rPr>
          <w:rFonts w:ascii="TH SarabunPSK" w:hAnsi="TH SarabunPSK" w:cs="TH SarabunPSK"/>
          <w:b/>
          <w:bCs/>
          <w:spacing w:val="-10"/>
          <w:sz w:val="32"/>
          <w:szCs w:val="32"/>
          <w:cs/>
        </w:rPr>
        <w:t xml:space="preserve">กลุ่ม/ฝ่ายงานที่สังกัด </w:t>
      </w:r>
      <w:r w:rsidRPr="00DF365C">
        <w:rPr>
          <w:rFonts w:ascii="TH SarabunPSK" w:hAnsi="TH SarabunPSK" w:cs="TH SarabunPSK"/>
          <w:b/>
          <w:bCs/>
          <w:spacing w:val="-10"/>
          <w:sz w:val="32"/>
          <w:szCs w:val="32"/>
        </w:rPr>
        <w:t>:</w:t>
      </w:r>
      <w:r w:rsidRPr="00DF365C">
        <w:rPr>
          <w:rFonts w:ascii="TH SarabunPSK" w:hAnsi="TH SarabunPSK" w:cs="TH SarabunPSK"/>
          <w:spacing w:val="-10"/>
          <w:sz w:val="32"/>
          <w:szCs w:val="32"/>
        </w:rPr>
        <w:t xml:space="preserve"> </w:t>
      </w:r>
      <w:r w:rsidRPr="00DF365C">
        <w:rPr>
          <w:rFonts w:ascii="TH SarabunPSK" w:hAnsi="TH SarabunPSK" w:cs="TH SarabunPSK"/>
          <w:spacing w:val="-10"/>
          <w:sz w:val="32"/>
          <w:szCs w:val="32"/>
          <w:cs/>
        </w:rPr>
        <w:t>โรงพยาบาลยุ</w:t>
      </w:r>
      <w:proofErr w:type="spellStart"/>
      <w:r w:rsidRPr="00DF365C">
        <w:rPr>
          <w:rFonts w:ascii="TH SarabunPSK" w:hAnsi="TH SarabunPSK" w:cs="TH SarabunPSK"/>
          <w:spacing w:val="-10"/>
          <w:sz w:val="32"/>
          <w:szCs w:val="32"/>
          <w:cs/>
        </w:rPr>
        <w:t>วป</w:t>
      </w:r>
      <w:proofErr w:type="spellEnd"/>
      <w:r w:rsidRPr="00DF365C">
        <w:rPr>
          <w:rFonts w:ascii="TH SarabunPSK" w:hAnsi="TH SarabunPSK" w:cs="TH SarabunPSK"/>
          <w:spacing w:val="-10"/>
          <w:sz w:val="32"/>
          <w:szCs w:val="32"/>
          <w:cs/>
        </w:rPr>
        <w:t>ระ</w:t>
      </w:r>
      <w:proofErr w:type="spellStart"/>
      <w:r w:rsidRPr="00DF365C">
        <w:rPr>
          <w:rFonts w:ascii="TH SarabunPSK" w:hAnsi="TH SarabunPSK" w:cs="TH SarabunPSK"/>
          <w:spacing w:val="-10"/>
          <w:sz w:val="32"/>
          <w:szCs w:val="32"/>
          <w:cs/>
        </w:rPr>
        <w:t>สาท</w:t>
      </w:r>
      <w:proofErr w:type="spellEnd"/>
      <w:r w:rsidRPr="00DF365C">
        <w:rPr>
          <w:rFonts w:ascii="TH SarabunPSK" w:hAnsi="TH SarabunPSK" w:cs="TH SarabunPSK"/>
          <w:spacing w:val="-10"/>
          <w:sz w:val="32"/>
          <w:szCs w:val="32"/>
          <w:cs/>
        </w:rPr>
        <w:t>ไวทโยปถัมภ์</w:t>
      </w:r>
    </w:p>
    <w:p w14:paraId="577CD750" w14:textId="77777777" w:rsidR="004749B1" w:rsidRPr="00DF365C" w:rsidRDefault="004749B1" w:rsidP="004749B1">
      <w:pPr>
        <w:pStyle w:val="FootnoteText"/>
        <w:ind w:firstLine="567"/>
        <w:rPr>
          <w:rFonts w:ascii="TH SarabunPSK" w:hAnsi="TH SarabunPSK" w:cs="TH SarabunPSK"/>
          <w:sz w:val="32"/>
          <w:szCs w:val="32"/>
        </w:rPr>
      </w:pPr>
      <w:r w:rsidRPr="00DF365C">
        <w:rPr>
          <w:rFonts w:ascii="TH SarabunPSK" w:hAnsi="TH SarabunPSK" w:cs="TH SarabunPSK"/>
          <w:b/>
          <w:bCs/>
          <w:sz w:val="32"/>
          <w:szCs w:val="32"/>
          <w:cs/>
        </w:rPr>
        <w:t xml:space="preserve">   โทรศัพท์ (ที่ทำงาน) </w:t>
      </w:r>
      <w:r w:rsidRPr="00DF365C">
        <w:rPr>
          <w:rFonts w:ascii="TH SarabunPSK" w:hAnsi="TH SarabunPSK" w:cs="TH SarabunPSK"/>
          <w:b/>
          <w:bCs/>
          <w:sz w:val="32"/>
          <w:szCs w:val="32"/>
        </w:rPr>
        <w:t>:</w:t>
      </w:r>
      <w:r w:rsidRPr="00DF365C">
        <w:rPr>
          <w:rFonts w:ascii="TH SarabunPSK" w:hAnsi="TH SarabunPSK" w:cs="TH SarabunPSK"/>
          <w:sz w:val="32"/>
          <w:szCs w:val="32"/>
        </w:rPr>
        <w:t xml:space="preserve"> 0-2384-3881-3</w:t>
      </w:r>
      <w:r w:rsidRPr="00DF365C">
        <w:rPr>
          <w:rFonts w:ascii="TH SarabunPSK" w:hAnsi="TH SarabunPSK" w:cs="TH SarabunPSK"/>
          <w:sz w:val="32"/>
          <w:szCs w:val="32"/>
        </w:rPr>
        <w:tab/>
      </w:r>
      <w:r w:rsidRPr="00DF365C">
        <w:rPr>
          <w:rFonts w:ascii="TH SarabunPSK" w:hAnsi="TH SarabunPSK" w:cs="TH SarabunPSK"/>
          <w:b/>
          <w:bCs/>
          <w:sz w:val="32"/>
          <w:szCs w:val="32"/>
          <w:cs/>
        </w:rPr>
        <w:tab/>
        <w:t xml:space="preserve">โทรศัพท์มือถือ </w:t>
      </w:r>
      <w:r w:rsidRPr="00DF365C">
        <w:rPr>
          <w:rFonts w:ascii="TH SarabunPSK" w:hAnsi="TH SarabunPSK" w:cs="TH SarabunPSK"/>
          <w:b/>
          <w:bCs/>
          <w:sz w:val="32"/>
          <w:szCs w:val="32"/>
        </w:rPr>
        <w:t>:</w:t>
      </w:r>
      <w:r w:rsidRPr="00DF365C">
        <w:rPr>
          <w:rFonts w:ascii="TH SarabunPSK" w:hAnsi="TH SarabunPSK" w:cs="TH SarabunPSK"/>
          <w:sz w:val="32"/>
          <w:szCs w:val="32"/>
        </w:rPr>
        <w:t xml:space="preserve"> </w:t>
      </w:r>
      <w:r w:rsidRPr="00DF365C">
        <w:rPr>
          <w:rFonts w:ascii="TH SarabunPSK" w:hAnsi="TH SarabunPSK" w:cs="TH SarabunPSK"/>
          <w:sz w:val="32"/>
          <w:szCs w:val="32"/>
          <w:cs/>
        </w:rPr>
        <w:t>09-3946-6356</w:t>
      </w:r>
    </w:p>
    <w:p w14:paraId="6B5CEAA2" w14:textId="77777777" w:rsidR="004749B1" w:rsidRPr="00C72CD6" w:rsidRDefault="004749B1" w:rsidP="004749B1">
      <w:pPr>
        <w:pStyle w:val="FootnoteText"/>
        <w:tabs>
          <w:tab w:val="left" w:pos="567"/>
          <w:tab w:val="left" w:pos="3240"/>
        </w:tabs>
        <w:rPr>
          <w:rFonts w:ascii="TH SarabunPSK" w:hAnsi="TH SarabunPSK" w:cs="TH SarabunPSK"/>
          <w:color w:val="000000"/>
          <w:sz w:val="32"/>
          <w:szCs w:val="32"/>
        </w:rPr>
      </w:pPr>
      <w:r w:rsidRPr="00C72CD6">
        <w:rPr>
          <w:rFonts w:ascii="TH SarabunPSK" w:hAnsi="TH SarabunPSK" w:cs="TH SarabunPSK"/>
          <w:color w:val="000000"/>
          <w:sz w:val="32"/>
          <w:szCs w:val="32"/>
          <w:cs/>
        </w:rPr>
        <w:t xml:space="preserve">   </w:t>
      </w:r>
      <w:r w:rsidRPr="00C72CD6">
        <w:rPr>
          <w:rFonts w:ascii="TH SarabunPSK" w:hAnsi="TH SarabunPSK" w:cs="TH SarabunPSK"/>
          <w:color w:val="000000"/>
          <w:sz w:val="32"/>
          <w:szCs w:val="32"/>
          <w:cs/>
        </w:rPr>
        <w:tab/>
        <w:t xml:space="preserve">   </w:t>
      </w:r>
      <w:r w:rsidRPr="00C72CD6">
        <w:rPr>
          <w:rFonts w:ascii="TH SarabunPSK" w:hAnsi="TH SarabunPSK" w:cs="TH SarabunPSK"/>
          <w:b/>
          <w:bCs/>
          <w:color w:val="000000"/>
          <w:sz w:val="32"/>
          <w:szCs w:val="32"/>
        </w:rPr>
        <w:t xml:space="preserve">E-mail : </w:t>
      </w:r>
      <w:hyperlink r:id="rId8" w:history="1">
        <w:r w:rsidRPr="00C72CD6">
          <w:rPr>
            <w:rStyle w:val="10"/>
            <w:rFonts w:ascii="TH SarabunPSK" w:eastAsia="Calibri" w:hAnsi="TH SarabunPSK" w:cs="TH SarabunPSK"/>
            <w:color w:val="000000"/>
            <w:sz w:val="32"/>
            <w:szCs w:val="32"/>
            <w:u w:val="none"/>
          </w:rPr>
          <w:t>childpsy.ahb.dmh@gmail.com</w:t>
        </w:r>
      </w:hyperlink>
    </w:p>
    <w:p w14:paraId="66A22922" w14:textId="77777777" w:rsidR="004749B1" w:rsidRPr="000B66BA" w:rsidRDefault="004749B1" w:rsidP="004749B1">
      <w:pPr>
        <w:pStyle w:val="FootnoteText"/>
        <w:ind w:right="-897" w:firstLine="720"/>
        <w:rPr>
          <w:rFonts w:ascii="TH SarabunPSK" w:hAnsi="TH SarabunPSK" w:cs="TH SarabunPSK"/>
          <w:b/>
          <w:bCs/>
          <w:sz w:val="16"/>
          <w:szCs w:val="16"/>
        </w:rPr>
      </w:pPr>
    </w:p>
    <w:p w14:paraId="7610E6EC" w14:textId="77777777" w:rsidR="004749B1" w:rsidRPr="00DF365C" w:rsidRDefault="004749B1" w:rsidP="004749B1">
      <w:pPr>
        <w:pStyle w:val="FootnoteText"/>
        <w:ind w:right="-897" w:firstLine="720"/>
        <w:rPr>
          <w:rFonts w:ascii="TH SarabunPSK" w:hAnsi="TH SarabunPSK" w:cs="TH SarabunPSK"/>
          <w:b/>
          <w:bCs/>
          <w:sz w:val="32"/>
          <w:szCs w:val="32"/>
        </w:rPr>
      </w:pPr>
      <w:r w:rsidRPr="00DF365C">
        <w:rPr>
          <w:rFonts w:ascii="TH SarabunPSK" w:hAnsi="TH SarabunPSK" w:cs="TH SarabunPSK"/>
          <w:b/>
          <w:bCs/>
          <w:sz w:val="32"/>
          <w:szCs w:val="32"/>
          <w:cs/>
        </w:rPr>
        <w:t xml:space="preserve">ชื่อ-สกุล </w:t>
      </w:r>
      <w:r w:rsidRPr="00DF365C">
        <w:rPr>
          <w:rFonts w:ascii="TH SarabunPSK" w:hAnsi="TH SarabunPSK" w:cs="TH SarabunPSK"/>
          <w:b/>
          <w:bCs/>
          <w:sz w:val="32"/>
          <w:szCs w:val="32"/>
        </w:rPr>
        <w:t xml:space="preserve">: </w:t>
      </w:r>
      <w:r>
        <w:rPr>
          <w:rFonts w:ascii="TH SarabunPSK" w:hAnsi="TH SarabunPSK" w:cs="TH SarabunPSK"/>
          <w:sz w:val="32"/>
          <w:szCs w:val="32"/>
          <w:cs/>
        </w:rPr>
        <w:t>แพทย์หญิงจร</w:t>
      </w:r>
      <w:proofErr w:type="spellStart"/>
      <w:r>
        <w:rPr>
          <w:rFonts w:ascii="TH SarabunPSK" w:hAnsi="TH SarabunPSK" w:cs="TH SarabunPSK"/>
          <w:sz w:val="32"/>
          <w:szCs w:val="32"/>
          <w:cs/>
        </w:rPr>
        <w:t>รย</w:t>
      </w:r>
      <w:proofErr w:type="spellEnd"/>
      <w:r w:rsidRPr="00DF365C">
        <w:rPr>
          <w:rFonts w:ascii="TH SarabunPSK" w:hAnsi="TH SarabunPSK" w:cs="TH SarabunPSK"/>
          <w:sz w:val="32"/>
          <w:szCs w:val="32"/>
          <w:cs/>
        </w:rPr>
        <w:t>พร เจียมเจริญกุล</w:t>
      </w:r>
      <w:r w:rsidRPr="00DF365C">
        <w:rPr>
          <w:rFonts w:ascii="TH SarabunPSK" w:hAnsi="TH SarabunPSK" w:cs="TH SarabunPSK"/>
          <w:b/>
          <w:bCs/>
          <w:sz w:val="32"/>
          <w:szCs w:val="32"/>
          <w:cs/>
        </w:rPr>
        <w:tab/>
        <w:t>กลุ่ม/ฝ่ายงานที่สังกัด</w:t>
      </w:r>
      <w:r w:rsidRPr="00DF365C">
        <w:rPr>
          <w:rFonts w:ascii="TH SarabunPSK" w:hAnsi="TH SarabunPSK" w:cs="TH SarabunPSK"/>
          <w:b/>
          <w:bCs/>
          <w:sz w:val="32"/>
          <w:szCs w:val="32"/>
        </w:rPr>
        <w:t>:</w:t>
      </w:r>
      <w:r w:rsidRPr="00DF365C">
        <w:rPr>
          <w:rFonts w:ascii="TH SarabunPSK" w:hAnsi="TH SarabunPSK" w:cs="TH SarabunPSK"/>
          <w:sz w:val="32"/>
          <w:szCs w:val="32"/>
        </w:rPr>
        <w:t xml:space="preserve"> </w:t>
      </w:r>
      <w:r w:rsidRPr="00DF365C">
        <w:rPr>
          <w:rFonts w:ascii="TH SarabunPSK" w:hAnsi="TH SarabunPSK" w:cs="TH SarabunPSK"/>
          <w:sz w:val="32"/>
          <w:szCs w:val="32"/>
          <w:cs/>
        </w:rPr>
        <w:t>โรงพยาบาล</w:t>
      </w:r>
      <w:r w:rsidRPr="00DF365C">
        <w:rPr>
          <w:rFonts w:ascii="TH SarabunPSK" w:hAnsi="TH SarabunPSK" w:cs="TH SarabunPSK"/>
          <w:spacing w:val="-4"/>
          <w:sz w:val="32"/>
          <w:szCs w:val="32"/>
          <w:cs/>
        </w:rPr>
        <w:t>ยุ</w:t>
      </w:r>
      <w:proofErr w:type="spellStart"/>
      <w:r w:rsidRPr="00DF365C">
        <w:rPr>
          <w:rFonts w:ascii="TH SarabunPSK" w:hAnsi="TH SarabunPSK" w:cs="TH SarabunPSK"/>
          <w:spacing w:val="-4"/>
          <w:sz w:val="32"/>
          <w:szCs w:val="32"/>
          <w:cs/>
        </w:rPr>
        <w:t>วป</w:t>
      </w:r>
      <w:proofErr w:type="spellEnd"/>
      <w:r w:rsidRPr="00DF365C">
        <w:rPr>
          <w:rFonts w:ascii="TH SarabunPSK" w:hAnsi="TH SarabunPSK" w:cs="TH SarabunPSK"/>
          <w:spacing w:val="-4"/>
          <w:sz w:val="32"/>
          <w:szCs w:val="32"/>
          <w:cs/>
        </w:rPr>
        <w:t>ระ</w:t>
      </w:r>
      <w:proofErr w:type="spellStart"/>
      <w:r w:rsidRPr="00DF365C">
        <w:rPr>
          <w:rFonts w:ascii="TH SarabunPSK" w:hAnsi="TH SarabunPSK" w:cs="TH SarabunPSK"/>
          <w:spacing w:val="-4"/>
          <w:sz w:val="32"/>
          <w:szCs w:val="32"/>
          <w:cs/>
        </w:rPr>
        <w:t>สาท</w:t>
      </w:r>
      <w:proofErr w:type="spellEnd"/>
      <w:r w:rsidRPr="00DF365C">
        <w:rPr>
          <w:rFonts w:ascii="TH SarabunPSK" w:hAnsi="TH SarabunPSK" w:cs="TH SarabunPSK"/>
          <w:spacing w:val="-4"/>
          <w:sz w:val="32"/>
          <w:szCs w:val="32"/>
          <w:cs/>
        </w:rPr>
        <w:t>ไวทโยปถัมภ์</w:t>
      </w:r>
    </w:p>
    <w:p w14:paraId="0177E951" w14:textId="77777777" w:rsidR="004749B1" w:rsidRPr="00DF365C" w:rsidRDefault="004749B1" w:rsidP="004749B1">
      <w:pPr>
        <w:pStyle w:val="FootnoteText"/>
        <w:ind w:firstLine="567"/>
        <w:rPr>
          <w:rFonts w:ascii="TH SarabunPSK" w:hAnsi="TH SarabunPSK" w:cs="TH SarabunPSK"/>
          <w:sz w:val="32"/>
          <w:szCs w:val="32"/>
        </w:rPr>
      </w:pPr>
      <w:r w:rsidRPr="00DF365C">
        <w:rPr>
          <w:rFonts w:ascii="TH SarabunPSK" w:hAnsi="TH SarabunPSK" w:cs="TH SarabunPSK"/>
          <w:b/>
          <w:bCs/>
          <w:sz w:val="32"/>
          <w:szCs w:val="32"/>
          <w:cs/>
        </w:rPr>
        <w:t xml:space="preserve">   โทรศัพท์ (ที่ทำงาน) </w:t>
      </w:r>
      <w:r w:rsidRPr="00DF365C">
        <w:rPr>
          <w:rFonts w:ascii="TH SarabunPSK" w:hAnsi="TH SarabunPSK" w:cs="TH SarabunPSK"/>
          <w:b/>
          <w:bCs/>
          <w:sz w:val="32"/>
          <w:szCs w:val="32"/>
        </w:rPr>
        <w:t>:</w:t>
      </w:r>
      <w:r w:rsidRPr="00DF365C">
        <w:rPr>
          <w:rFonts w:ascii="TH SarabunPSK" w:hAnsi="TH SarabunPSK" w:cs="TH SarabunPSK"/>
          <w:sz w:val="32"/>
          <w:szCs w:val="32"/>
        </w:rPr>
        <w:t xml:space="preserve"> 02-384-3881-3</w:t>
      </w:r>
      <w:r w:rsidRPr="00DF365C">
        <w:rPr>
          <w:rFonts w:ascii="TH SarabunPSK" w:hAnsi="TH SarabunPSK" w:cs="TH SarabunPSK"/>
          <w:sz w:val="32"/>
          <w:szCs w:val="32"/>
        </w:rPr>
        <w:tab/>
      </w:r>
      <w:r w:rsidRPr="00DF365C">
        <w:rPr>
          <w:rFonts w:ascii="TH SarabunPSK" w:hAnsi="TH SarabunPSK" w:cs="TH SarabunPSK"/>
          <w:b/>
          <w:bCs/>
          <w:sz w:val="32"/>
          <w:szCs w:val="32"/>
          <w:cs/>
        </w:rPr>
        <w:tab/>
        <w:t xml:space="preserve">โทรศัพท์มือถือ </w:t>
      </w:r>
      <w:r w:rsidRPr="00DF365C">
        <w:rPr>
          <w:rFonts w:ascii="TH SarabunPSK" w:hAnsi="TH SarabunPSK" w:cs="TH SarabunPSK"/>
          <w:sz w:val="32"/>
          <w:szCs w:val="32"/>
        </w:rPr>
        <w:t>: 0</w:t>
      </w:r>
      <w:r w:rsidRPr="00DF365C">
        <w:rPr>
          <w:rFonts w:ascii="TH SarabunPSK" w:hAnsi="TH SarabunPSK" w:cs="TH SarabunPSK"/>
          <w:sz w:val="32"/>
          <w:szCs w:val="32"/>
          <w:cs/>
        </w:rPr>
        <w:t>8-1816-9642</w:t>
      </w:r>
    </w:p>
    <w:p w14:paraId="703E8C62" w14:textId="77777777" w:rsidR="004749B1" w:rsidRPr="00DF365C" w:rsidRDefault="004749B1" w:rsidP="004749B1">
      <w:pPr>
        <w:pStyle w:val="FootnoteText"/>
        <w:tabs>
          <w:tab w:val="left" w:pos="567"/>
          <w:tab w:val="left" w:pos="3240"/>
        </w:tabs>
        <w:rPr>
          <w:rFonts w:ascii="TH SarabunPSK" w:hAnsi="TH SarabunPSK" w:cs="TH SarabunPSK"/>
          <w:sz w:val="32"/>
          <w:szCs w:val="32"/>
        </w:rPr>
      </w:pPr>
      <w:r w:rsidRPr="00DF365C">
        <w:rPr>
          <w:rFonts w:ascii="TH SarabunPSK" w:hAnsi="TH SarabunPSK" w:cs="TH SarabunPSK"/>
          <w:sz w:val="32"/>
          <w:szCs w:val="32"/>
          <w:cs/>
        </w:rPr>
        <w:t xml:space="preserve">   </w:t>
      </w:r>
      <w:r w:rsidRPr="00DF365C">
        <w:rPr>
          <w:rFonts w:ascii="TH SarabunPSK" w:hAnsi="TH SarabunPSK" w:cs="TH SarabunPSK"/>
          <w:sz w:val="32"/>
          <w:szCs w:val="32"/>
          <w:cs/>
        </w:rPr>
        <w:tab/>
        <w:t xml:space="preserve">   </w:t>
      </w:r>
      <w:r w:rsidRPr="00DF365C">
        <w:rPr>
          <w:rFonts w:ascii="TH SarabunPSK" w:hAnsi="TH SarabunPSK" w:cs="TH SarabunPSK"/>
          <w:b/>
          <w:bCs/>
          <w:sz w:val="32"/>
          <w:szCs w:val="32"/>
        </w:rPr>
        <w:t xml:space="preserve">E-mail : </w:t>
      </w:r>
      <w:r w:rsidRPr="00DF365C">
        <w:rPr>
          <w:rFonts w:ascii="TH SarabunPSK" w:hAnsi="TH SarabunPSK" w:cs="TH SarabunPSK"/>
          <w:sz w:val="32"/>
          <w:szCs w:val="32"/>
        </w:rPr>
        <w:t>childpsy.ahb.dmh@gmail.com</w:t>
      </w:r>
    </w:p>
    <w:p w14:paraId="51396BBB" w14:textId="77777777" w:rsidR="004749B1" w:rsidRPr="00DF365C" w:rsidRDefault="004749B1" w:rsidP="004749B1">
      <w:pPr>
        <w:pStyle w:val="FootnoteText"/>
        <w:ind w:right="-755" w:firstLine="720"/>
        <w:rPr>
          <w:rFonts w:ascii="TH SarabunPSK" w:hAnsi="TH SarabunPSK" w:cs="TH SarabunPSK"/>
          <w:color w:val="000000"/>
          <w:spacing w:val="-10"/>
          <w:sz w:val="32"/>
          <w:szCs w:val="32"/>
        </w:rPr>
      </w:pPr>
      <w:r w:rsidRPr="00DF365C">
        <w:rPr>
          <w:rFonts w:ascii="TH SarabunPSK" w:hAnsi="TH SarabunPSK" w:cs="TH SarabunPSK"/>
          <w:b/>
          <w:bCs/>
          <w:color w:val="000000"/>
          <w:sz w:val="32"/>
          <w:szCs w:val="32"/>
          <w:cs/>
        </w:rPr>
        <w:t xml:space="preserve">ชื่อ-สกุล </w:t>
      </w:r>
      <w:r w:rsidRPr="00DF365C">
        <w:rPr>
          <w:rFonts w:ascii="TH SarabunPSK" w:hAnsi="TH SarabunPSK" w:cs="TH SarabunPSK"/>
          <w:b/>
          <w:bCs/>
          <w:color w:val="000000"/>
          <w:sz w:val="32"/>
          <w:szCs w:val="32"/>
        </w:rPr>
        <w:t>:</w:t>
      </w:r>
      <w:r w:rsidRPr="00DF365C">
        <w:rPr>
          <w:rFonts w:ascii="TH SarabunPSK" w:hAnsi="TH SarabunPSK" w:cs="TH SarabunPSK"/>
          <w:color w:val="000000"/>
          <w:sz w:val="32"/>
          <w:szCs w:val="32"/>
        </w:rPr>
        <w:t xml:space="preserve"> </w:t>
      </w:r>
      <w:r w:rsidRPr="00DF365C">
        <w:rPr>
          <w:rFonts w:ascii="TH SarabunPSK" w:hAnsi="TH SarabunPSK" w:cs="TH SarabunPSK"/>
          <w:color w:val="000000"/>
          <w:sz w:val="32"/>
          <w:szCs w:val="32"/>
          <w:cs/>
        </w:rPr>
        <w:t>นางชุติมา ไกรอ่ำ</w:t>
      </w:r>
      <w:r w:rsidRPr="00DF365C">
        <w:rPr>
          <w:rFonts w:ascii="TH SarabunPSK" w:hAnsi="TH SarabunPSK" w:cs="TH SarabunPSK"/>
          <w:color w:val="000000"/>
          <w:sz w:val="32"/>
          <w:szCs w:val="32"/>
          <w:cs/>
        </w:rPr>
        <w:tab/>
      </w:r>
      <w:r w:rsidRPr="00DF365C">
        <w:rPr>
          <w:rFonts w:ascii="TH SarabunPSK" w:hAnsi="TH SarabunPSK" w:cs="TH SarabunPSK"/>
          <w:color w:val="000000"/>
          <w:sz w:val="32"/>
          <w:szCs w:val="32"/>
          <w:cs/>
        </w:rPr>
        <w:tab/>
      </w:r>
      <w:r w:rsidRPr="00DF365C">
        <w:rPr>
          <w:rFonts w:ascii="TH SarabunPSK" w:hAnsi="TH SarabunPSK" w:cs="TH SarabunPSK"/>
          <w:b/>
          <w:bCs/>
          <w:color w:val="000000"/>
          <w:sz w:val="32"/>
          <w:szCs w:val="32"/>
          <w:cs/>
        </w:rPr>
        <w:t xml:space="preserve">  </w:t>
      </w:r>
      <w:r w:rsidRPr="00DF365C">
        <w:rPr>
          <w:rFonts w:ascii="TH SarabunPSK" w:hAnsi="TH SarabunPSK" w:cs="TH SarabunPSK"/>
          <w:b/>
          <w:bCs/>
          <w:color w:val="000000"/>
          <w:sz w:val="32"/>
          <w:szCs w:val="32"/>
          <w:cs/>
        </w:rPr>
        <w:tab/>
      </w:r>
      <w:r w:rsidRPr="00DF365C">
        <w:rPr>
          <w:rFonts w:ascii="TH SarabunPSK" w:hAnsi="TH SarabunPSK" w:cs="TH SarabunPSK"/>
          <w:b/>
          <w:bCs/>
          <w:spacing w:val="-10"/>
          <w:sz w:val="32"/>
          <w:szCs w:val="32"/>
          <w:cs/>
        </w:rPr>
        <w:t xml:space="preserve">กลุ่ม/ฝ่ายงานที่สังกัด </w:t>
      </w:r>
      <w:r w:rsidRPr="00DF365C">
        <w:rPr>
          <w:rFonts w:ascii="TH SarabunPSK" w:hAnsi="TH SarabunPSK" w:cs="TH SarabunPSK"/>
          <w:b/>
          <w:bCs/>
          <w:spacing w:val="-10"/>
          <w:sz w:val="32"/>
          <w:szCs w:val="32"/>
        </w:rPr>
        <w:t>:</w:t>
      </w:r>
      <w:r w:rsidRPr="00DF365C">
        <w:rPr>
          <w:rFonts w:ascii="TH SarabunPSK" w:hAnsi="TH SarabunPSK" w:cs="TH SarabunPSK"/>
          <w:color w:val="000000"/>
          <w:spacing w:val="-10"/>
          <w:sz w:val="32"/>
          <w:szCs w:val="32"/>
        </w:rPr>
        <w:t xml:space="preserve"> </w:t>
      </w:r>
      <w:r w:rsidRPr="00DF365C">
        <w:rPr>
          <w:rFonts w:ascii="TH SarabunPSK" w:hAnsi="TH SarabunPSK" w:cs="TH SarabunPSK"/>
          <w:color w:val="000000"/>
          <w:spacing w:val="-10"/>
          <w:sz w:val="32"/>
          <w:szCs w:val="32"/>
          <w:cs/>
        </w:rPr>
        <w:t>โรงพยาบาลยุ</w:t>
      </w:r>
      <w:proofErr w:type="spellStart"/>
      <w:r w:rsidRPr="00DF365C">
        <w:rPr>
          <w:rFonts w:ascii="TH SarabunPSK" w:hAnsi="TH SarabunPSK" w:cs="TH SarabunPSK"/>
          <w:color w:val="000000"/>
          <w:spacing w:val="-10"/>
          <w:sz w:val="32"/>
          <w:szCs w:val="32"/>
          <w:cs/>
        </w:rPr>
        <w:t>วป</w:t>
      </w:r>
      <w:proofErr w:type="spellEnd"/>
      <w:r w:rsidRPr="00DF365C">
        <w:rPr>
          <w:rFonts w:ascii="TH SarabunPSK" w:hAnsi="TH SarabunPSK" w:cs="TH SarabunPSK"/>
          <w:color w:val="000000"/>
          <w:spacing w:val="-10"/>
          <w:sz w:val="32"/>
          <w:szCs w:val="32"/>
          <w:cs/>
        </w:rPr>
        <w:t>ระ</w:t>
      </w:r>
      <w:proofErr w:type="spellStart"/>
      <w:r w:rsidRPr="00DF365C">
        <w:rPr>
          <w:rFonts w:ascii="TH SarabunPSK" w:hAnsi="TH SarabunPSK" w:cs="TH SarabunPSK"/>
          <w:color w:val="000000"/>
          <w:spacing w:val="-10"/>
          <w:sz w:val="32"/>
          <w:szCs w:val="32"/>
          <w:cs/>
        </w:rPr>
        <w:t>สาท</w:t>
      </w:r>
      <w:proofErr w:type="spellEnd"/>
      <w:r w:rsidRPr="00DF365C">
        <w:rPr>
          <w:rFonts w:ascii="TH SarabunPSK" w:hAnsi="TH SarabunPSK" w:cs="TH SarabunPSK"/>
          <w:color w:val="000000"/>
          <w:spacing w:val="-10"/>
          <w:sz w:val="32"/>
          <w:szCs w:val="32"/>
          <w:cs/>
        </w:rPr>
        <w:t>ไวทโยปถัมภ์</w:t>
      </w:r>
    </w:p>
    <w:p w14:paraId="22E6B7CE" w14:textId="77777777" w:rsidR="004749B1" w:rsidRPr="00DF365C" w:rsidRDefault="004749B1" w:rsidP="004749B1">
      <w:pPr>
        <w:pStyle w:val="FootnoteText"/>
        <w:ind w:firstLine="567"/>
        <w:rPr>
          <w:rFonts w:ascii="TH SarabunPSK" w:hAnsi="TH SarabunPSK" w:cs="TH SarabunPSK"/>
          <w:color w:val="000000"/>
          <w:sz w:val="32"/>
          <w:szCs w:val="32"/>
        </w:rPr>
      </w:pPr>
      <w:r w:rsidRPr="00DF365C">
        <w:rPr>
          <w:rFonts w:ascii="TH SarabunPSK" w:hAnsi="TH SarabunPSK" w:cs="TH SarabunPSK"/>
          <w:b/>
          <w:bCs/>
          <w:color w:val="000000"/>
          <w:sz w:val="32"/>
          <w:szCs w:val="32"/>
          <w:cs/>
        </w:rPr>
        <w:t xml:space="preserve"> </w:t>
      </w:r>
      <w:r w:rsidRPr="00DF365C">
        <w:rPr>
          <w:rFonts w:ascii="TH SarabunPSK" w:hAnsi="TH SarabunPSK" w:cs="TH SarabunPSK"/>
          <w:b/>
          <w:bCs/>
          <w:color w:val="000000"/>
          <w:sz w:val="32"/>
          <w:szCs w:val="32"/>
          <w:cs/>
        </w:rPr>
        <w:tab/>
        <w:t xml:space="preserve">โทรศัพท์ (ที่ทำงาน) </w:t>
      </w:r>
      <w:r w:rsidRPr="00DF365C">
        <w:rPr>
          <w:rFonts w:ascii="TH SarabunPSK" w:hAnsi="TH SarabunPSK" w:cs="TH SarabunPSK"/>
          <w:b/>
          <w:bCs/>
          <w:color w:val="000000"/>
          <w:sz w:val="32"/>
          <w:szCs w:val="32"/>
        </w:rPr>
        <w:t>:</w:t>
      </w:r>
      <w:r w:rsidRPr="00DF365C">
        <w:rPr>
          <w:rFonts w:ascii="TH SarabunPSK" w:hAnsi="TH SarabunPSK" w:cs="TH SarabunPSK"/>
          <w:color w:val="000000"/>
          <w:sz w:val="32"/>
          <w:szCs w:val="32"/>
        </w:rPr>
        <w:t xml:space="preserve"> 0-2384-3881-3</w:t>
      </w:r>
      <w:r w:rsidRPr="00DF365C">
        <w:rPr>
          <w:rFonts w:ascii="TH SarabunPSK" w:hAnsi="TH SarabunPSK" w:cs="TH SarabunPSK"/>
          <w:color w:val="000000"/>
          <w:sz w:val="32"/>
          <w:szCs w:val="32"/>
        </w:rPr>
        <w:tab/>
      </w:r>
      <w:r w:rsidRPr="00DF365C">
        <w:rPr>
          <w:rFonts w:ascii="TH SarabunPSK" w:hAnsi="TH SarabunPSK" w:cs="TH SarabunPSK"/>
          <w:color w:val="000000"/>
          <w:sz w:val="32"/>
          <w:szCs w:val="32"/>
        </w:rPr>
        <w:tab/>
      </w:r>
      <w:r w:rsidRPr="00DF365C">
        <w:rPr>
          <w:rFonts w:ascii="TH SarabunPSK" w:hAnsi="TH SarabunPSK" w:cs="TH SarabunPSK"/>
          <w:b/>
          <w:bCs/>
          <w:color w:val="000000"/>
          <w:sz w:val="32"/>
          <w:szCs w:val="32"/>
          <w:cs/>
        </w:rPr>
        <w:t xml:space="preserve">โทรศัพท์มือถือ </w:t>
      </w:r>
      <w:r w:rsidRPr="00DF365C">
        <w:rPr>
          <w:rFonts w:ascii="TH SarabunPSK" w:hAnsi="TH SarabunPSK" w:cs="TH SarabunPSK"/>
          <w:b/>
          <w:bCs/>
          <w:color w:val="000000"/>
          <w:sz w:val="32"/>
          <w:szCs w:val="32"/>
        </w:rPr>
        <w:t>:</w:t>
      </w:r>
      <w:r w:rsidRPr="00DF365C">
        <w:rPr>
          <w:rFonts w:ascii="TH SarabunPSK" w:hAnsi="TH SarabunPSK" w:cs="TH SarabunPSK"/>
          <w:color w:val="000000"/>
          <w:sz w:val="32"/>
          <w:szCs w:val="32"/>
        </w:rPr>
        <w:t xml:space="preserve"> 08-9200-7680</w:t>
      </w:r>
    </w:p>
    <w:p w14:paraId="08262FA2" w14:textId="77777777" w:rsidR="004749B1" w:rsidRPr="00C72CD6" w:rsidRDefault="004749B1" w:rsidP="004749B1">
      <w:pPr>
        <w:pStyle w:val="FootnoteText"/>
        <w:rPr>
          <w:rFonts w:ascii="TH SarabunPSK" w:hAnsi="TH SarabunPSK" w:cs="TH SarabunPSK"/>
          <w:color w:val="000000"/>
          <w:sz w:val="32"/>
          <w:szCs w:val="32"/>
        </w:rPr>
      </w:pPr>
      <w:r w:rsidRPr="00C72CD6">
        <w:rPr>
          <w:rFonts w:ascii="TH SarabunPSK" w:hAnsi="TH SarabunPSK" w:cs="TH SarabunPSK"/>
          <w:b/>
          <w:bCs/>
          <w:color w:val="000000"/>
          <w:sz w:val="32"/>
          <w:szCs w:val="32"/>
        </w:rPr>
        <w:tab/>
        <w:t>E-mail :</w:t>
      </w:r>
      <w:r w:rsidRPr="00C72CD6">
        <w:rPr>
          <w:rFonts w:ascii="TH SarabunPSK" w:hAnsi="TH SarabunPSK" w:cs="TH SarabunPSK"/>
          <w:color w:val="000000"/>
          <w:sz w:val="32"/>
          <w:szCs w:val="32"/>
        </w:rPr>
        <w:t xml:space="preserve"> </w:t>
      </w:r>
      <w:hyperlink r:id="rId9" w:history="1">
        <w:r w:rsidRPr="00C72CD6">
          <w:rPr>
            <w:rStyle w:val="10"/>
            <w:rFonts w:ascii="TH SarabunPSK" w:eastAsia="Calibri" w:hAnsi="TH SarabunPSK" w:cs="TH SarabunPSK"/>
            <w:color w:val="000000"/>
            <w:sz w:val="32"/>
            <w:szCs w:val="32"/>
            <w:u w:val="none"/>
          </w:rPr>
          <w:t>childpsy.ahb.dmh@gmail.com</w:t>
        </w:r>
      </w:hyperlink>
    </w:p>
    <w:p w14:paraId="3BFE0C81" w14:textId="77777777" w:rsidR="004749B1" w:rsidRPr="007E4F39" w:rsidRDefault="004749B1" w:rsidP="004749B1">
      <w:pPr>
        <w:pStyle w:val="FootnoteText"/>
        <w:rPr>
          <w:rFonts w:ascii="TH SarabunPSK" w:hAnsi="TH SarabunPSK" w:cs="TH SarabunPSK"/>
          <w:b/>
          <w:bCs/>
          <w:color w:val="000000"/>
          <w:spacing w:val="-10"/>
          <w:sz w:val="32"/>
          <w:szCs w:val="32"/>
        </w:rPr>
      </w:pPr>
    </w:p>
    <w:p w14:paraId="1C32829D" w14:textId="77777777" w:rsidR="004749B1" w:rsidRPr="00CE6DE4" w:rsidRDefault="004749B1" w:rsidP="004749B1">
      <w:pPr>
        <w:pStyle w:val="FootnoteText"/>
        <w:rPr>
          <w:rFonts w:ascii="TH SarabunPSK" w:hAnsi="TH SarabunPSK" w:cs="TH SarabunPSK"/>
          <w:b/>
          <w:bCs/>
          <w:color w:val="000000"/>
          <w:spacing w:val="-10"/>
          <w:sz w:val="32"/>
          <w:szCs w:val="32"/>
          <w:cs/>
        </w:rPr>
      </w:pPr>
      <w:r>
        <w:rPr>
          <w:rFonts w:ascii="TH SarabunPSK" w:hAnsi="TH SarabunPSK" w:cs="TH SarabunPSK"/>
          <w:b/>
          <w:bCs/>
          <w:color w:val="000000"/>
          <w:spacing w:val="-10"/>
          <w:sz w:val="32"/>
          <w:szCs w:val="32"/>
          <w:cs/>
        </w:rPr>
        <w:t>(17</w:t>
      </w:r>
      <w:r w:rsidRPr="00CE6DE4">
        <w:rPr>
          <w:rFonts w:ascii="TH SarabunPSK" w:hAnsi="TH SarabunPSK" w:cs="TH SarabunPSK"/>
          <w:b/>
          <w:bCs/>
          <w:color w:val="000000"/>
          <w:spacing w:val="-10"/>
          <w:sz w:val="32"/>
          <w:szCs w:val="32"/>
          <w:cs/>
        </w:rPr>
        <w:t xml:space="preserve">)  บทบาทหน้าที่ความรับผิดชอบ หรือ เงื่อนไขการดำเนินงานร่วมกัน  ระหว่างหน่วยงาน </w:t>
      </w:r>
      <w:r w:rsidRPr="00CE6DE4">
        <w:rPr>
          <w:rFonts w:ascii="TH SarabunPSK" w:hAnsi="TH SarabunPSK" w:cs="TH SarabunPSK"/>
          <w:b/>
          <w:bCs/>
          <w:color w:val="000000"/>
          <w:spacing w:val="-10"/>
          <w:sz w:val="32"/>
          <w:szCs w:val="32"/>
        </w:rPr>
        <w:t xml:space="preserve">PM </w:t>
      </w:r>
      <w:r w:rsidRPr="00CE6DE4">
        <w:rPr>
          <w:rFonts w:ascii="TH SarabunPSK" w:hAnsi="TH SarabunPSK" w:cs="TH SarabunPSK"/>
          <w:b/>
          <w:bCs/>
          <w:color w:val="000000"/>
          <w:spacing w:val="-10"/>
          <w:sz w:val="32"/>
          <w:szCs w:val="32"/>
          <w:cs/>
        </w:rPr>
        <w:t xml:space="preserve">หลัก และหน่วยงาน </w:t>
      </w:r>
      <w:r w:rsidRPr="00CE6DE4">
        <w:rPr>
          <w:rFonts w:ascii="TH SarabunPSK" w:hAnsi="TH SarabunPSK" w:cs="TH SarabunPSK"/>
          <w:b/>
          <w:bCs/>
          <w:color w:val="000000"/>
          <w:spacing w:val="-10"/>
          <w:sz w:val="32"/>
          <w:szCs w:val="32"/>
        </w:rPr>
        <w:t xml:space="preserve">PM </w:t>
      </w:r>
      <w:r w:rsidRPr="00CE6DE4">
        <w:rPr>
          <w:rFonts w:ascii="TH SarabunPSK" w:hAnsi="TH SarabunPSK" w:cs="TH SarabunPSK"/>
          <w:b/>
          <w:bCs/>
          <w:color w:val="000000"/>
          <w:spacing w:val="-10"/>
          <w:sz w:val="32"/>
          <w:szCs w:val="32"/>
          <w:cs/>
        </w:rPr>
        <w:t xml:space="preserve">ร่วม  </w:t>
      </w:r>
      <w:r w:rsidRPr="00CE6DE4">
        <w:rPr>
          <w:rFonts w:ascii="TH SarabunPSK" w:hAnsi="TH SarabunPSK" w:cs="TH SarabunPSK"/>
          <w:b/>
          <w:bCs/>
          <w:i/>
          <w:iCs/>
          <w:color w:val="000000"/>
          <w:spacing w:val="-10"/>
          <w:sz w:val="32"/>
          <w:szCs w:val="32"/>
          <w:cs/>
        </w:rPr>
        <w:t xml:space="preserve">(กรณีที่เป็นตัวชี้วัดที่เป็นการบริหารโดยหน่วย </w:t>
      </w:r>
      <w:r w:rsidRPr="00CE6DE4">
        <w:rPr>
          <w:rFonts w:ascii="TH SarabunPSK" w:hAnsi="TH SarabunPSK" w:cs="TH SarabunPSK"/>
          <w:b/>
          <w:bCs/>
          <w:i/>
          <w:iCs/>
          <w:color w:val="000000"/>
          <w:spacing w:val="-10"/>
          <w:sz w:val="32"/>
          <w:szCs w:val="32"/>
        </w:rPr>
        <w:t xml:space="preserve">PM </w:t>
      </w:r>
      <w:r w:rsidRPr="00CE6DE4">
        <w:rPr>
          <w:rFonts w:ascii="TH SarabunPSK" w:hAnsi="TH SarabunPSK" w:cs="TH SarabunPSK"/>
          <w:b/>
          <w:bCs/>
          <w:i/>
          <w:iCs/>
          <w:color w:val="000000"/>
          <w:spacing w:val="-10"/>
          <w:sz w:val="32"/>
          <w:szCs w:val="32"/>
          <w:cs/>
        </w:rPr>
        <w:t>ร่วม</w:t>
      </w:r>
      <w:r w:rsidRPr="00CE6DE4">
        <w:rPr>
          <w:rFonts w:ascii="TH SarabunPSK" w:hAnsi="TH SarabunPSK" w:cs="TH SarabunPSK"/>
          <w:b/>
          <w:bCs/>
          <w:i/>
          <w:iCs/>
          <w:color w:val="000000"/>
          <w:spacing w:val="-10"/>
          <w:sz w:val="32"/>
          <w:szCs w:val="32"/>
        </w:rPr>
        <w:t xml:space="preserve"> </w:t>
      </w:r>
      <w:r w:rsidRPr="00CE6DE4">
        <w:rPr>
          <w:rFonts w:ascii="TH SarabunPSK" w:hAnsi="TH SarabunPSK" w:cs="TH SarabunPSK"/>
          <w:b/>
          <w:bCs/>
          <w:i/>
          <w:iCs/>
          <w:color w:val="000000"/>
          <w:spacing w:val="-10"/>
          <w:sz w:val="32"/>
          <w:szCs w:val="32"/>
          <w:cs/>
        </w:rPr>
        <w:t>หรือ</w:t>
      </w:r>
      <w:r w:rsidRPr="00CE6DE4">
        <w:rPr>
          <w:rFonts w:ascii="TH SarabunPSK" w:hAnsi="TH SarabunPSK" w:cs="TH SarabunPSK"/>
          <w:b/>
          <w:bCs/>
          <w:i/>
          <w:iCs/>
          <w:color w:val="000000"/>
          <w:spacing w:val="-10"/>
          <w:sz w:val="32"/>
          <w:szCs w:val="32"/>
        </w:rPr>
        <w:t xml:space="preserve"> Joint PM</w:t>
      </w:r>
      <w:r w:rsidRPr="00CE6DE4">
        <w:rPr>
          <w:rFonts w:ascii="TH SarabunPSK" w:hAnsi="TH SarabunPSK" w:cs="TH SarabunPSK"/>
          <w:b/>
          <w:bCs/>
          <w:i/>
          <w:iCs/>
          <w:color w:val="000000"/>
          <w:spacing w:val="-10"/>
          <w:sz w:val="32"/>
          <w:szCs w:val="32"/>
          <w:cs/>
        </w:rPr>
        <w:t>)</w:t>
      </w:r>
    </w:p>
    <w:p w14:paraId="58C97B07" w14:textId="77777777" w:rsidR="004749B1" w:rsidRPr="00DF365C" w:rsidRDefault="004749B1" w:rsidP="004749B1">
      <w:pPr>
        <w:pStyle w:val="FootnoteText"/>
        <w:numPr>
          <w:ilvl w:val="0"/>
          <w:numId w:val="4"/>
        </w:numPr>
        <w:jc w:val="thaiDistribute"/>
        <w:rPr>
          <w:rFonts w:ascii="TH SarabunPSK" w:hAnsi="TH SarabunPSK" w:cs="TH SarabunPSK"/>
          <w:b/>
          <w:bCs/>
          <w:i/>
          <w:iCs/>
          <w:sz w:val="32"/>
          <w:szCs w:val="32"/>
        </w:rPr>
      </w:pPr>
      <w:r w:rsidRPr="00CE6DE4">
        <w:rPr>
          <w:rFonts w:ascii="TH SarabunPSK" w:hAnsi="TH SarabunPSK" w:cs="TH SarabunPSK"/>
          <w:b/>
          <w:bCs/>
          <w:color w:val="000000"/>
          <w:sz w:val="32"/>
          <w:szCs w:val="32"/>
          <w:u w:val="single"/>
          <w:cs/>
        </w:rPr>
        <w:t>หน่วยงาน</w:t>
      </w:r>
      <w:r w:rsidRPr="00CE6DE4">
        <w:rPr>
          <w:rFonts w:ascii="TH SarabunPSK" w:hAnsi="TH SarabunPSK" w:cs="TH SarabunPSK"/>
          <w:b/>
          <w:bCs/>
          <w:color w:val="000000"/>
          <w:sz w:val="32"/>
          <w:szCs w:val="32"/>
          <w:u w:val="single"/>
        </w:rPr>
        <w:t xml:space="preserve"> PM </w:t>
      </w:r>
      <w:r w:rsidRPr="00CE6DE4">
        <w:rPr>
          <w:rFonts w:ascii="TH SarabunPSK" w:hAnsi="TH SarabunPSK" w:cs="TH SarabunPSK"/>
          <w:b/>
          <w:bCs/>
          <w:color w:val="000000"/>
          <w:sz w:val="32"/>
          <w:szCs w:val="32"/>
          <w:u w:val="single"/>
          <w:cs/>
        </w:rPr>
        <w:t>หลัก</w:t>
      </w:r>
      <w:r w:rsidRPr="00CE6DE4">
        <w:rPr>
          <w:rFonts w:ascii="TH SarabunPSK" w:hAnsi="TH SarabunPSK" w:cs="TH SarabunPSK"/>
          <w:b/>
          <w:bCs/>
          <w:color w:val="000000"/>
          <w:sz w:val="32"/>
          <w:szCs w:val="32"/>
          <w:u w:val="single"/>
        </w:rPr>
        <w:t xml:space="preserve"> </w:t>
      </w:r>
      <w:r w:rsidRPr="00CE6DE4">
        <w:rPr>
          <w:rFonts w:ascii="TH SarabunPSK" w:hAnsi="TH SarabunPSK" w:cs="TH SarabunPSK"/>
          <w:color w:val="000000"/>
          <w:sz w:val="32"/>
          <w:szCs w:val="32"/>
          <w:cs/>
        </w:rPr>
        <w:t xml:space="preserve"> </w:t>
      </w:r>
      <w:r w:rsidRPr="007E4F39">
        <w:rPr>
          <w:rFonts w:ascii="TH SarabunPSK" w:hAnsi="TH SarabunPSK" w:cs="TH SarabunPSK"/>
          <w:b/>
          <w:bCs/>
          <w:color w:val="000000"/>
          <w:sz w:val="32"/>
          <w:szCs w:val="32"/>
        </w:rPr>
        <w:t>:</w:t>
      </w:r>
      <w:r w:rsidRPr="007E4F39">
        <w:rPr>
          <w:rFonts w:ascii="TH SarabunPSK" w:hAnsi="TH SarabunPSK" w:cs="TH SarabunPSK"/>
          <w:b/>
          <w:bCs/>
          <w:i/>
          <w:iCs/>
          <w:sz w:val="32"/>
          <w:szCs w:val="32"/>
        </w:rPr>
        <w:t xml:space="preserve"> </w:t>
      </w:r>
      <w:r w:rsidRPr="00DF365C">
        <w:rPr>
          <w:rFonts w:ascii="TH SarabunPSK" w:hAnsi="TH SarabunPSK" w:cs="TH SarabunPSK"/>
          <w:b/>
          <w:bCs/>
          <w:i/>
          <w:iCs/>
          <w:sz w:val="32"/>
          <w:szCs w:val="32"/>
        </w:rPr>
        <w:t xml:space="preserve">: </w:t>
      </w:r>
      <w:r w:rsidRPr="00DF365C">
        <w:rPr>
          <w:rFonts w:ascii="TH SarabunPSK" w:hAnsi="TH SarabunPSK" w:cs="TH SarabunPSK"/>
          <w:b/>
          <w:bCs/>
          <w:i/>
          <w:iCs/>
          <w:sz w:val="32"/>
          <w:szCs w:val="32"/>
          <w:cs/>
        </w:rPr>
        <w:t>โรงพยาบาลยุ</w:t>
      </w:r>
      <w:proofErr w:type="spellStart"/>
      <w:r w:rsidRPr="00DF365C">
        <w:rPr>
          <w:rFonts w:ascii="TH SarabunPSK" w:hAnsi="TH SarabunPSK" w:cs="TH SarabunPSK"/>
          <w:b/>
          <w:bCs/>
          <w:i/>
          <w:iCs/>
          <w:sz w:val="32"/>
          <w:szCs w:val="32"/>
          <w:cs/>
        </w:rPr>
        <w:t>วป</w:t>
      </w:r>
      <w:proofErr w:type="spellEnd"/>
      <w:r w:rsidRPr="00DF365C">
        <w:rPr>
          <w:rFonts w:ascii="TH SarabunPSK" w:hAnsi="TH SarabunPSK" w:cs="TH SarabunPSK"/>
          <w:b/>
          <w:bCs/>
          <w:i/>
          <w:iCs/>
          <w:sz w:val="32"/>
          <w:szCs w:val="32"/>
          <w:cs/>
        </w:rPr>
        <w:t>ระ</w:t>
      </w:r>
      <w:proofErr w:type="spellStart"/>
      <w:r w:rsidRPr="00DF365C">
        <w:rPr>
          <w:rFonts w:ascii="TH SarabunPSK" w:hAnsi="TH SarabunPSK" w:cs="TH SarabunPSK"/>
          <w:b/>
          <w:bCs/>
          <w:i/>
          <w:iCs/>
          <w:sz w:val="32"/>
          <w:szCs w:val="32"/>
          <w:cs/>
        </w:rPr>
        <w:t>สาท</w:t>
      </w:r>
      <w:proofErr w:type="spellEnd"/>
      <w:r w:rsidRPr="00DF365C">
        <w:rPr>
          <w:rFonts w:ascii="TH SarabunPSK" w:hAnsi="TH SarabunPSK" w:cs="TH SarabunPSK"/>
          <w:b/>
          <w:bCs/>
          <w:i/>
          <w:iCs/>
          <w:sz w:val="32"/>
          <w:szCs w:val="32"/>
          <w:cs/>
        </w:rPr>
        <w:t>ไวทโยปถัมภ์</w:t>
      </w:r>
    </w:p>
    <w:p w14:paraId="4481AC03" w14:textId="77777777" w:rsidR="004749B1" w:rsidRPr="00DF365C" w:rsidRDefault="004749B1" w:rsidP="004749B1">
      <w:pPr>
        <w:pStyle w:val="FootnoteText"/>
        <w:ind w:left="720"/>
        <w:rPr>
          <w:rFonts w:ascii="TH SarabunPSK" w:hAnsi="TH SarabunPSK" w:cs="TH SarabunPSK"/>
          <w:sz w:val="32"/>
          <w:szCs w:val="32"/>
        </w:rPr>
      </w:pPr>
      <w:r w:rsidRPr="00DF365C">
        <w:rPr>
          <w:rFonts w:ascii="TH SarabunPSK" w:hAnsi="TH SarabunPSK" w:cs="TH SarabunPSK"/>
          <w:sz w:val="32"/>
          <w:szCs w:val="32"/>
          <w:cs/>
        </w:rPr>
        <w:t>- วางแผนและกำหนดแนวทางการดำเนินงานที่จะเป็นการตอบสนองตัวชี้วัดในภาพรวม</w:t>
      </w:r>
    </w:p>
    <w:p w14:paraId="3DB0BB38" w14:textId="77777777" w:rsidR="004749B1" w:rsidRPr="00DF365C" w:rsidRDefault="004749B1" w:rsidP="004749B1">
      <w:pPr>
        <w:pStyle w:val="FootnoteText"/>
        <w:ind w:left="720" w:right="-613"/>
        <w:rPr>
          <w:rFonts w:ascii="TH SarabunPSK" w:hAnsi="TH SarabunPSK" w:cs="TH SarabunPSK"/>
          <w:sz w:val="32"/>
          <w:szCs w:val="32"/>
        </w:rPr>
      </w:pPr>
      <w:r w:rsidRPr="00DF365C">
        <w:rPr>
          <w:rFonts w:ascii="TH SarabunPSK" w:hAnsi="TH SarabunPSK" w:cs="TH SarabunPSK"/>
          <w:sz w:val="32"/>
          <w:szCs w:val="32"/>
          <w:cs/>
        </w:rPr>
        <w:t xml:space="preserve">- </w:t>
      </w:r>
      <w:r w:rsidRPr="00DF365C">
        <w:rPr>
          <w:rFonts w:ascii="TH SarabunPSK" w:hAnsi="TH SarabunPSK" w:cs="TH SarabunPSK"/>
          <w:spacing w:val="-6"/>
          <w:sz w:val="32"/>
          <w:szCs w:val="32"/>
          <w:cs/>
        </w:rPr>
        <w:t>อำนวยการและประสานงานให้เกิดการดำเนินงานระหว่างหน่วยงานที่เกี่ยวข้อง ทั้งในและนอกกรมสุขภาพจิต</w:t>
      </w:r>
    </w:p>
    <w:p w14:paraId="400B1BCD" w14:textId="77777777" w:rsidR="004749B1" w:rsidRPr="00146887" w:rsidRDefault="004749B1" w:rsidP="004749B1">
      <w:pPr>
        <w:pStyle w:val="FootnoteText"/>
        <w:ind w:left="720"/>
        <w:rPr>
          <w:rFonts w:ascii="TH SarabunPSK" w:hAnsi="TH SarabunPSK" w:cs="TH SarabunPSK"/>
          <w:spacing w:val="-4"/>
          <w:sz w:val="32"/>
          <w:szCs w:val="32"/>
        </w:rPr>
      </w:pPr>
      <w:r w:rsidRPr="00146887">
        <w:rPr>
          <w:rFonts w:ascii="TH SarabunPSK" w:hAnsi="TH SarabunPSK" w:cs="TH SarabunPSK"/>
          <w:spacing w:val="-4"/>
          <w:sz w:val="32"/>
          <w:szCs w:val="32"/>
          <w:cs/>
        </w:rPr>
        <w:t>- ติดตาม กำกับรวบรวมรายงานความก้าวหน้า จัดทำ และส่งผลการดำเนินงานตามรอบระยะเวลา</w:t>
      </w:r>
      <w:r w:rsidRPr="00146887">
        <w:rPr>
          <w:rFonts w:ascii="TH SarabunPSK" w:hAnsi="TH SarabunPSK" w:cs="TH SarabunPSK" w:hint="cs"/>
          <w:spacing w:val="-4"/>
          <w:sz w:val="32"/>
          <w:szCs w:val="32"/>
          <w:cs/>
        </w:rPr>
        <w:t xml:space="preserve"> </w:t>
      </w:r>
    </w:p>
    <w:p w14:paraId="053653C1" w14:textId="77777777" w:rsidR="004749B1" w:rsidRPr="00DF365C" w:rsidRDefault="004749B1" w:rsidP="004749B1">
      <w:pPr>
        <w:pStyle w:val="FootnoteText"/>
        <w:ind w:left="720"/>
        <w:rPr>
          <w:rFonts w:ascii="TH SarabunPSK" w:hAnsi="TH SarabunPSK" w:cs="TH SarabunPSK"/>
          <w:spacing w:val="8"/>
          <w:sz w:val="32"/>
          <w:szCs w:val="32"/>
        </w:rPr>
      </w:pPr>
      <w:r>
        <w:rPr>
          <w:rFonts w:ascii="TH SarabunPSK" w:hAnsi="TH SarabunPSK" w:cs="TH SarabunPSK" w:hint="cs"/>
          <w:spacing w:val="8"/>
          <w:sz w:val="32"/>
          <w:szCs w:val="32"/>
          <w:cs/>
        </w:rPr>
        <w:t xml:space="preserve">- </w:t>
      </w:r>
      <w:r w:rsidRPr="00DF365C">
        <w:rPr>
          <w:rFonts w:ascii="TH SarabunPSK" w:hAnsi="TH SarabunPSK" w:cs="TH SarabunPSK"/>
          <w:spacing w:val="8"/>
          <w:sz w:val="32"/>
          <w:szCs w:val="32"/>
          <w:cs/>
        </w:rPr>
        <w:t>การ</w:t>
      </w:r>
      <w:r w:rsidRPr="00DF365C">
        <w:rPr>
          <w:rFonts w:ascii="TH SarabunPSK" w:hAnsi="TH SarabunPSK" w:cs="TH SarabunPSK"/>
          <w:sz w:val="32"/>
          <w:szCs w:val="32"/>
          <w:cs/>
        </w:rPr>
        <w:t>รายงานตามเนื้อหาของตัวชี้วัดในภาพรวม ร่วมกับกลุ่มพัฒนาระบบบริหาร กรมสุขภาพจิต</w:t>
      </w:r>
    </w:p>
    <w:p w14:paraId="4646267A" w14:textId="75F6C6A4" w:rsidR="004749B1" w:rsidRPr="00146887" w:rsidRDefault="004749B1" w:rsidP="004749B1">
      <w:pPr>
        <w:pStyle w:val="FootnoteText"/>
        <w:ind w:left="360"/>
        <w:rPr>
          <w:rFonts w:ascii="TH SarabunPSK" w:hAnsi="TH SarabunPSK" w:cs="TH SarabunPSK"/>
          <w:spacing w:val="-4"/>
          <w:sz w:val="32"/>
          <w:szCs w:val="32"/>
        </w:rPr>
      </w:pPr>
      <w:r w:rsidRPr="00146887">
        <w:rPr>
          <w:rFonts w:ascii="TH SarabunPSK" w:hAnsi="TH SarabunPSK" w:cs="TH SarabunPSK" w:hint="cs"/>
          <w:spacing w:val="-4"/>
          <w:sz w:val="32"/>
          <w:szCs w:val="32"/>
          <w:cs/>
        </w:rPr>
        <w:t xml:space="preserve">     </w:t>
      </w:r>
      <w:r w:rsidRPr="00146887">
        <w:rPr>
          <w:rFonts w:ascii="TH SarabunPSK" w:hAnsi="TH SarabunPSK" w:cs="TH SarabunPSK"/>
          <w:spacing w:val="-4"/>
          <w:sz w:val="32"/>
          <w:szCs w:val="32"/>
          <w:cs/>
        </w:rPr>
        <w:t xml:space="preserve">- วิเคราะห์ภาพรวมระดับประเทศ ถึงปัญหา อุปสรรค และเสนอแนะข้อแก้ไขการดำเนินงานตามตัวชี้วัด </w:t>
      </w:r>
      <w:r w:rsidRPr="00146887">
        <w:rPr>
          <w:rFonts w:ascii="TH SarabunPSK" w:hAnsi="TH SarabunPSK" w:cs="TH SarabunPSK" w:hint="cs"/>
          <w:spacing w:val="-4"/>
          <w:sz w:val="32"/>
          <w:szCs w:val="32"/>
          <w:cs/>
        </w:rPr>
        <w:t xml:space="preserve">  </w:t>
      </w:r>
    </w:p>
    <w:p w14:paraId="0C3EED77" w14:textId="15F43793" w:rsidR="004749B1" w:rsidRPr="00DF365C" w:rsidRDefault="00902211" w:rsidP="004749B1">
      <w:pPr>
        <w:pStyle w:val="FootnoteText"/>
        <w:ind w:left="720"/>
        <w:rPr>
          <w:rFonts w:ascii="TH SarabunPSK" w:hAnsi="TH SarabunPSK" w:cs="TH SarabunPSK"/>
          <w:sz w:val="32"/>
          <w:szCs w:val="32"/>
        </w:rPr>
      </w:pPr>
      <w:r>
        <w:rPr>
          <w:rFonts w:ascii="TH SarabunPSK" w:hAnsi="TH SarabunPSK" w:cs="TH SarabunPSK" w:hint="cs"/>
          <w:sz w:val="32"/>
          <w:szCs w:val="32"/>
          <w:cs/>
        </w:rPr>
        <w:t xml:space="preserve">  </w:t>
      </w:r>
      <w:r w:rsidR="004749B1" w:rsidRPr="00DF365C">
        <w:rPr>
          <w:rFonts w:ascii="TH SarabunPSK" w:hAnsi="TH SarabunPSK" w:cs="TH SarabunPSK"/>
          <w:sz w:val="32"/>
          <w:szCs w:val="32"/>
          <w:cs/>
        </w:rPr>
        <w:t>ให้เกิดผลสัมฤทธิ์ตามเป้าหมายที่กำหนด</w:t>
      </w:r>
    </w:p>
    <w:p w14:paraId="6528AB38" w14:textId="77777777" w:rsidR="004749B1" w:rsidRPr="00DF365C" w:rsidRDefault="004749B1" w:rsidP="004749B1">
      <w:pPr>
        <w:pStyle w:val="FootnoteText"/>
        <w:ind w:left="720"/>
        <w:rPr>
          <w:rFonts w:ascii="TH SarabunPSK" w:hAnsi="TH SarabunPSK" w:cs="TH SarabunPSK"/>
          <w:sz w:val="32"/>
          <w:szCs w:val="32"/>
        </w:rPr>
      </w:pPr>
      <w:r w:rsidRPr="00DF365C">
        <w:rPr>
          <w:rFonts w:ascii="TH SarabunPSK" w:hAnsi="TH SarabunPSK" w:cs="TH SarabunPSK"/>
          <w:sz w:val="32"/>
          <w:szCs w:val="32"/>
          <w:cs/>
        </w:rPr>
        <w:t>- รับการประเมินผลการดำเนินงานในภาพรวมตามตัวชี้วัดตามรอบระยะเวลาที่กำหนด</w:t>
      </w:r>
    </w:p>
    <w:p w14:paraId="643D7E00" w14:textId="5504BB32" w:rsidR="004749B1" w:rsidRDefault="004749B1" w:rsidP="004749B1">
      <w:pPr>
        <w:pStyle w:val="FootnoteText"/>
        <w:ind w:left="720"/>
        <w:rPr>
          <w:rFonts w:ascii="TH SarabunPSK" w:hAnsi="TH SarabunPSK" w:cs="TH SarabunPSK"/>
          <w:sz w:val="32"/>
          <w:szCs w:val="32"/>
        </w:rPr>
      </w:pPr>
      <w:r w:rsidRPr="00DF365C">
        <w:rPr>
          <w:rFonts w:ascii="TH SarabunPSK" w:hAnsi="TH SarabunPSK" w:cs="TH SarabunPSK"/>
          <w:sz w:val="32"/>
          <w:szCs w:val="32"/>
          <w:cs/>
        </w:rPr>
        <w:t>- ส่งเสริมให้เกิดการเผยแพร่และการนำผลงานไปใช้ให้เกิดประโยชน์ในภาพรวมต่อไป</w:t>
      </w:r>
    </w:p>
    <w:p w14:paraId="2617AD1A" w14:textId="77777777" w:rsidR="004749B1" w:rsidRPr="00CE6DE4" w:rsidRDefault="004749B1" w:rsidP="004749B1">
      <w:pPr>
        <w:pStyle w:val="FootnoteText"/>
        <w:numPr>
          <w:ilvl w:val="0"/>
          <w:numId w:val="4"/>
        </w:numPr>
        <w:rPr>
          <w:rFonts w:ascii="TH SarabunPSK" w:hAnsi="TH SarabunPSK" w:cs="TH SarabunPSK"/>
          <w:b/>
          <w:bCs/>
          <w:color w:val="000000"/>
          <w:sz w:val="32"/>
          <w:szCs w:val="32"/>
          <w:u w:val="single"/>
        </w:rPr>
      </w:pPr>
      <w:r w:rsidRPr="00CE6DE4">
        <w:rPr>
          <w:rFonts w:ascii="TH SarabunPSK" w:hAnsi="TH SarabunPSK" w:cs="TH SarabunPSK"/>
          <w:b/>
          <w:bCs/>
          <w:color w:val="000000"/>
          <w:sz w:val="32"/>
          <w:szCs w:val="32"/>
          <w:u w:val="single"/>
          <w:cs/>
        </w:rPr>
        <w:t xml:space="preserve">หน่วยงาน </w:t>
      </w:r>
      <w:r w:rsidRPr="00CE6DE4">
        <w:rPr>
          <w:rFonts w:ascii="TH SarabunPSK" w:hAnsi="TH SarabunPSK" w:cs="TH SarabunPSK"/>
          <w:b/>
          <w:bCs/>
          <w:color w:val="000000"/>
          <w:sz w:val="32"/>
          <w:szCs w:val="32"/>
          <w:u w:val="single"/>
        </w:rPr>
        <w:t xml:space="preserve">PM </w:t>
      </w:r>
      <w:r w:rsidRPr="00CE6DE4">
        <w:rPr>
          <w:rFonts w:ascii="TH SarabunPSK" w:hAnsi="TH SarabunPSK" w:cs="TH SarabunPSK"/>
          <w:b/>
          <w:bCs/>
          <w:color w:val="000000"/>
          <w:sz w:val="32"/>
          <w:szCs w:val="32"/>
          <w:u w:val="single"/>
          <w:cs/>
        </w:rPr>
        <w:t>ร่วม</w:t>
      </w:r>
    </w:p>
    <w:p w14:paraId="755895E2" w14:textId="77777777" w:rsidR="004749B1" w:rsidRPr="00DF365C" w:rsidRDefault="004749B1" w:rsidP="004749B1">
      <w:pPr>
        <w:pStyle w:val="FootnoteText"/>
        <w:ind w:left="720"/>
        <w:rPr>
          <w:rFonts w:ascii="TH SarabunPSK" w:hAnsi="TH SarabunPSK" w:cs="TH SarabunPSK"/>
          <w:sz w:val="32"/>
          <w:szCs w:val="32"/>
        </w:rPr>
      </w:pPr>
      <w:r>
        <w:rPr>
          <w:rFonts w:ascii="TH SarabunPSK" w:hAnsi="TH SarabunPSK" w:cs="TH SarabunPSK" w:hint="cs"/>
          <w:color w:val="000000"/>
          <w:sz w:val="32"/>
          <w:szCs w:val="32"/>
          <w:cs/>
        </w:rPr>
        <w:t xml:space="preserve">- </w:t>
      </w:r>
      <w:r w:rsidRPr="00DF365C">
        <w:rPr>
          <w:rFonts w:ascii="TH SarabunPSK" w:hAnsi="TH SarabunPSK" w:cs="TH SarabunPSK"/>
          <w:sz w:val="32"/>
          <w:szCs w:val="32"/>
          <w:cs/>
        </w:rPr>
        <w:t>ร่วมวางแผนและกำหนดแนวทางการดำเนินงานที่จะเป็นการตอบสนองตัวชี้วัดในภาพรวม</w:t>
      </w:r>
    </w:p>
    <w:p w14:paraId="627AFE54" w14:textId="77777777" w:rsidR="004749B1" w:rsidRPr="00146887" w:rsidRDefault="004749B1" w:rsidP="004749B1">
      <w:pPr>
        <w:pStyle w:val="FootnoteText"/>
        <w:ind w:left="720"/>
        <w:rPr>
          <w:rFonts w:ascii="TH SarabunPSK" w:hAnsi="TH SarabunPSK" w:cs="TH SarabunPSK"/>
          <w:spacing w:val="-4"/>
          <w:sz w:val="32"/>
          <w:szCs w:val="32"/>
        </w:rPr>
      </w:pPr>
      <w:r w:rsidRPr="00146887">
        <w:rPr>
          <w:rFonts w:ascii="TH SarabunPSK" w:hAnsi="TH SarabunPSK" w:cs="TH SarabunPSK"/>
          <w:spacing w:val="-4"/>
          <w:sz w:val="32"/>
          <w:szCs w:val="32"/>
          <w:cs/>
        </w:rPr>
        <w:t>- มีส่วนร่วมในการติดตาม กำกับรวบรวม  รายงานความก้าวหน้า  จัดทำ และรายงานผลการดำเนินงาน</w:t>
      </w:r>
    </w:p>
    <w:p w14:paraId="237BC6D7" w14:textId="77777777" w:rsidR="004749B1" w:rsidRPr="00DF365C" w:rsidRDefault="004749B1" w:rsidP="004749B1">
      <w:pPr>
        <w:pStyle w:val="FootnoteText"/>
        <w:ind w:left="720"/>
        <w:rPr>
          <w:rFonts w:ascii="TH SarabunPSK" w:hAnsi="TH SarabunPSK" w:cs="TH SarabunPSK"/>
          <w:sz w:val="32"/>
          <w:szCs w:val="32"/>
        </w:rPr>
      </w:pPr>
      <w:r>
        <w:rPr>
          <w:rFonts w:ascii="TH SarabunPSK" w:hAnsi="TH SarabunPSK" w:cs="TH SarabunPSK" w:hint="cs"/>
          <w:sz w:val="32"/>
          <w:szCs w:val="32"/>
          <w:cs/>
        </w:rPr>
        <w:t xml:space="preserve">  </w:t>
      </w:r>
      <w:r w:rsidRPr="00DF365C">
        <w:rPr>
          <w:rFonts w:ascii="TH SarabunPSK" w:hAnsi="TH SarabunPSK" w:cs="TH SarabunPSK"/>
          <w:sz w:val="32"/>
          <w:szCs w:val="32"/>
          <w:cs/>
        </w:rPr>
        <w:t>ตามรอบระยะเวลาและเนื้อหาของตัวชี้วัดในภาพรวม ร่วมกับโรงพยาบาลยุ</w:t>
      </w:r>
      <w:proofErr w:type="spellStart"/>
      <w:r w:rsidRPr="00DF365C">
        <w:rPr>
          <w:rFonts w:ascii="TH SarabunPSK" w:hAnsi="TH SarabunPSK" w:cs="TH SarabunPSK"/>
          <w:sz w:val="32"/>
          <w:szCs w:val="32"/>
          <w:cs/>
        </w:rPr>
        <w:t>วป</w:t>
      </w:r>
      <w:proofErr w:type="spellEnd"/>
      <w:r w:rsidRPr="00DF365C">
        <w:rPr>
          <w:rFonts w:ascii="TH SarabunPSK" w:hAnsi="TH SarabunPSK" w:cs="TH SarabunPSK"/>
          <w:sz w:val="32"/>
          <w:szCs w:val="32"/>
          <w:cs/>
        </w:rPr>
        <w:t>ระ</w:t>
      </w:r>
      <w:proofErr w:type="spellStart"/>
      <w:r w:rsidRPr="00DF365C">
        <w:rPr>
          <w:rFonts w:ascii="TH SarabunPSK" w:hAnsi="TH SarabunPSK" w:cs="TH SarabunPSK"/>
          <w:sz w:val="32"/>
          <w:szCs w:val="32"/>
          <w:cs/>
        </w:rPr>
        <w:t>สาท</w:t>
      </w:r>
      <w:proofErr w:type="spellEnd"/>
      <w:r w:rsidRPr="00DF365C">
        <w:rPr>
          <w:rFonts w:ascii="TH SarabunPSK" w:hAnsi="TH SarabunPSK" w:cs="TH SarabunPSK"/>
          <w:sz w:val="32"/>
          <w:szCs w:val="32"/>
          <w:cs/>
        </w:rPr>
        <w:t>ไวทโยปถัมภ์</w:t>
      </w:r>
    </w:p>
    <w:p w14:paraId="20FFE945" w14:textId="487827B2" w:rsidR="004749B1" w:rsidRPr="00DF365C" w:rsidRDefault="004749B1" w:rsidP="00146887">
      <w:pPr>
        <w:pStyle w:val="FootnoteText"/>
        <w:ind w:left="864" w:hanging="135"/>
        <w:rPr>
          <w:rFonts w:ascii="TH SarabunPSK" w:hAnsi="TH SarabunPSK" w:cs="TH SarabunPSK"/>
          <w:spacing w:val="8"/>
          <w:sz w:val="32"/>
          <w:szCs w:val="32"/>
        </w:rPr>
      </w:pPr>
      <w:r w:rsidRPr="00DF365C">
        <w:rPr>
          <w:rFonts w:ascii="TH SarabunPSK" w:hAnsi="TH SarabunPSK" w:cs="TH SarabunPSK"/>
          <w:spacing w:val="8"/>
          <w:sz w:val="32"/>
          <w:szCs w:val="32"/>
          <w:cs/>
        </w:rPr>
        <w:t>- มีส่วนรวมในการวิเคราะห์ภาพรวมระดับประเทศ ถึงปัญหา อุปสรรค และเสนะแนะข้อแก้ไขต่อการ</w:t>
      </w:r>
      <w:r w:rsidRPr="00DF365C">
        <w:rPr>
          <w:rFonts w:ascii="TH SarabunPSK" w:hAnsi="TH SarabunPSK" w:cs="TH SarabunPSK"/>
          <w:sz w:val="32"/>
          <w:szCs w:val="32"/>
          <w:cs/>
        </w:rPr>
        <w:t>ดำเนินงานตามตัวชี้วัด ให้เกิดผลสัมฤทธิ์ตามเป้าหมายที่กำหนด</w:t>
      </w:r>
    </w:p>
    <w:p w14:paraId="14A4CFFD" w14:textId="77777777" w:rsidR="004749B1" w:rsidRPr="00DF365C" w:rsidRDefault="004749B1" w:rsidP="004749B1">
      <w:pPr>
        <w:pStyle w:val="FootnoteText"/>
        <w:ind w:left="720"/>
        <w:rPr>
          <w:rFonts w:ascii="TH SarabunPSK" w:hAnsi="TH SarabunPSK" w:cs="TH SarabunPSK"/>
          <w:sz w:val="32"/>
          <w:szCs w:val="32"/>
        </w:rPr>
      </w:pPr>
      <w:r w:rsidRPr="00DF365C">
        <w:rPr>
          <w:rFonts w:ascii="TH SarabunPSK" w:hAnsi="TH SarabunPSK" w:cs="TH SarabunPSK"/>
          <w:sz w:val="32"/>
          <w:szCs w:val="32"/>
          <w:cs/>
        </w:rPr>
        <w:t>- ส่งเสริมให้เกิดการเผยแพร่และการนำผลงานไปใช้ให้เกิดประโยชน์ในภาพรวมต่อไป</w:t>
      </w:r>
    </w:p>
    <w:p w14:paraId="11CBE12C" w14:textId="6755DF27" w:rsidR="004749B1" w:rsidRDefault="004749B1" w:rsidP="004749B1">
      <w:pPr>
        <w:pStyle w:val="FootnoteText"/>
        <w:ind w:left="720"/>
        <w:rPr>
          <w:rFonts w:ascii="TH SarabunPSK" w:hAnsi="TH SarabunPSK" w:cs="TH SarabunPSK"/>
          <w:sz w:val="32"/>
          <w:szCs w:val="32"/>
        </w:rPr>
      </w:pPr>
      <w:r w:rsidRPr="00DF365C">
        <w:rPr>
          <w:rFonts w:ascii="TH SarabunPSK" w:hAnsi="TH SarabunPSK" w:cs="TH SarabunPSK"/>
          <w:sz w:val="32"/>
          <w:szCs w:val="32"/>
          <w:cs/>
        </w:rPr>
        <w:t>- ร่วมรับการประเมินผลการดำเนินงานในภาพรวมตามตัวชี้วัดตามรอบระยะเวลาที่กำหนด</w:t>
      </w:r>
    </w:p>
    <w:p w14:paraId="645ECEEE" w14:textId="77777777" w:rsidR="00022653" w:rsidRPr="005C6F33" w:rsidRDefault="00022653" w:rsidP="004749B1">
      <w:pPr>
        <w:pStyle w:val="FootnoteText"/>
        <w:ind w:left="720"/>
        <w:rPr>
          <w:rFonts w:ascii="TH SarabunPSK" w:hAnsi="TH SarabunPSK" w:cs="TH SarabunPSK"/>
          <w:sz w:val="32"/>
          <w:szCs w:val="32"/>
        </w:rPr>
      </w:pPr>
    </w:p>
    <w:p w14:paraId="558A1AAB" w14:textId="77777777" w:rsidR="004749B1" w:rsidRPr="00CE6DE4" w:rsidRDefault="004749B1" w:rsidP="004749B1">
      <w:pPr>
        <w:pStyle w:val="FootnoteText"/>
        <w:rPr>
          <w:rFonts w:ascii="TH SarabunPSK" w:hAnsi="TH SarabunPSK" w:cs="TH SarabunPSK"/>
          <w:b/>
          <w:bCs/>
          <w:i/>
          <w:iCs/>
          <w:color w:val="000000"/>
          <w:sz w:val="32"/>
          <w:szCs w:val="32"/>
          <w:cs/>
        </w:rPr>
      </w:pPr>
      <w:r>
        <w:rPr>
          <w:rFonts w:ascii="TH SarabunPSK" w:hAnsi="TH SarabunPSK" w:cs="TH SarabunPSK"/>
          <w:b/>
          <w:bCs/>
          <w:color w:val="000000"/>
          <w:sz w:val="32"/>
          <w:szCs w:val="32"/>
          <w:cs/>
        </w:rPr>
        <w:lastRenderedPageBreak/>
        <w:t>(18</w:t>
      </w:r>
      <w:r w:rsidRPr="00CE6DE4">
        <w:rPr>
          <w:rFonts w:ascii="TH SarabunPSK" w:hAnsi="TH SarabunPSK" w:cs="TH SarabunPSK"/>
          <w:b/>
          <w:bCs/>
          <w:color w:val="000000"/>
          <w:sz w:val="32"/>
          <w:szCs w:val="32"/>
          <w:cs/>
        </w:rPr>
        <w:t xml:space="preserve">) บทบาทหน้าที่ความรับผิดชอบ หรือ เงื่อนไขการดำเนินงานร่วมกัน  ระหว่างหน่วยงานที่รับการประเมินหลักและหน่วยที่ร่วมดำเนินการ </w:t>
      </w:r>
      <w:r w:rsidRPr="00CE6DE4">
        <w:rPr>
          <w:rFonts w:ascii="TH SarabunPSK" w:hAnsi="TH SarabunPSK" w:cs="TH SarabunPSK"/>
          <w:b/>
          <w:bCs/>
          <w:i/>
          <w:iCs/>
          <w:color w:val="000000"/>
          <w:sz w:val="32"/>
          <w:szCs w:val="32"/>
          <w:cs/>
        </w:rPr>
        <w:t>(กรณีที่เป็นตัวชี้วัดที่มีหน่วยงานดำเนินงานและรับการประเมิน</w:t>
      </w:r>
      <w:r w:rsidRPr="00CE6DE4">
        <w:rPr>
          <w:rFonts w:ascii="TH SarabunPSK" w:hAnsi="TH SarabunPSK" w:cs="TH SarabunPSK"/>
          <w:b/>
          <w:bCs/>
          <w:i/>
          <w:iCs/>
          <w:color w:val="000000"/>
          <w:sz w:val="32"/>
          <w:szCs w:val="32"/>
        </w:rPr>
        <w:t xml:space="preserve"> </w:t>
      </w:r>
      <w:r w:rsidRPr="00CE6DE4">
        <w:rPr>
          <w:rFonts w:ascii="TH SarabunPSK" w:hAnsi="TH SarabunPSK" w:cs="TH SarabunPSK"/>
          <w:b/>
          <w:bCs/>
          <w:i/>
          <w:iCs/>
          <w:color w:val="000000"/>
          <w:sz w:val="32"/>
          <w:szCs w:val="32"/>
          <w:cs/>
        </w:rPr>
        <w:t xml:space="preserve">ร่วมกัน </w:t>
      </w:r>
      <w:r w:rsidRPr="00CE6DE4">
        <w:rPr>
          <w:rFonts w:ascii="TH SarabunPSK" w:hAnsi="TH SarabunPSK" w:cs="TH SarabunPSK"/>
          <w:b/>
          <w:bCs/>
          <w:i/>
          <w:iCs/>
          <w:color w:val="000000"/>
          <w:sz w:val="32"/>
          <w:szCs w:val="32"/>
        </w:rPr>
        <w:t>- Joint KPI</w:t>
      </w:r>
      <w:r w:rsidRPr="00CE6DE4">
        <w:rPr>
          <w:rFonts w:ascii="TH SarabunPSK" w:hAnsi="TH SarabunPSK" w:cs="TH SarabunPSK"/>
          <w:b/>
          <w:bCs/>
          <w:i/>
          <w:iCs/>
          <w:color w:val="000000"/>
          <w:sz w:val="32"/>
          <w:szCs w:val="32"/>
          <w:cs/>
        </w:rPr>
        <w:t>)</w:t>
      </w:r>
    </w:p>
    <w:p w14:paraId="2E2DE91D" w14:textId="77777777" w:rsidR="004749B1" w:rsidRPr="00DF365C" w:rsidRDefault="004749B1" w:rsidP="004749B1">
      <w:pPr>
        <w:pStyle w:val="FootnoteText"/>
        <w:numPr>
          <w:ilvl w:val="0"/>
          <w:numId w:val="4"/>
        </w:numPr>
        <w:ind w:right="-472"/>
        <w:rPr>
          <w:rFonts w:ascii="TH SarabunPSK" w:hAnsi="TH SarabunPSK" w:cs="TH SarabunPSK"/>
          <w:b/>
          <w:bCs/>
          <w:i/>
          <w:iCs/>
          <w:sz w:val="32"/>
          <w:szCs w:val="32"/>
        </w:rPr>
      </w:pPr>
      <w:r w:rsidRPr="00DF365C">
        <w:rPr>
          <w:rFonts w:ascii="TH SarabunPSK" w:hAnsi="TH SarabunPSK" w:cs="TH SarabunPSK"/>
          <w:b/>
          <w:bCs/>
          <w:sz w:val="32"/>
          <w:szCs w:val="32"/>
          <w:cs/>
        </w:rPr>
        <w:t>หน่วยงานที่รับการประเมินหลักและหน่วยที่ร่วมดำเนินกา</w:t>
      </w:r>
      <w:r w:rsidRPr="00DF365C">
        <w:rPr>
          <w:rFonts w:ascii="TH SarabunPSK" w:hAnsi="TH SarabunPSK" w:cs="TH SarabunPSK"/>
          <w:sz w:val="32"/>
          <w:szCs w:val="32"/>
          <w:cs/>
        </w:rPr>
        <w:t xml:space="preserve">ร </w:t>
      </w:r>
      <w:r w:rsidRPr="00DF365C">
        <w:rPr>
          <w:rFonts w:ascii="TH SarabunPSK" w:hAnsi="TH SarabunPSK" w:cs="TH SarabunPSK"/>
          <w:b/>
          <w:bCs/>
          <w:i/>
          <w:iCs/>
          <w:sz w:val="32"/>
          <w:szCs w:val="32"/>
        </w:rPr>
        <w:t>:</w:t>
      </w:r>
      <w:r w:rsidRPr="00DF365C">
        <w:rPr>
          <w:rFonts w:ascii="TH SarabunPSK" w:hAnsi="TH SarabunPSK" w:cs="TH SarabunPSK"/>
          <w:b/>
          <w:bCs/>
          <w:i/>
          <w:iCs/>
          <w:sz w:val="32"/>
          <w:szCs w:val="32"/>
          <w:cs/>
        </w:rPr>
        <w:t xml:space="preserve"> หน่วยบริการจิตเวช </w:t>
      </w:r>
      <w:r w:rsidRPr="00DF365C">
        <w:rPr>
          <w:rFonts w:ascii="TH SarabunPSK" w:hAnsi="TH SarabunPSK" w:cs="TH SarabunPSK"/>
          <w:b/>
          <w:bCs/>
          <w:i/>
          <w:iCs/>
          <w:sz w:val="32"/>
          <w:szCs w:val="32"/>
        </w:rPr>
        <w:t>11</w:t>
      </w:r>
      <w:r w:rsidRPr="00DF365C">
        <w:rPr>
          <w:rFonts w:ascii="TH SarabunPSK" w:hAnsi="TH SarabunPSK" w:cs="TH SarabunPSK"/>
          <w:b/>
          <w:bCs/>
          <w:i/>
          <w:iCs/>
          <w:sz w:val="32"/>
          <w:szCs w:val="32"/>
          <w:cs/>
        </w:rPr>
        <w:t xml:space="preserve"> แห่ง ร่วมกับ </w:t>
      </w:r>
    </w:p>
    <w:p w14:paraId="3254D2F4" w14:textId="77777777" w:rsidR="004749B1" w:rsidRPr="00DF365C" w:rsidRDefault="004749B1" w:rsidP="006F7D20">
      <w:pPr>
        <w:pStyle w:val="FootnoteText"/>
        <w:ind w:firstLine="720"/>
        <w:rPr>
          <w:rFonts w:ascii="TH SarabunPSK" w:hAnsi="TH SarabunPSK" w:cs="TH SarabunPSK"/>
          <w:b/>
          <w:bCs/>
          <w:i/>
          <w:iCs/>
          <w:sz w:val="32"/>
          <w:szCs w:val="32"/>
        </w:rPr>
      </w:pPr>
      <w:r w:rsidRPr="00DF365C">
        <w:rPr>
          <w:rFonts w:ascii="TH SarabunPSK" w:hAnsi="TH SarabunPSK" w:cs="TH SarabunPSK"/>
          <w:b/>
          <w:bCs/>
          <w:i/>
          <w:iCs/>
          <w:sz w:val="32"/>
          <w:szCs w:val="32"/>
          <w:cs/>
        </w:rPr>
        <w:t xml:space="preserve">หน่วยบริการจิตเวชเด็ก </w:t>
      </w:r>
      <w:r w:rsidRPr="00DF365C">
        <w:rPr>
          <w:rFonts w:ascii="TH SarabunPSK" w:hAnsi="TH SarabunPSK" w:cs="TH SarabunPSK"/>
          <w:b/>
          <w:bCs/>
          <w:i/>
          <w:iCs/>
          <w:sz w:val="32"/>
          <w:szCs w:val="32"/>
        </w:rPr>
        <w:t>6</w:t>
      </w:r>
      <w:r w:rsidRPr="00DF365C">
        <w:rPr>
          <w:rFonts w:ascii="TH SarabunPSK" w:hAnsi="TH SarabunPSK" w:cs="TH SarabunPSK"/>
          <w:b/>
          <w:bCs/>
          <w:i/>
          <w:iCs/>
          <w:sz w:val="32"/>
          <w:szCs w:val="32"/>
          <w:cs/>
        </w:rPr>
        <w:t xml:space="preserve"> แห่ง</w:t>
      </w:r>
    </w:p>
    <w:p w14:paraId="7B2DB72C" w14:textId="77777777" w:rsidR="004749B1" w:rsidRPr="006F7D20" w:rsidRDefault="004749B1" w:rsidP="004749B1">
      <w:pPr>
        <w:pStyle w:val="FootnoteText"/>
        <w:ind w:left="720"/>
        <w:rPr>
          <w:rFonts w:ascii="TH SarabunPSK" w:hAnsi="TH SarabunPSK" w:cs="TH SarabunPSK"/>
          <w:sz w:val="32"/>
          <w:szCs w:val="32"/>
        </w:rPr>
      </w:pPr>
      <w:r w:rsidRPr="006F7D20">
        <w:rPr>
          <w:rFonts w:ascii="TH SarabunPSK" w:hAnsi="TH SarabunPSK" w:cs="TH SarabunPSK"/>
          <w:sz w:val="32"/>
          <w:szCs w:val="32"/>
          <w:cs/>
        </w:rPr>
        <w:t>- วางแผนและกำหนดแนวทางการดำเนินงานกับพื้นที่ที่รับผิดชอบในการตอบสนองตัวชี้วัดที่ได้รับมอบหมาย</w:t>
      </w:r>
    </w:p>
    <w:p w14:paraId="5BA1F4A9" w14:textId="4BF76A68" w:rsidR="004749B1" w:rsidRPr="00DF365C" w:rsidRDefault="004749B1" w:rsidP="004749B1">
      <w:pPr>
        <w:pStyle w:val="FootnoteText"/>
        <w:ind w:left="720"/>
        <w:rPr>
          <w:rFonts w:ascii="TH SarabunPSK" w:hAnsi="TH SarabunPSK" w:cs="TH SarabunPSK"/>
          <w:sz w:val="32"/>
          <w:szCs w:val="32"/>
        </w:rPr>
      </w:pPr>
      <w:r w:rsidRPr="00D93B3D">
        <w:rPr>
          <w:rFonts w:ascii="TH SarabunPSK" w:hAnsi="TH SarabunPSK" w:cs="TH SarabunPSK"/>
          <w:spacing w:val="-4"/>
          <w:sz w:val="32"/>
          <w:szCs w:val="32"/>
          <w:cs/>
        </w:rPr>
        <w:t>- ประสานงานกับหน่วยงานที่เกี่ยวข้องในเขตพื้นที่ทั้งในและนอก  สังกัดกรมสุขภาพจิตที่รับผิดชอบ เพื่อให้</w:t>
      </w:r>
      <w:r w:rsidRPr="00DF365C">
        <w:rPr>
          <w:rFonts w:ascii="TH SarabunPSK" w:hAnsi="TH SarabunPSK" w:cs="TH SarabunPSK"/>
          <w:sz w:val="32"/>
          <w:szCs w:val="32"/>
          <w:cs/>
        </w:rPr>
        <w:t>เกิดการดำเนินงานเป็นไปตามขั้นตอนและเป้าหมายที่กำหนด</w:t>
      </w:r>
    </w:p>
    <w:p w14:paraId="6F33E10A" w14:textId="77777777" w:rsidR="004749B1" w:rsidRPr="006F7D20" w:rsidRDefault="004749B1" w:rsidP="004749B1">
      <w:pPr>
        <w:pStyle w:val="FootnoteText"/>
        <w:ind w:left="720"/>
        <w:rPr>
          <w:rFonts w:ascii="TH SarabunPSK" w:hAnsi="TH SarabunPSK" w:cs="TH SarabunPSK"/>
          <w:spacing w:val="-8"/>
          <w:sz w:val="32"/>
          <w:szCs w:val="32"/>
        </w:rPr>
      </w:pPr>
      <w:r w:rsidRPr="006F7D20">
        <w:rPr>
          <w:rFonts w:ascii="TH SarabunPSK" w:hAnsi="TH SarabunPSK" w:cs="TH SarabunPSK"/>
          <w:spacing w:val="-8"/>
          <w:sz w:val="32"/>
          <w:szCs w:val="32"/>
          <w:cs/>
        </w:rPr>
        <w:t>- วิเคราะห์ปัญหา อุปสรรค และเสนอแนะข้อแก้ไขในดำเนินงานในภาพรวมตามตัวชี้วัดระดับเขต / จังหวัด</w:t>
      </w:r>
    </w:p>
    <w:p w14:paraId="344D412F" w14:textId="77777777" w:rsidR="004749B1" w:rsidRDefault="004749B1" w:rsidP="004749B1">
      <w:pPr>
        <w:pStyle w:val="FootnoteText"/>
        <w:ind w:firstLine="720"/>
        <w:jc w:val="thaiDistribute"/>
        <w:rPr>
          <w:rFonts w:ascii="TH SarabunPSK" w:hAnsi="TH SarabunPSK" w:cs="TH SarabunPSK"/>
          <w:spacing w:val="8"/>
          <w:sz w:val="32"/>
          <w:szCs w:val="32"/>
        </w:rPr>
      </w:pPr>
      <w:r w:rsidRPr="00DF365C">
        <w:rPr>
          <w:rFonts w:ascii="TH SarabunPSK" w:hAnsi="TH SarabunPSK" w:cs="TH SarabunPSK"/>
          <w:sz w:val="32"/>
          <w:szCs w:val="32"/>
          <w:cs/>
        </w:rPr>
        <w:t>-</w:t>
      </w:r>
      <w:r w:rsidRPr="00DF365C">
        <w:rPr>
          <w:rFonts w:ascii="TH SarabunPSK" w:hAnsi="TH SarabunPSK" w:cs="TH SarabunPSK"/>
          <w:spacing w:val="8"/>
          <w:sz w:val="32"/>
          <w:szCs w:val="32"/>
          <w:cs/>
        </w:rPr>
        <w:t xml:space="preserve"> ติดตาม กำกับ ประเมินผล รวบรวมและส่งรายงานความก้าวหน้าตามรอบระยะเวลาที่กำหนด</w:t>
      </w:r>
    </w:p>
    <w:p w14:paraId="12CA67FE" w14:textId="77777777" w:rsidR="004749B1" w:rsidRPr="00DF365C" w:rsidRDefault="004749B1" w:rsidP="004749B1">
      <w:pPr>
        <w:pStyle w:val="FootnoteText"/>
        <w:ind w:firstLine="720"/>
        <w:jc w:val="thaiDistribute"/>
        <w:rPr>
          <w:rFonts w:ascii="TH SarabunPSK" w:hAnsi="TH SarabunPSK" w:cs="TH SarabunPSK"/>
          <w:spacing w:val="8"/>
          <w:sz w:val="32"/>
          <w:szCs w:val="32"/>
          <w:cs/>
        </w:rPr>
      </w:pPr>
      <w:r>
        <w:rPr>
          <w:rFonts w:ascii="TH SarabunPSK" w:hAnsi="TH SarabunPSK" w:cs="TH SarabunPSK" w:hint="cs"/>
          <w:spacing w:val="8"/>
          <w:sz w:val="32"/>
          <w:szCs w:val="32"/>
          <w:cs/>
        </w:rPr>
        <w:t xml:space="preserve">  </w:t>
      </w:r>
      <w:r w:rsidRPr="00DF365C">
        <w:rPr>
          <w:rFonts w:ascii="TH SarabunPSK" w:hAnsi="TH SarabunPSK" w:cs="TH SarabunPSK"/>
          <w:spacing w:val="8"/>
          <w:sz w:val="32"/>
          <w:szCs w:val="32"/>
          <w:cs/>
        </w:rPr>
        <w:t>ให้กับ</w:t>
      </w:r>
      <w:r w:rsidRPr="00DF365C">
        <w:rPr>
          <w:rFonts w:ascii="TH SarabunPSK" w:hAnsi="TH SarabunPSK" w:cs="TH SarabunPSK"/>
          <w:sz w:val="32"/>
          <w:szCs w:val="32"/>
          <w:cs/>
        </w:rPr>
        <w:t>โรงพยาบาลยุ</w:t>
      </w:r>
      <w:proofErr w:type="spellStart"/>
      <w:r w:rsidRPr="00DF365C">
        <w:rPr>
          <w:rFonts w:ascii="TH SarabunPSK" w:hAnsi="TH SarabunPSK" w:cs="TH SarabunPSK"/>
          <w:sz w:val="32"/>
          <w:szCs w:val="32"/>
          <w:cs/>
        </w:rPr>
        <w:t>วป</w:t>
      </w:r>
      <w:proofErr w:type="spellEnd"/>
      <w:r w:rsidRPr="00DF365C">
        <w:rPr>
          <w:rFonts w:ascii="TH SarabunPSK" w:hAnsi="TH SarabunPSK" w:cs="TH SarabunPSK"/>
          <w:sz w:val="32"/>
          <w:szCs w:val="32"/>
          <w:cs/>
        </w:rPr>
        <w:t>ระ</w:t>
      </w:r>
      <w:proofErr w:type="spellStart"/>
      <w:r w:rsidRPr="00DF365C">
        <w:rPr>
          <w:rFonts w:ascii="TH SarabunPSK" w:hAnsi="TH SarabunPSK" w:cs="TH SarabunPSK"/>
          <w:sz w:val="32"/>
          <w:szCs w:val="32"/>
          <w:cs/>
        </w:rPr>
        <w:t>สาท</w:t>
      </w:r>
      <w:proofErr w:type="spellEnd"/>
      <w:r w:rsidRPr="00DF365C">
        <w:rPr>
          <w:rFonts w:ascii="TH SarabunPSK" w:hAnsi="TH SarabunPSK" w:cs="TH SarabunPSK"/>
          <w:sz w:val="32"/>
          <w:szCs w:val="32"/>
          <w:cs/>
        </w:rPr>
        <w:t>ไวทโยปถัมภ์</w:t>
      </w:r>
    </w:p>
    <w:p w14:paraId="7A042C6C" w14:textId="452224EC" w:rsidR="004749B1" w:rsidRPr="003670EC" w:rsidRDefault="004749B1" w:rsidP="006F7D20">
      <w:pPr>
        <w:pStyle w:val="FootnoteText"/>
        <w:ind w:left="691" w:firstLine="29"/>
        <w:jc w:val="thaiDistribute"/>
        <w:rPr>
          <w:rFonts w:ascii="TH SarabunPSK" w:hAnsi="TH SarabunPSK" w:cs="TH SarabunPSK"/>
          <w:sz w:val="32"/>
          <w:szCs w:val="32"/>
        </w:rPr>
      </w:pPr>
      <w:r w:rsidRPr="00D93B3D">
        <w:rPr>
          <w:rFonts w:ascii="TH SarabunPSK" w:hAnsi="TH SarabunPSK" w:cs="TH SarabunPSK"/>
          <w:sz w:val="32"/>
          <w:szCs w:val="32"/>
          <w:cs/>
        </w:rPr>
        <w:t>- ส่งเสริมหน่วยงานในพื้นที่ที่รับผิดชอบและหน่วยงานที่เกี่ยวข้องในการเผยแพร่ผลงาน และแนวทางการ</w:t>
      </w:r>
      <w:r w:rsidRPr="00DF365C">
        <w:rPr>
          <w:rFonts w:ascii="TH SarabunPSK" w:hAnsi="TH SarabunPSK" w:cs="TH SarabunPSK"/>
          <w:sz w:val="32"/>
          <w:szCs w:val="32"/>
          <w:cs/>
        </w:rPr>
        <w:t>ดำเนินงานให้เกิดประโยชน์ต่อไป</w:t>
      </w:r>
    </w:p>
    <w:p w14:paraId="0D29316F" w14:textId="77777777" w:rsidR="004749B1" w:rsidRPr="00F8490B" w:rsidRDefault="004749B1" w:rsidP="004749B1">
      <w:pPr>
        <w:rPr>
          <w:rFonts w:ascii="TH SarabunPSK" w:hAnsi="TH SarabunPSK" w:cs="TH SarabunPSK"/>
          <w:b/>
          <w:bCs/>
          <w:color w:val="000000"/>
          <w:sz w:val="12"/>
          <w:szCs w:val="12"/>
        </w:rPr>
      </w:pPr>
    </w:p>
    <w:p w14:paraId="66D8D2DE" w14:textId="77777777" w:rsidR="00975F45" w:rsidRDefault="00975F45" w:rsidP="004749B1">
      <w:pPr>
        <w:rPr>
          <w:rFonts w:ascii="TH SarabunPSK" w:hAnsi="TH SarabunPSK" w:cs="TH SarabunPSK"/>
          <w:b/>
          <w:bCs/>
          <w:color w:val="000000"/>
          <w:sz w:val="32"/>
          <w:szCs w:val="32"/>
        </w:rPr>
      </w:pPr>
    </w:p>
    <w:p w14:paraId="5A5DF2BD" w14:textId="77777777" w:rsidR="00975F45" w:rsidRDefault="00975F45" w:rsidP="004749B1">
      <w:pPr>
        <w:rPr>
          <w:rFonts w:ascii="TH SarabunPSK" w:hAnsi="TH SarabunPSK" w:cs="TH SarabunPSK"/>
          <w:b/>
          <w:bCs/>
          <w:color w:val="000000"/>
          <w:sz w:val="32"/>
          <w:szCs w:val="32"/>
        </w:rPr>
      </w:pPr>
    </w:p>
    <w:p w14:paraId="725AA60F" w14:textId="77777777" w:rsidR="00975F45" w:rsidRDefault="00975F45" w:rsidP="004749B1">
      <w:pPr>
        <w:rPr>
          <w:rFonts w:ascii="TH SarabunPSK" w:hAnsi="TH SarabunPSK" w:cs="TH SarabunPSK"/>
          <w:b/>
          <w:bCs/>
          <w:color w:val="000000"/>
          <w:sz w:val="32"/>
          <w:szCs w:val="32"/>
        </w:rPr>
      </w:pPr>
    </w:p>
    <w:p w14:paraId="1ECD4EF0" w14:textId="613611ED" w:rsidR="004749B1" w:rsidRDefault="004749B1" w:rsidP="004749B1">
      <w:pPr>
        <w:rPr>
          <w:rFonts w:ascii="TH SarabunPSK" w:eastAsia="Calibri" w:hAnsi="TH SarabunPSK" w:cs="TH SarabunPSK"/>
          <w:b/>
          <w:bCs/>
          <w:color w:val="000000"/>
          <w:sz w:val="32"/>
          <w:szCs w:val="32"/>
        </w:rPr>
      </w:pPr>
      <w:r>
        <w:rPr>
          <w:rFonts w:ascii="TH SarabunPSK" w:hAnsi="TH SarabunPSK" w:cs="TH SarabunPSK" w:hint="cs"/>
          <w:b/>
          <w:bCs/>
          <w:color w:val="000000"/>
          <w:sz w:val="32"/>
          <w:szCs w:val="32"/>
          <w:cs/>
        </w:rPr>
        <w:t>(</w:t>
      </w:r>
      <w:r>
        <w:rPr>
          <w:rFonts w:ascii="TH SarabunPSK" w:hAnsi="TH SarabunPSK" w:cs="TH SarabunPSK"/>
          <w:b/>
          <w:bCs/>
          <w:color w:val="000000"/>
          <w:sz w:val="32"/>
          <w:szCs w:val="32"/>
          <w:cs/>
        </w:rPr>
        <w:t>19</w:t>
      </w:r>
      <w:r>
        <w:rPr>
          <w:rFonts w:ascii="TH SarabunPSK" w:hAnsi="TH SarabunPSK" w:cs="TH SarabunPSK" w:hint="cs"/>
          <w:b/>
          <w:bCs/>
          <w:color w:val="000000"/>
          <w:sz w:val="32"/>
          <w:szCs w:val="32"/>
          <w:cs/>
        </w:rPr>
        <w:t>)</w:t>
      </w:r>
      <w:r>
        <w:rPr>
          <w:rFonts w:ascii="TH SarabunPSK" w:hAnsi="TH SarabunPSK" w:cs="TH SarabunPSK"/>
          <w:b/>
          <w:bCs/>
          <w:color w:val="000000"/>
          <w:sz w:val="32"/>
          <w:szCs w:val="32"/>
          <w:cs/>
        </w:rPr>
        <w:t xml:space="preserve"> วิธีการประเมินและให้คะแนนหน่วยงาน</w:t>
      </w:r>
    </w:p>
    <w:p w14:paraId="455A0EE7" w14:textId="77777777" w:rsidR="004749B1" w:rsidRDefault="004749B1" w:rsidP="000D00A4">
      <w:pPr>
        <w:ind w:left="360"/>
        <w:rPr>
          <w:rFonts w:ascii="TH SarabunPSK" w:hAnsi="TH SarabunPSK" w:cs="TH SarabunPSK"/>
          <w:color w:val="000000"/>
          <w:sz w:val="32"/>
          <w:szCs w:val="32"/>
        </w:rPr>
      </w:pPr>
      <w:r>
        <w:rPr>
          <w:rFonts w:ascii="TH SarabunPSK" w:hAnsi="TH SarabunPSK" w:cs="TH SarabunPSK"/>
          <w:color w:val="000000"/>
          <w:sz w:val="32"/>
          <w:szCs w:val="32"/>
        </w:rPr>
        <w:sym w:font="Wingdings" w:char="F0A8"/>
      </w:r>
      <w:r>
        <w:rPr>
          <w:rFonts w:ascii="TH SarabunPSK" w:hAnsi="TH SarabunPSK" w:cs="TH SarabunPSK"/>
          <w:color w:val="000000"/>
          <w:sz w:val="32"/>
          <w:szCs w:val="32"/>
          <w:cs/>
        </w:rPr>
        <w:t xml:space="preserve"> วัดผลการดำเนินงานเป็นรายหน่วยงาน</w:t>
      </w:r>
    </w:p>
    <w:p w14:paraId="2AFA813F" w14:textId="77777777" w:rsidR="004749B1" w:rsidRDefault="004749B1" w:rsidP="000D00A4">
      <w:pPr>
        <w:ind w:left="360" w:right="-755"/>
        <w:rPr>
          <w:rFonts w:ascii="TH SarabunPSK" w:hAnsi="TH SarabunPSK" w:cs="TH SarabunPSK"/>
          <w:i/>
          <w:iCs/>
          <w:color w:val="000000"/>
          <w:sz w:val="32"/>
          <w:szCs w:val="32"/>
        </w:rPr>
      </w:pPr>
      <w:r>
        <w:rPr>
          <w:rFonts w:ascii="TH SarabunPSK" w:hAnsi="TH SarabunPSK" w:cs="TH SarabunPSK"/>
          <w:color w:val="000000"/>
          <w:sz w:val="32"/>
          <w:szCs w:val="32"/>
        </w:rPr>
        <w:sym w:font="Wingdings 2" w:char="F052"/>
      </w:r>
      <w:r>
        <w:rPr>
          <w:rFonts w:ascii="TH SarabunPSK" w:hAnsi="TH SarabunPSK" w:cs="TH SarabunPSK"/>
          <w:color w:val="000000"/>
          <w:sz w:val="32"/>
          <w:szCs w:val="32"/>
          <w:cs/>
        </w:rPr>
        <w:t xml:space="preserve"> วัดผลการดำเนินงานในเขตสุขภาพ </w:t>
      </w:r>
      <w:r>
        <w:rPr>
          <w:rFonts w:ascii="TH SarabunPSK" w:hAnsi="TH SarabunPSK" w:cs="TH SarabunPSK"/>
          <w:i/>
          <w:iCs/>
          <w:color w:val="000000"/>
          <w:sz w:val="32"/>
          <w:szCs w:val="32"/>
          <w:cs/>
        </w:rPr>
        <w:t xml:space="preserve">(กรุณาทำเครื่องหมาย </w:t>
      </w:r>
      <w:r>
        <w:rPr>
          <w:rFonts w:ascii="TH SarabunPSK" w:hAnsi="TH SarabunPSK" w:cs="TH SarabunPSK"/>
          <w:i/>
          <w:iCs/>
          <w:color w:val="000000"/>
          <w:sz w:val="32"/>
          <w:szCs w:val="32"/>
        </w:rPr>
        <w:sym w:font="Wingdings" w:char="F0FC"/>
      </w:r>
      <w:r>
        <w:rPr>
          <w:rFonts w:ascii="TH SarabunPSK" w:hAnsi="TH SarabunPSK" w:cs="TH SarabunPSK"/>
          <w:i/>
          <w:iCs/>
          <w:color w:val="000000"/>
          <w:sz w:val="32"/>
          <w:szCs w:val="32"/>
          <w:cs/>
        </w:rPr>
        <w:t xml:space="preserve"> ในช่องวิธีการประเมินและวิธีการให้คะแนนสำหรับหน่วยงานที่วัดผลการดำเนินงานในเขตสุขภาพ” ในตารางด้านล่างนี้ให้ชัดเจน)</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445"/>
        <w:gridCol w:w="1842"/>
        <w:gridCol w:w="1886"/>
        <w:gridCol w:w="1800"/>
        <w:gridCol w:w="1701"/>
      </w:tblGrid>
      <w:tr w:rsidR="004749B1" w14:paraId="7C3E9974" w14:textId="77777777" w:rsidTr="00F8490B">
        <w:trPr>
          <w:tblHead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73D12BE" w14:textId="77777777" w:rsidR="004749B1" w:rsidRDefault="004749B1" w:rsidP="00F8490B">
            <w:pPr>
              <w:ind w:left="-118" w:right="-112"/>
              <w:jc w:val="center"/>
              <w:rPr>
                <w:rFonts w:ascii="TH SarabunPSK" w:hAnsi="TH SarabunPSK" w:cs="TH SarabunPSK"/>
                <w:b/>
                <w:bCs/>
                <w:color w:val="000000"/>
                <w:cs/>
              </w:rPr>
            </w:pPr>
            <w:r>
              <w:rPr>
                <w:rFonts w:ascii="TH SarabunPSK" w:hAnsi="TH SarabunPSK" w:cs="TH SarabunPSK"/>
                <w:b/>
                <w:bCs/>
                <w:color w:val="000000"/>
                <w:cs/>
              </w:rPr>
              <w:t>เขตสุขภาพ</w:t>
            </w:r>
          </w:p>
        </w:tc>
        <w:tc>
          <w:tcPr>
            <w:tcW w:w="244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D050074" w14:textId="77777777" w:rsidR="004749B1" w:rsidRDefault="004749B1" w:rsidP="00F8490B">
            <w:pPr>
              <w:ind w:left="-118" w:right="-112"/>
              <w:jc w:val="center"/>
              <w:rPr>
                <w:rFonts w:ascii="TH SarabunPSK" w:hAnsi="TH SarabunPSK" w:cs="TH SarabunPSK"/>
                <w:b/>
                <w:bCs/>
                <w:color w:val="000000"/>
              </w:rPr>
            </w:pPr>
            <w:r>
              <w:rPr>
                <w:rFonts w:ascii="TH SarabunPSK" w:hAnsi="TH SarabunPSK" w:cs="TH SarabunPSK"/>
                <w:b/>
                <w:bCs/>
                <w:color w:val="000000"/>
                <w:cs/>
              </w:rPr>
              <w:t>หน่วยงาน</w:t>
            </w:r>
          </w:p>
        </w:tc>
        <w:tc>
          <w:tcPr>
            <w:tcW w:w="7229" w:type="dxa"/>
            <w:gridSpan w:val="4"/>
            <w:tcBorders>
              <w:top w:val="single" w:sz="4" w:space="0" w:color="auto"/>
              <w:left w:val="single" w:sz="4" w:space="0" w:color="auto"/>
              <w:bottom w:val="single" w:sz="4" w:space="0" w:color="auto"/>
              <w:right w:val="single" w:sz="4" w:space="0" w:color="auto"/>
            </w:tcBorders>
            <w:shd w:val="clear" w:color="auto" w:fill="FBE4D5"/>
            <w:hideMark/>
          </w:tcPr>
          <w:p w14:paraId="33EF3E87" w14:textId="77777777" w:rsidR="004749B1" w:rsidRDefault="004749B1" w:rsidP="00F8490B">
            <w:pPr>
              <w:jc w:val="center"/>
              <w:rPr>
                <w:rFonts w:ascii="TH SarabunPSK" w:hAnsi="TH SarabunPSK" w:cs="TH SarabunPSK"/>
                <w:b/>
                <w:bCs/>
                <w:color w:val="000000"/>
              </w:rPr>
            </w:pPr>
            <w:r>
              <w:rPr>
                <w:rFonts w:ascii="TH SarabunPSK" w:hAnsi="TH SarabunPSK" w:cs="TH SarabunPSK"/>
                <w:b/>
                <w:bCs/>
                <w:color w:val="000000"/>
                <w:cs/>
              </w:rPr>
              <w:t>วิธีการประเมิน/วิธีการให้คะแนนหน่วยงานที่วัดผลการดำเนินงานในเขตสุขภาพ</w:t>
            </w:r>
          </w:p>
        </w:tc>
      </w:tr>
      <w:tr w:rsidR="004749B1" w14:paraId="361B0D50" w14:textId="77777777" w:rsidTr="00F8490B">
        <w:trPr>
          <w:tblHead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92043C" w14:textId="77777777" w:rsidR="004749B1" w:rsidRDefault="004749B1" w:rsidP="00F8490B">
            <w:pPr>
              <w:rPr>
                <w:rFonts w:ascii="TH SarabunPSK" w:hAnsi="TH SarabunPSK" w:cs="TH SarabunPSK"/>
                <w:b/>
                <w:bCs/>
                <w:color w:val="000000"/>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B92678" w14:textId="77777777" w:rsidR="004749B1" w:rsidRDefault="004749B1" w:rsidP="00F8490B">
            <w:pPr>
              <w:rPr>
                <w:rFonts w:ascii="TH SarabunPSK" w:hAnsi="TH SarabunPSK" w:cs="TH SarabunPSK"/>
                <w:b/>
                <w:bCs/>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BE4D5"/>
            <w:hideMark/>
          </w:tcPr>
          <w:p w14:paraId="2E05BE09" w14:textId="77777777" w:rsidR="004749B1" w:rsidRDefault="004749B1" w:rsidP="00F8490B">
            <w:pPr>
              <w:ind w:left="-133" w:right="-106"/>
              <w:jc w:val="center"/>
              <w:rPr>
                <w:rFonts w:ascii="TH SarabunPSK" w:hAnsi="TH SarabunPSK" w:cs="TH SarabunPSK"/>
                <w:b/>
                <w:bCs/>
                <w:color w:val="000000"/>
              </w:rPr>
            </w:pPr>
            <w:r>
              <w:rPr>
                <w:rFonts w:ascii="TH SarabunPSK" w:hAnsi="TH SarabunPSK" w:cs="TH SarabunPSK"/>
                <w:b/>
                <w:bCs/>
                <w:color w:val="000000"/>
                <w:cs/>
              </w:rPr>
              <w:t>1</w:t>
            </w:r>
          </w:p>
        </w:tc>
        <w:tc>
          <w:tcPr>
            <w:tcW w:w="1886" w:type="dxa"/>
            <w:tcBorders>
              <w:top w:val="single" w:sz="4" w:space="0" w:color="auto"/>
              <w:left w:val="single" w:sz="4" w:space="0" w:color="auto"/>
              <w:bottom w:val="single" w:sz="4" w:space="0" w:color="auto"/>
              <w:right w:val="single" w:sz="4" w:space="0" w:color="auto"/>
            </w:tcBorders>
            <w:shd w:val="clear" w:color="auto" w:fill="FBE4D5"/>
            <w:hideMark/>
          </w:tcPr>
          <w:p w14:paraId="2D581D16" w14:textId="77777777" w:rsidR="004749B1" w:rsidRDefault="004749B1" w:rsidP="00F8490B">
            <w:pPr>
              <w:ind w:left="-133" w:right="-106"/>
              <w:jc w:val="center"/>
              <w:rPr>
                <w:rFonts w:ascii="TH SarabunPSK" w:hAnsi="TH SarabunPSK" w:cs="TH SarabunPSK"/>
                <w:b/>
                <w:bCs/>
                <w:color w:val="000000"/>
                <w:cs/>
              </w:rPr>
            </w:pPr>
            <w:r>
              <w:rPr>
                <w:rFonts w:ascii="TH SarabunPSK" w:hAnsi="TH SarabunPSK" w:cs="TH SarabunPSK"/>
                <w:b/>
                <w:bCs/>
                <w:color w:val="000000"/>
                <w:cs/>
              </w:rPr>
              <w:t>2</w:t>
            </w:r>
          </w:p>
        </w:tc>
        <w:tc>
          <w:tcPr>
            <w:tcW w:w="1800" w:type="dxa"/>
            <w:tcBorders>
              <w:top w:val="single" w:sz="4" w:space="0" w:color="auto"/>
              <w:left w:val="dotted" w:sz="4" w:space="0" w:color="auto"/>
              <w:bottom w:val="single" w:sz="4" w:space="0" w:color="auto"/>
              <w:right w:val="single" w:sz="4" w:space="0" w:color="auto"/>
            </w:tcBorders>
            <w:shd w:val="clear" w:color="auto" w:fill="FBE4D5"/>
            <w:hideMark/>
          </w:tcPr>
          <w:p w14:paraId="2860A937" w14:textId="77777777" w:rsidR="004749B1" w:rsidRDefault="004749B1" w:rsidP="00F8490B">
            <w:pPr>
              <w:ind w:left="-133" w:right="-106"/>
              <w:jc w:val="center"/>
              <w:rPr>
                <w:rFonts w:ascii="TH SarabunPSK" w:hAnsi="TH SarabunPSK" w:cs="TH SarabunPSK"/>
                <w:b/>
                <w:bCs/>
                <w:color w:val="000000"/>
                <w:cs/>
              </w:rPr>
            </w:pPr>
            <w:r>
              <w:rPr>
                <w:rFonts w:ascii="TH SarabunPSK" w:hAnsi="TH SarabunPSK" w:cs="TH SarabunPSK"/>
                <w:b/>
                <w:bCs/>
                <w:color w:val="000000"/>
                <w:cs/>
              </w:rPr>
              <w:t>3</w:t>
            </w:r>
          </w:p>
        </w:tc>
        <w:tc>
          <w:tcPr>
            <w:tcW w:w="1701" w:type="dxa"/>
            <w:tcBorders>
              <w:top w:val="single" w:sz="4" w:space="0" w:color="auto"/>
              <w:left w:val="single" w:sz="4" w:space="0" w:color="auto"/>
              <w:bottom w:val="single" w:sz="4" w:space="0" w:color="auto"/>
              <w:right w:val="single" w:sz="4" w:space="0" w:color="auto"/>
            </w:tcBorders>
            <w:shd w:val="clear" w:color="auto" w:fill="FBE4D5"/>
            <w:hideMark/>
          </w:tcPr>
          <w:p w14:paraId="1F485CC1" w14:textId="77777777" w:rsidR="004749B1" w:rsidRDefault="004749B1" w:rsidP="00F8490B">
            <w:pPr>
              <w:ind w:left="-114" w:right="-106"/>
              <w:jc w:val="center"/>
              <w:rPr>
                <w:rFonts w:ascii="TH SarabunPSK" w:hAnsi="TH SarabunPSK" w:cs="TH SarabunPSK"/>
                <w:b/>
                <w:bCs/>
                <w:color w:val="000000"/>
                <w:cs/>
              </w:rPr>
            </w:pPr>
            <w:r>
              <w:rPr>
                <w:rFonts w:ascii="TH SarabunPSK" w:hAnsi="TH SarabunPSK" w:cs="TH SarabunPSK"/>
                <w:b/>
                <w:bCs/>
                <w:color w:val="000000"/>
                <w:cs/>
              </w:rPr>
              <w:t>4</w:t>
            </w:r>
          </w:p>
        </w:tc>
      </w:tr>
      <w:tr w:rsidR="004749B1" w14:paraId="04DF3357" w14:textId="77777777" w:rsidTr="00F8490B">
        <w:trPr>
          <w:trHeight w:val="918"/>
          <w:tblHead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DA8E8D" w14:textId="77777777" w:rsidR="004749B1" w:rsidRDefault="004749B1" w:rsidP="00F8490B">
            <w:pPr>
              <w:rPr>
                <w:rFonts w:ascii="TH SarabunPSK" w:hAnsi="TH SarabunPSK" w:cs="TH SarabunPSK"/>
                <w:b/>
                <w:bCs/>
                <w:color w:val="000000"/>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9BA4EB" w14:textId="77777777" w:rsidR="004749B1" w:rsidRDefault="004749B1" w:rsidP="00F8490B">
            <w:pPr>
              <w:rPr>
                <w:rFonts w:ascii="TH SarabunPSK" w:hAnsi="TH SarabunPSK" w:cs="TH SarabunPSK"/>
                <w:b/>
                <w:bCs/>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BE4D5"/>
            <w:hideMark/>
          </w:tcPr>
          <w:p w14:paraId="7312A236" w14:textId="77777777" w:rsidR="004749B1" w:rsidRDefault="004749B1" w:rsidP="00F8490B">
            <w:pPr>
              <w:ind w:left="-133" w:right="-106"/>
              <w:jc w:val="center"/>
              <w:rPr>
                <w:rFonts w:ascii="TH SarabunPSK" w:hAnsi="TH SarabunPSK" w:cs="TH SarabunPSK"/>
                <w:b/>
                <w:bCs/>
                <w:color w:val="000000"/>
                <w:sz w:val="24"/>
                <w:szCs w:val="24"/>
                <w:cs/>
              </w:rPr>
            </w:pPr>
            <w:r>
              <w:rPr>
                <w:rFonts w:ascii="TH SarabunPSK" w:hAnsi="TH SarabunPSK" w:cs="TH SarabunPSK"/>
                <w:b/>
                <w:bCs/>
                <w:color w:val="000000"/>
                <w:sz w:val="24"/>
                <w:szCs w:val="24"/>
                <w:cs/>
              </w:rPr>
              <w:t>คิดคะแนนให้หน่วยงาน</w:t>
            </w:r>
          </w:p>
          <w:p w14:paraId="2CE5DF77" w14:textId="77777777" w:rsidR="004749B1" w:rsidRDefault="004749B1" w:rsidP="00F8490B">
            <w:pPr>
              <w:ind w:left="-133" w:right="-106"/>
              <w:jc w:val="center"/>
              <w:rPr>
                <w:rFonts w:ascii="TH SarabunPSK" w:hAnsi="TH SarabunPSK" w:cs="TH SarabunPSK"/>
                <w:b/>
                <w:bCs/>
                <w:color w:val="000000"/>
                <w:sz w:val="24"/>
                <w:szCs w:val="24"/>
              </w:rPr>
            </w:pPr>
            <w:r>
              <w:rPr>
                <w:rFonts w:ascii="TH SarabunPSK" w:hAnsi="TH SarabunPSK" w:cs="TH SarabunPSK"/>
                <w:b/>
                <w:bCs/>
                <w:color w:val="000000"/>
                <w:sz w:val="24"/>
                <w:szCs w:val="24"/>
                <w:cs/>
              </w:rPr>
              <w:t>จากผลการดำเนินงาน</w:t>
            </w:r>
          </w:p>
          <w:p w14:paraId="09BA96CD" w14:textId="77777777" w:rsidR="004749B1" w:rsidRDefault="004749B1" w:rsidP="00F8490B">
            <w:pPr>
              <w:ind w:left="-133" w:right="-106"/>
              <w:jc w:val="center"/>
              <w:rPr>
                <w:rFonts w:ascii="TH SarabunPSK" w:hAnsi="TH SarabunPSK" w:cs="TH SarabunPSK"/>
                <w:b/>
                <w:bCs/>
                <w:color w:val="000000"/>
                <w:sz w:val="24"/>
                <w:szCs w:val="24"/>
              </w:rPr>
            </w:pPr>
            <w:r>
              <w:rPr>
                <w:rFonts w:ascii="TH SarabunPSK" w:hAnsi="TH SarabunPSK" w:cs="TH SarabunPSK"/>
                <w:b/>
                <w:bCs/>
                <w:color w:val="000000"/>
                <w:sz w:val="24"/>
                <w:szCs w:val="24"/>
                <w:cs/>
              </w:rPr>
              <w:t>ในภาพรวมของเขตสุขภาพ</w:t>
            </w:r>
          </w:p>
        </w:tc>
        <w:tc>
          <w:tcPr>
            <w:tcW w:w="1886" w:type="dxa"/>
            <w:tcBorders>
              <w:top w:val="single" w:sz="4" w:space="0" w:color="auto"/>
              <w:left w:val="single" w:sz="4" w:space="0" w:color="auto"/>
              <w:bottom w:val="single" w:sz="4" w:space="0" w:color="auto"/>
              <w:right w:val="single" w:sz="4" w:space="0" w:color="auto"/>
            </w:tcBorders>
            <w:shd w:val="clear" w:color="auto" w:fill="FBE4D5"/>
            <w:hideMark/>
          </w:tcPr>
          <w:p w14:paraId="5637DD49" w14:textId="77777777" w:rsidR="004749B1" w:rsidRDefault="004749B1" w:rsidP="00F8490B">
            <w:pPr>
              <w:ind w:left="-133" w:right="-106"/>
              <w:jc w:val="center"/>
              <w:rPr>
                <w:rFonts w:ascii="TH SarabunPSK" w:hAnsi="TH SarabunPSK" w:cs="TH SarabunPSK"/>
                <w:b/>
                <w:bCs/>
                <w:color w:val="000000"/>
                <w:sz w:val="24"/>
                <w:szCs w:val="24"/>
              </w:rPr>
            </w:pPr>
            <w:r>
              <w:rPr>
                <w:rFonts w:ascii="TH SarabunPSK" w:hAnsi="TH SarabunPSK" w:cs="TH SarabunPSK"/>
                <w:b/>
                <w:bCs/>
                <w:color w:val="000000"/>
                <w:sz w:val="24"/>
                <w:szCs w:val="24"/>
                <w:cs/>
              </w:rPr>
              <w:t>แยกคิดคะแนนให้หน่วยงาน</w:t>
            </w:r>
          </w:p>
          <w:p w14:paraId="383116CE" w14:textId="77777777" w:rsidR="004749B1" w:rsidRDefault="004749B1" w:rsidP="00F8490B">
            <w:pPr>
              <w:ind w:left="-133" w:right="-106"/>
              <w:jc w:val="center"/>
              <w:rPr>
                <w:rFonts w:ascii="TH SarabunPSK" w:hAnsi="TH SarabunPSK" w:cs="TH SarabunPSK"/>
                <w:b/>
                <w:bCs/>
                <w:color w:val="000000"/>
                <w:sz w:val="24"/>
                <w:szCs w:val="24"/>
              </w:rPr>
            </w:pPr>
            <w:r>
              <w:rPr>
                <w:rFonts w:ascii="TH SarabunPSK" w:hAnsi="TH SarabunPSK" w:cs="TH SarabunPSK"/>
                <w:b/>
                <w:bCs/>
                <w:color w:val="000000"/>
                <w:sz w:val="24"/>
                <w:szCs w:val="24"/>
                <w:cs/>
              </w:rPr>
              <w:t>ตามพื้นที่/จังหวัด</w:t>
            </w:r>
            <w:r>
              <w:rPr>
                <w:rFonts w:ascii="TH SarabunPSK" w:hAnsi="TH SarabunPSK" w:cs="TH SarabunPSK"/>
                <w:b/>
                <w:bCs/>
                <w:color w:val="000000"/>
                <w:sz w:val="24"/>
                <w:szCs w:val="24"/>
                <w:cs/>
              </w:rPr>
              <w:br/>
              <w:t>ที่รับผิดชอบ</w:t>
            </w:r>
          </w:p>
        </w:tc>
        <w:tc>
          <w:tcPr>
            <w:tcW w:w="1800" w:type="dxa"/>
            <w:tcBorders>
              <w:top w:val="single" w:sz="4" w:space="0" w:color="auto"/>
              <w:left w:val="dotted" w:sz="4" w:space="0" w:color="auto"/>
              <w:bottom w:val="single" w:sz="4" w:space="0" w:color="auto"/>
              <w:right w:val="single" w:sz="4" w:space="0" w:color="auto"/>
            </w:tcBorders>
            <w:shd w:val="clear" w:color="auto" w:fill="FBE4D5"/>
          </w:tcPr>
          <w:p w14:paraId="4E44BC25" w14:textId="77777777" w:rsidR="004749B1" w:rsidRDefault="004749B1" w:rsidP="00F8490B">
            <w:pPr>
              <w:ind w:left="-133" w:right="-106"/>
              <w:jc w:val="center"/>
              <w:rPr>
                <w:rFonts w:ascii="TH SarabunPSK" w:hAnsi="TH SarabunPSK" w:cs="TH SarabunPSK"/>
                <w:b/>
                <w:bCs/>
                <w:color w:val="000000"/>
                <w:sz w:val="24"/>
                <w:szCs w:val="24"/>
              </w:rPr>
            </w:pPr>
            <w:r>
              <w:rPr>
                <w:rFonts w:ascii="TH SarabunPSK" w:hAnsi="TH SarabunPSK" w:cs="TH SarabunPSK"/>
                <w:b/>
                <w:bCs/>
                <w:color w:val="000000"/>
                <w:sz w:val="24"/>
                <w:szCs w:val="24"/>
                <w:cs/>
              </w:rPr>
              <w:t>เฉลี่ยคะแนนจากผลงาน</w:t>
            </w:r>
            <w:r>
              <w:rPr>
                <w:rFonts w:ascii="TH SarabunPSK" w:hAnsi="TH SarabunPSK" w:cs="TH SarabunPSK"/>
                <w:b/>
                <w:bCs/>
                <w:color w:val="000000"/>
                <w:sz w:val="24"/>
                <w:szCs w:val="24"/>
                <w:cs/>
              </w:rPr>
              <w:br/>
              <w:t>ในเขตสุขภาพที่รับผิดชอบ</w:t>
            </w:r>
          </w:p>
          <w:p w14:paraId="3DF2B314" w14:textId="77777777" w:rsidR="004749B1" w:rsidRDefault="004749B1" w:rsidP="00F8490B">
            <w:pPr>
              <w:ind w:left="-133" w:right="-106"/>
              <w:jc w:val="center"/>
              <w:rPr>
                <w:rFonts w:ascii="TH SarabunPSK" w:hAnsi="TH SarabunPSK" w:cs="TH SarabunPSK"/>
                <w:b/>
                <w:bCs/>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BE4D5"/>
            <w:hideMark/>
          </w:tcPr>
          <w:p w14:paraId="22CCE5BA" w14:textId="77777777" w:rsidR="004749B1" w:rsidRDefault="004749B1" w:rsidP="00F8490B">
            <w:pPr>
              <w:ind w:left="-114" w:right="-106"/>
              <w:jc w:val="center"/>
              <w:rPr>
                <w:rFonts w:ascii="TH SarabunPSK" w:hAnsi="TH SarabunPSK" w:cs="TH SarabunPSK"/>
                <w:b/>
                <w:bCs/>
                <w:color w:val="000000"/>
                <w:sz w:val="24"/>
                <w:szCs w:val="24"/>
              </w:rPr>
            </w:pPr>
            <w:r>
              <w:rPr>
                <w:rFonts w:ascii="TH SarabunPSK" w:hAnsi="TH SarabunPSK" w:cs="TH SarabunPSK"/>
                <w:b/>
                <w:bCs/>
                <w:color w:val="000000"/>
                <w:sz w:val="24"/>
                <w:szCs w:val="24"/>
                <w:cs/>
              </w:rPr>
              <w:t>คิดคะแนนให้หน่วยงาน</w:t>
            </w:r>
          </w:p>
          <w:p w14:paraId="2995D3C8" w14:textId="77777777" w:rsidR="004749B1" w:rsidRDefault="004749B1" w:rsidP="00F8490B">
            <w:pPr>
              <w:ind w:left="-133" w:right="-106"/>
              <w:jc w:val="center"/>
              <w:rPr>
                <w:rFonts w:ascii="TH SarabunPSK" w:hAnsi="TH SarabunPSK" w:cs="TH SarabunPSK"/>
                <w:b/>
                <w:bCs/>
                <w:color w:val="000000"/>
                <w:sz w:val="24"/>
                <w:szCs w:val="24"/>
              </w:rPr>
            </w:pPr>
            <w:r>
              <w:rPr>
                <w:rFonts w:ascii="TH SarabunPSK" w:hAnsi="TH SarabunPSK" w:cs="TH SarabunPSK"/>
                <w:b/>
                <w:bCs/>
                <w:color w:val="000000"/>
                <w:sz w:val="24"/>
                <w:szCs w:val="24"/>
                <w:cs/>
              </w:rPr>
              <w:t>จากผลการดำเนินงาน</w:t>
            </w:r>
          </w:p>
          <w:p w14:paraId="73EA76DF" w14:textId="77777777" w:rsidR="004749B1" w:rsidRDefault="004749B1" w:rsidP="00F8490B">
            <w:pPr>
              <w:ind w:left="-133" w:right="-106"/>
              <w:jc w:val="center"/>
              <w:rPr>
                <w:rFonts w:ascii="TH SarabunPSK" w:hAnsi="TH SarabunPSK" w:cs="TH SarabunPSK"/>
                <w:b/>
                <w:bCs/>
                <w:color w:val="000000"/>
                <w:sz w:val="24"/>
                <w:szCs w:val="24"/>
              </w:rPr>
            </w:pPr>
            <w:r>
              <w:rPr>
                <w:rFonts w:ascii="TH SarabunPSK" w:hAnsi="TH SarabunPSK" w:cs="TH SarabunPSK"/>
                <w:b/>
                <w:bCs/>
                <w:color w:val="000000"/>
                <w:sz w:val="24"/>
                <w:szCs w:val="24"/>
                <w:cs/>
              </w:rPr>
              <w:t>ที่ดีที่สุดในเขตสุขภาพ</w:t>
            </w:r>
          </w:p>
        </w:tc>
      </w:tr>
      <w:tr w:rsidR="004749B1" w14:paraId="525742AA" w14:textId="77777777" w:rsidTr="00F8490B">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1C13A7F" w14:textId="77777777" w:rsidR="004749B1" w:rsidRDefault="004749B1" w:rsidP="00F8490B">
            <w:pPr>
              <w:jc w:val="center"/>
              <w:rPr>
                <w:rFonts w:ascii="TH SarabunPSK" w:hAnsi="TH SarabunPSK" w:cs="TH SarabunPSK"/>
                <w:b/>
                <w:bCs/>
                <w:color w:val="000000"/>
              </w:rPr>
            </w:pPr>
            <w:r>
              <w:rPr>
                <w:rFonts w:ascii="TH SarabunPSK" w:hAnsi="TH SarabunPSK" w:cs="TH SarabunPSK"/>
                <w:b/>
                <w:bCs/>
                <w:color w:val="000000"/>
                <w:cs/>
              </w:rPr>
              <w:t>1</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6CEDBBDA" w14:textId="77777777" w:rsidR="004749B1" w:rsidRDefault="004749B1" w:rsidP="00F8490B">
            <w:pPr>
              <w:rPr>
                <w:rFonts w:ascii="TH SarabunPSK" w:hAnsi="TH SarabunPSK" w:cs="TH SarabunPSK"/>
                <w:color w:val="000000"/>
              </w:rPr>
            </w:pPr>
            <w:r>
              <w:rPr>
                <w:rFonts w:ascii="TH SarabunPSK" w:hAnsi="TH SarabunPSK" w:cs="TH SarabunPSK"/>
                <w:color w:val="000000"/>
                <w:cs/>
              </w:rPr>
              <w:t>รพ.สวนปรุง</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774C905B" w14:textId="77777777" w:rsidR="004749B1" w:rsidRDefault="004749B1" w:rsidP="00F8490B">
            <w:pPr>
              <w:jc w:val="center"/>
              <w:rPr>
                <w:rFonts w:ascii="TH SarabunPSK" w:hAnsi="TH SarabunPSK" w:cs="TH SarabunPSK"/>
                <w:color w:val="000000"/>
              </w:rPr>
            </w:pPr>
            <w:r>
              <w:rPr>
                <w:rFonts w:ascii="TH SarabunPSK" w:hAnsi="TH SarabunPSK" w:cs="TH SarabunPSK"/>
              </w:rPr>
              <w:sym w:font="Wingdings" w:char="F0FC"/>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4F4AF50F" w14:textId="77777777" w:rsidR="004749B1" w:rsidRDefault="004749B1" w:rsidP="00F8490B">
            <w:pPr>
              <w:jc w:val="center"/>
              <w:rPr>
                <w:rFonts w:ascii="TH SarabunPSK" w:hAnsi="TH SarabunPSK" w:cs="TH SarabunPSK"/>
                <w:color w:val="000000"/>
              </w:rPr>
            </w:pPr>
            <w:r>
              <w:rPr>
                <w:rFonts w:ascii="TH SarabunPSK" w:hAnsi="TH SarabunPSK" w:cs="TH SarabunPSK"/>
                <w:color w:val="000000"/>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09A81FFD" w14:textId="77777777" w:rsidR="004749B1" w:rsidRDefault="004749B1" w:rsidP="00F8490B">
            <w:pPr>
              <w:jc w:val="center"/>
              <w:rPr>
                <w:rFonts w:ascii="TH SarabunPSK" w:hAnsi="TH SarabunPSK" w:cs="TH SarabunPSK"/>
                <w:color w:val="000000"/>
              </w:rPr>
            </w:pPr>
            <w:r>
              <w:rPr>
                <w:rFonts w:ascii="TH SarabunPSK" w:hAnsi="TH SarabunPSK" w:cs="TH SarabunPSK"/>
                <w:color w:val="000000"/>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11DFD0BB" w14:textId="77777777" w:rsidR="004749B1" w:rsidRDefault="004749B1" w:rsidP="00F8490B">
            <w:pPr>
              <w:jc w:val="center"/>
              <w:rPr>
                <w:rFonts w:ascii="TH SarabunPSK" w:hAnsi="TH SarabunPSK" w:cs="TH SarabunPSK"/>
                <w:color w:val="000000"/>
              </w:rPr>
            </w:pPr>
            <w:r>
              <w:rPr>
                <w:rFonts w:ascii="TH SarabunPSK" w:hAnsi="TH SarabunPSK" w:cs="TH SarabunPSK"/>
                <w:color w:val="000000"/>
              </w:rPr>
              <w:t>-</w:t>
            </w:r>
          </w:p>
        </w:tc>
      </w:tr>
      <w:tr w:rsidR="004749B1" w14:paraId="36AAF683" w14:textId="77777777" w:rsidTr="00F8490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8A55E74" w14:textId="77777777" w:rsidR="004749B1" w:rsidRDefault="004749B1" w:rsidP="00F8490B">
            <w:pPr>
              <w:rPr>
                <w:rFonts w:ascii="TH SarabunPSK" w:hAnsi="TH SarabunPSK" w:cs="TH SarabunPSK"/>
                <w:b/>
                <w:bCs/>
                <w:color w:val="000000"/>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7B257B27" w14:textId="77777777" w:rsidR="004749B1" w:rsidRDefault="004749B1" w:rsidP="00F8490B">
            <w:pPr>
              <w:rPr>
                <w:rFonts w:ascii="TH SarabunPSK" w:hAnsi="TH SarabunPSK" w:cs="TH SarabunPSK"/>
                <w:color w:val="000000"/>
              </w:rPr>
            </w:pPr>
            <w:r>
              <w:rPr>
                <w:rFonts w:ascii="TH SarabunPSK" w:hAnsi="TH SarabunPSK" w:cs="TH SarabunPSK"/>
                <w:color w:val="000000"/>
                <w:cs/>
              </w:rPr>
              <w:t>ศูนย์สุขภาพจิตที่ 1</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67F2807A" w14:textId="77777777" w:rsidR="004749B1" w:rsidRDefault="004749B1" w:rsidP="00F8490B">
            <w:pPr>
              <w:jc w:val="center"/>
              <w:rPr>
                <w:rFonts w:ascii="TH SarabunPSK" w:hAnsi="TH SarabunPSK" w:cs="TH SarabunPSK"/>
                <w:color w:val="000000"/>
              </w:rPr>
            </w:pPr>
            <w:r>
              <w:rPr>
                <w:rFonts w:ascii="TH SarabunPSK" w:hAnsi="TH SarabunPSK" w:cs="TH SarabunPSK"/>
                <w:color w:val="000000"/>
              </w:rPr>
              <w:t>-</w:t>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5D37A528" w14:textId="77777777" w:rsidR="004749B1" w:rsidRDefault="004749B1" w:rsidP="00F8490B">
            <w:pPr>
              <w:jc w:val="center"/>
              <w:rPr>
                <w:rFonts w:ascii="TH SarabunPSK" w:hAnsi="TH SarabunPSK" w:cs="TH SarabunPSK"/>
                <w:color w:val="000000"/>
              </w:rPr>
            </w:pPr>
            <w:r>
              <w:rPr>
                <w:rFonts w:ascii="TH SarabunPSK" w:hAnsi="TH SarabunPSK" w:cs="TH SarabunPSK"/>
                <w:color w:val="000000"/>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3AC7CB65" w14:textId="77777777" w:rsidR="004749B1" w:rsidRDefault="004749B1" w:rsidP="00F8490B">
            <w:pPr>
              <w:jc w:val="center"/>
              <w:rPr>
                <w:rFonts w:ascii="TH SarabunPSK" w:hAnsi="TH SarabunPSK" w:cs="TH SarabunPSK"/>
                <w:color w:val="000000"/>
              </w:rPr>
            </w:pPr>
            <w:r>
              <w:rPr>
                <w:rFonts w:ascii="TH SarabunPSK" w:hAnsi="TH SarabunPSK" w:cs="TH SarabunPSK"/>
                <w:color w:val="000000"/>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1DD2AFB2" w14:textId="77777777" w:rsidR="004749B1" w:rsidRDefault="004749B1" w:rsidP="00F8490B">
            <w:pPr>
              <w:jc w:val="center"/>
              <w:rPr>
                <w:rFonts w:ascii="TH SarabunPSK" w:hAnsi="TH SarabunPSK" w:cs="TH SarabunPSK"/>
                <w:color w:val="000000"/>
              </w:rPr>
            </w:pPr>
            <w:r>
              <w:rPr>
                <w:rFonts w:ascii="TH SarabunPSK" w:hAnsi="TH SarabunPSK" w:cs="TH SarabunPSK"/>
                <w:color w:val="000000"/>
              </w:rPr>
              <w:t>-</w:t>
            </w:r>
          </w:p>
        </w:tc>
      </w:tr>
      <w:tr w:rsidR="004749B1" w14:paraId="220BF11B" w14:textId="77777777" w:rsidTr="00F8490B">
        <w:trPr>
          <w:trHeight w:val="386"/>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BFD7EE" w14:textId="77777777" w:rsidR="004749B1" w:rsidRDefault="004749B1" w:rsidP="00F8490B">
            <w:pPr>
              <w:rPr>
                <w:rFonts w:ascii="TH SarabunPSK" w:hAnsi="TH SarabunPSK" w:cs="TH SarabunPSK"/>
                <w:b/>
                <w:bCs/>
                <w:color w:val="000000"/>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75CBA537" w14:textId="77777777" w:rsidR="004749B1" w:rsidRDefault="004749B1" w:rsidP="00F8490B">
            <w:pPr>
              <w:rPr>
                <w:rFonts w:ascii="TH SarabunPSK" w:hAnsi="TH SarabunPSK" w:cs="TH SarabunPSK"/>
                <w:color w:val="000000"/>
              </w:rPr>
            </w:pPr>
            <w:r>
              <w:rPr>
                <w:rFonts w:ascii="TH SarabunPSK" w:hAnsi="TH SarabunPSK" w:cs="TH SarabunPSK"/>
                <w:color w:val="000000"/>
                <w:cs/>
              </w:rPr>
              <w:t>ส.พัฒนาการเด็กฯ (เขต 1</w:t>
            </w:r>
            <w:r>
              <w:rPr>
                <w:rFonts w:ascii="TH SarabunPSK" w:hAnsi="TH SarabunPSK" w:cs="TH SarabunPSK"/>
                <w:color w:val="000000"/>
              </w:rPr>
              <w:t xml:space="preserve">, </w:t>
            </w:r>
            <w:r>
              <w:rPr>
                <w:rFonts w:ascii="TH SarabunPSK" w:hAnsi="TH SarabunPSK" w:cs="TH SarabunPSK"/>
                <w:color w:val="000000"/>
                <w:cs/>
              </w:rPr>
              <w:t>2)</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208E346E" w14:textId="77777777" w:rsidR="004749B1" w:rsidRDefault="004749B1" w:rsidP="00F8490B">
            <w:pPr>
              <w:jc w:val="center"/>
              <w:rPr>
                <w:rFonts w:ascii="TH SarabunPSK" w:hAnsi="TH SarabunPSK" w:cs="TH SarabunPSK"/>
                <w:color w:val="000000"/>
              </w:rPr>
            </w:pPr>
            <w:r>
              <w:rPr>
                <w:rFonts w:ascii="TH SarabunPSK" w:hAnsi="TH SarabunPSK" w:cs="TH SarabunPSK"/>
                <w:color w:val="000000"/>
              </w:rPr>
              <w:t>-</w:t>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0A7E26C6" w14:textId="77777777" w:rsidR="004749B1" w:rsidRDefault="004749B1" w:rsidP="00F8490B">
            <w:pPr>
              <w:jc w:val="center"/>
              <w:rPr>
                <w:rFonts w:ascii="TH SarabunPSK" w:hAnsi="TH SarabunPSK" w:cs="TH SarabunPSK"/>
                <w:color w:val="000000"/>
              </w:rPr>
            </w:pPr>
            <w:r>
              <w:rPr>
                <w:rFonts w:ascii="TH SarabunPSK" w:hAnsi="TH SarabunPSK" w:cs="TH SarabunPSK"/>
                <w:color w:val="000000"/>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24A21FFF" w14:textId="77777777" w:rsidR="004749B1" w:rsidRDefault="004749B1" w:rsidP="00F8490B">
            <w:pPr>
              <w:jc w:val="center"/>
              <w:rPr>
                <w:rFonts w:ascii="TH SarabunPSK" w:hAnsi="TH SarabunPSK" w:cs="TH SarabunPSK"/>
                <w:color w:val="000000"/>
              </w:rPr>
            </w:pPr>
            <w:r>
              <w:rPr>
                <w:rFonts w:ascii="TH SarabunPSK" w:hAnsi="TH SarabunPSK" w:cs="TH SarabunPSK"/>
              </w:rPr>
              <w:sym w:font="Wingdings" w:char="F0FC"/>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7AB23799" w14:textId="77777777" w:rsidR="004749B1" w:rsidRDefault="004749B1" w:rsidP="00F8490B">
            <w:pPr>
              <w:jc w:val="center"/>
              <w:rPr>
                <w:rFonts w:ascii="TH SarabunPSK" w:hAnsi="TH SarabunPSK" w:cs="TH SarabunPSK"/>
                <w:color w:val="000000"/>
              </w:rPr>
            </w:pPr>
            <w:r>
              <w:rPr>
                <w:rFonts w:ascii="TH SarabunPSK" w:hAnsi="TH SarabunPSK" w:cs="TH SarabunPSK"/>
                <w:color w:val="000000"/>
              </w:rPr>
              <w:t>-</w:t>
            </w:r>
          </w:p>
        </w:tc>
      </w:tr>
      <w:tr w:rsidR="004749B1" w14:paraId="6938A789" w14:textId="77777777" w:rsidTr="00F8490B">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F2D4A7D" w14:textId="77777777" w:rsidR="004749B1" w:rsidRDefault="004749B1" w:rsidP="00F8490B">
            <w:pPr>
              <w:jc w:val="center"/>
              <w:rPr>
                <w:rFonts w:ascii="TH SarabunPSK" w:hAnsi="TH SarabunPSK" w:cs="TH SarabunPSK"/>
                <w:b/>
                <w:bCs/>
                <w:color w:val="000000"/>
              </w:rPr>
            </w:pPr>
            <w:r>
              <w:rPr>
                <w:rFonts w:ascii="TH SarabunPSK" w:hAnsi="TH SarabunPSK" w:cs="TH SarabunPSK"/>
                <w:b/>
                <w:bCs/>
                <w:color w:val="000000"/>
                <w:cs/>
              </w:rPr>
              <w:t>2</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478F614C" w14:textId="77777777" w:rsidR="004749B1" w:rsidRDefault="004749B1" w:rsidP="00F8490B">
            <w:pPr>
              <w:rPr>
                <w:rFonts w:ascii="TH SarabunPSK" w:hAnsi="TH SarabunPSK" w:cs="TH SarabunPSK"/>
                <w:color w:val="000000"/>
              </w:rPr>
            </w:pPr>
            <w:r>
              <w:rPr>
                <w:rFonts w:ascii="TH SarabunPSK" w:hAnsi="TH SarabunPSK" w:cs="TH SarabunPSK"/>
                <w:color w:val="000000"/>
                <w:cs/>
              </w:rPr>
              <w:t>รพ.จิตเวชพิษณุโลกฯ</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629469D0" w14:textId="77777777" w:rsidR="004749B1" w:rsidRDefault="004749B1" w:rsidP="00F8490B">
            <w:pPr>
              <w:jc w:val="center"/>
              <w:rPr>
                <w:rFonts w:ascii="TH SarabunPSK" w:hAnsi="TH SarabunPSK" w:cs="TH SarabunPSK"/>
                <w:color w:val="000000"/>
              </w:rPr>
            </w:pPr>
            <w:r>
              <w:rPr>
                <w:rFonts w:ascii="TH SarabunPSK" w:hAnsi="TH SarabunPSK" w:cs="TH SarabunPSK"/>
              </w:rPr>
              <w:sym w:font="Wingdings" w:char="F0FC"/>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72AC3C28" w14:textId="77777777" w:rsidR="004749B1" w:rsidRDefault="004749B1" w:rsidP="00F8490B">
            <w:pPr>
              <w:jc w:val="center"/>
              <w:rPr>
                <w:rFonts w:ascii="TH SarabunPSK" w:hAnsi="TH SarabunPSK" w:cs="TH SarabunPSK"/>
                <w:color w:val="000000"/>
              </w:rPr>
            </w:pPr>
            <w:r>
              <w:rPr>
                <w:rFonts w:ascii="TH SarabunPSK" w:hAnsi="TH SarabunPSK" w:cs="TH SarabunPSK"/>
                <w:color w:val="000000"/>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548CC470" w14:textId="77777777" w:rsidR="004749B1" w:rsidRDefault="004749B1" w:rsidP="00F8490B">
            <w:pPr>
              <w:jc w:val="center"/>
              <w:rPr>
                <w:rFonts w:ascii="TH SarabunPSK" w:hAnsi="TH SarabunPSK" w:cs="TH SarabunPSK"/>
                <w:color w:val="000000"/>
              </w:rPr>
            </w:pPr>
            <w:r>
              <w:rPr>
                <w:rFonts w:ascii="TH SarabunPSK" w:hAnsi="TH SarabunPSK" w:cs="TH SarabunPSK"/>
                <w:color w:val="000000"/>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3758EAE8" w14:textId="77777777" w:rsidR="004749B1" w:rsidRDefault="004749B1" w:rsidP="00F8490B">
            <w:pPr>
              <w:jc w:val="center"/>
              <w:rPr>
                <w:rFonts w:ascii="TH SarabunPSK" w:hAnsi="TH SarabunPSK" w:cs="TH SarabunPSK"/>
                <w:color w:val="000000"/>
              </w:rPr>
            </w:pPr>
            <w:r>
              <w:rPr>
                <w:rFonts w:ascii="TH SarabunPSK" w:hAnsi="TH SarabunPSK" w:cs="TH SarabunPSK"/>
                <w:color w:val="000000"/>
              </w:rPr>
              <w:t>-</w:t>
            </w:r>
          </w:p>
        </w:tc>
      </w:tr>
      <w:tr w:rsidR="004749B1" w14:paraId="05DB108B" w14:textId="77777777" w:rsidTr="00F8490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802A21" w14:textId="77777777" w:rsidR="004749B1" w:rsidRDefault="004749B1" w:rsidP="00F8490B">
            <w:pPr>
              <w:rPr>
                <w:rFonts w:ascii="TH SarabunPSK" w:hAnsi="TH SarabunPSK" w:cs="TH SarabunPSK"/>
                <w:b/>
                <w:bCs/>
                <w:color w:val="000000"/>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78DD1B63" w14:textId="77777777" w:rsidR="004749B1" w:rsidRDefault="004749B1" w:rsidP="00F8490B">
            <w:pPr>
              <w:rPr>
                <w:rFonts w:ascii="TH SarabunPSK" w:hAnsi="TH SarabunPSK" w:cs="TH SarabunPSK"/>
                <w:color w:val="000000"/>
              </w:rPr>
            </w:pPr>
            <w:r>
              <w:rPr>
                <w:rFonts w:ascii="TH SarabunPSK" w:hAnsi="TH SarabunPSK" w:cs="TH SarabunPSK"/>
                <w:color w:val="000000"/>
                <w:cs/>
              </w:rPr>
              <w:t>ศูนย์สุขภาพจิตที่ 2</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55709847" w14:textId="77777777" w:rsidR="004749B1" w:rsidRDefault="004749B1" w:rsidP="00F8490B">
            <w:pPr>
              <w:jc w:val="center"/>
              <w:rPr>
                <w:rFonts w:ascii="TH SarabunPSK" w:hAnsi="TH SarabunPSK" w:cs="TH SarabunPSK"/>
                <w:color w:val="000000"/>
              </w:rPr>
            </w:pPr>
            <w:r>
              <w:rPr>
                <w:rFonts w:ascii="TH SarabunPSK" w:hAnsi="TH SarabunPSK" w:cs="TH SarabunPSK"/>
                <w:color w:val="000000"/>
              </w:rPr>
              <w:t>-</w:t>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5B8ECA9C" w14:textId="77777777" w:rsidR="004749B1" w:rsidRDefault="004749B1" w:rsidP="00F8490B">
            <w:pPr>
              <w:jc w:val="center"/>
              <w:rPr>
                <w:rFonts w:ascii="TH SarabunPSK" w:hAnsi="TH SarabunPSK" w:cs="TH SarabunPSK"/>
                <w:color w:val="000000"/>
              </w:rPr>
            </w:pPr>
            <w:r>
              <w:rPr>
                <w:rFonts w:ascii="TH SarabunPSK" w:hAnsi="TH SarabunPSK" w:cs="TH SarabunPSK"/>
                <w:color w:val="000000"/>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0FFFB551" w14:textId="77777777" w:rsidR="004749B1" w:rsidRDefault="004749B1" w:rsidP="00F8490B">
            <w:pPr>
              <w:jc w:val="center"/>
              <w:rPr>
                <w:rFonts w:ascii="TH SarabunPSK" w:hAnsi="TH SarabunPSK" w:cs="TH SarabunPSK"/>
                <w:color w:val="000000"/>
              </w:rPr>
            </w:pPr>
            <w:r>
              <w:rPr>
                <w:rFonts w:ascii="TH SarabunPSK" w:hAnsi="TH SarabunPSK" w:cs="TH SarabunPSK"/>
                <w:color w:val="000000"/>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5FDB9474" w14:textId="77777777" w:rsidR="004749B1" w:rsidRDefault="004749B1" w:rsidP="00F8490B">
            <w:pPr>
              <w:jc w:val="center"/>
              <w:rPr>
                <w:rFonts w:ascii="TH SarabunPSK" w:hAnsi="TH SarabunPSK" w:cs="TH SarabunPSK"/>
                <w:color w:val="000000"/>
              </w:rPr>
            </w:pPr>
            <w:r>
              <w:rPr>
                <w:rFonts w:ascii="TH SarabunPSK" w:hAnsi="TH SarabunPSK" w:cs="TH SarabunPSK"/>
                <w:color w:val="000000"/>
              </w:rPr>
              <w:t>-</w:t>
            </w:r>
          </w:p>
        </w:tc>
      </w:tr>
      <w:tr w:rsidR="004749B1" w14:paraId="66EDEA00" w14:textId="77777777" w:rsidTr="00F8490B">
        <w:trPr>
          <w:trHeight w:val="404"/>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0165546" w14:textId="77777777" w:rsidR="004749B1" w:rsidRDefault="004749B1" w:rsidP="00F8490B">
            <w:pPr>
              <w:rPr>
                <w:rFonts w:ascii="TH SarabunPSK" w:hAnsi="TH SarabunPSK" w:cs="TH SarabunPSK"/>
                <w:b/>
                <w:bCs/>
                <w:color w:val="000000"/>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33D241C9" w14:textId="77777777" w:rsidR="004749B1" w:rsidRDefault="004749B1" w:rsidP="00F8490B">
            <w:pPr>
              <w:rPr>
                <w:rFonts w:ascii="TH SarabunPSK" w:hAnsi="TH SarabunPSK" w:cs="TH SarabunPSK"/>
                <w:color w:val="000000"/>
              </w:rPr>
            </w:pPr>
            <w:r>
              <w:rPr>
                <w:rFonts w:ascii="TH SarabunPSK" w:hAnsi="TH SarabunPSK" w:cs="TH SarabunPSK"/>
                <w:color w:val="000000"/>
                <w:cs/>
              </w:rPr>
              <w:t>ส.พัฒนาการเด็กฯ (เขต 1</w:t>
            </w:r>
            <w:r>
              <w:rPr>
                <w:rFonts w:ascii="TH SarabunPSK" w:hAnsi="TH SarabunPSK" w:cs="TH SarabunPSK"/>
                <w:color w:val="000000"/>
              </w:rPr>
              <w:t xml:space="preserve">, </w:t>
            </w:r>
            <w:r>
              <w:rPr>
                <w:rFonts w:ascii="TH SarabunPSK" w:hAnsi="TH SarabunPSK" w:cs="TH SarabunPSK"/>
                <w:color w:val="000000"/>
                <w:cs/>
              </w:rPr>
              <w:t>2)</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24329051" w14:textId="77777777" w:rsidR="004749B1" w:rsidRDefault="004749B1" w:rsidP="00F8490B">
            <w:pPr>
              <w:jc w:val="center"/>
              <w:rPr>
                <w:rFonts w:ascii="TH SarabunPSK" w:hAnsi="TH SarabunPSK" w:cs="TH SarabunPSK"/>
                <w:color w:val="000000"/>
              </w:rPr>
            </w:pPr>
            <w:r>
              <w:rPr>
                <w:rFonts w:ascii="TH SarabunPSK" w:hAnsi="TH SarabunPSK" w:cs="TH SarabunPSK"/>
                <w:color w:val="000000"/>
              </w:rPr>
              <w:t>-</w:t>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42D7342A" w14:textId="77777777" w:rsidR="004749B1" w:rsidRDefault="004749B1" w:rsidP="00F8490B">
            <w:pPr>
              <w:jc w:val="center"/>
              <w:rPr>
                <w:rFonts w:ascii="TH SarabunPSK" w:hAnsi="TH SarabunPSK" w:cs="TH SarabunPSK"/>
                <w:color w:val="000000"/>
              </w:rPr>
            </w:pPr>
            <w:r>
              <w:rPr>
                <w:rFonts w:ascii="TH SarabunPSK" w:hAnsi="TH SarabunPSK" w:cs="TH SarabunPSK"/>
                <w:color w:val="000000"/>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54F906B3" w14:textId="77777777" w:rsidR="004749B1" w:rsidRDefault="004749B1" w:rsidP="00F8490B">
            <w:pPr>
              <w:jc w:val="center"/>
              <w:rPr>
                <w:rFonts w:ascii="TH SarabunPSK" w:hAnsi="TH SarabunPSK" w:cs="TH SarabunPSK"/>
                <w:color w:val="000000"/>
              </w:rPr>
            </w:pPr>
            <w:r>
              <w:rPr>
                <w:rFonts w:ascii="TH SarabunPSK" w:hAnsi="TH SarabunPSK" w:cs="TH SarabunPSK"/>
              </w:rPr>
              <w:sym w:font="Wingdings" w:char="F0FC"/>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7082D9E4" w14:textId="77777777" w:rsidR="004749B1" w:rsidRDefault="004749B1" w:rsidP="00F8490B">
            <w:pPr>
              <w:jc w:val="center"/>
              <w:rPr>
                <w:rFonts w:ascii="TH SarabunPSK" w:hAnsi="TH SarabunPSK" w:cs="TH SarabunPSK"/>
                <w:color w:val="000000"/>
              </w:rPr>
            </w:pPr>
            <w:r>
              <w:rPr>
                <w:rFonts w:ascii="TH SarabunPSK" w:hAnsi="TH SarabunPSK" w:cs="TH SarabunPSK"/>
                <w:color w:val="000000"/>
              </w:rPr>
              <w:t>-</w:t>
            </w:r>
          </w:p>
        </w:tc>
      </w:tr>
      <w:tr w:rsidR="004749B1" w14:paraId="508CCED3" w14:textId="77777777" w:rsidTr="00F8490B">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036EAAD" w14:textId="77777777" w:rsidR="004749B1" w:rsidRDefault="004749B1" w:rsidP="00F8490B">
            <w:pPr>
              <w:jc w:val="center"/>
              <w:rPr>
                <w:rFonts w:ascii="TH SarabunPSK" w:hAnsi="TH SarabunPSK" w:cs="TH SarabunPSK"/>
                <w:b/>
                <w:bCs/>
                <w:color w:val="000000"/>
              </w:rPr>
            </w:pPr>
            <w:r>
              <w:rPr>
                <w:rFonts w:ascii="TH SarabunPSK" w:hAnsi="TH SarabunPSK" w:cs="TH SarabunPSK"/>
                <w:b/>
                <w:bCs/>
                <w:color w:val="000000"/>
                <w:cs/>
              </w:rPr>
              <w:t>3</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65D5BF2B" w14:textId="77777777" w:rsidR="004749B1" w:rsidRDefault="004749B1" w:rsidP="00F8490B">
            <w:pPr>
              <w:rPr>
                <w:rFonts w:ascii="TH SarabunPSK" w:hAnsi="TH SarabunPSK" w:cs="TH SarabunPSK"/>
                <w:color w:val="000000"/>
              </w:rPr>
            </w:pPr>
            <w:r>
              <w:rPr>
                <w:rFonts w:ascii="TH SarabunPSK" w:hAnsi="TH SarabunPSK" w:cs="TH SarabunPSK"/>
                <w:color w:val="000000"/>
                <w:cs/>
              </w:rPr>
              <w:t>รพ.จิตเวชนครสวรรค์ฯ</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5413CA08" w14:textId="77777777" w:rsidR="004749B1" w:rsidRDefault="004749B1" w:rsidP="00F8490B">
            <w:pPr>
              <w:jc w:val="center"/>
              <w:rPr>
                <w:rFonts w:ascii="TH SarabunPSK" w:hAnsi="TH SarabunPSK" w:cs="TH SarabunPSK"/>
                <w:color w:val="000000"/>
              </w:rPr>
            </w:pPr>
            <w:r>
              <w:rPr>
                <w:rFonts w:ascii="TH SarabunPSK" w:hAnsi="TH SarabunPSK" w:cs="TH SarabunPSK"/>
              </w:rPr>
              <w:sym w:font="Wingdings" w:char="F0FC"/>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163A86F3" w14:textId="77777777" w:rsidR="004749B1" w:rsidRDefault="004749B1" w:rsidP="00F8490B">
            <w:pPr>
              <w:jc w:val="center"/>
              <w:rPr>
                <w:rFonts w:ascii="TH SarabunPSK" w:hAnsi="TH SarabunPSK" w:cs="TH SarabunPSK"/>
                <w:color w:val="000000"/>
              </w:rPr>
            </w:pPr>
            <w:r>
              <w:rPr>
                <w:rFonts w:ascii="TH SarabunPSK" w:hAnsi="TH SarabunPSK" w:cs="TH SarabunPSK"/>
                <w:color w:val="000000"/>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5E57DD49" w14:textId="77777777" w:rsidR="004749B1" w:rsidRDefault="004749B1" w:rsidP="00F8490B">
            <w:pPr>
              <w:jc w:val="center"/>
              <w:rPr>
                <w:rFonts w:ascii="TH SarabunPSK" w:hAnsi="TH SarabunPSK" w:cs="TH SarabunPSK"/>
                <w:color w:val="000000"/>
              </w:rPr>
            </w:pPr>
            <w:r>
              <w:rPr>
                <w:rFonts w:ascii="TH SarabunPSK" w:hAnsi="TH SarabunPSK" w:cs="TH SarabunPSK"/>
                <w:color w:val="000000"/>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6BD11E85" w14:textId="77777777" w:rsidR="004749B1" w:rsidRDefault="004749B1" w:rsidP="00F8490B">
            <w:pPr>
              <w:jc w:val="center"/>
              <w:rPr>
                <w:rFonts w:ascii="TH SarabunPSK" w:hAnsi="TH SarabunPSK" w:cs="TH SarabunPSK"/>
                <w:color w:val="000000"/>
              </w:rPr>
            </w:pPr>
            <w:r>
              <w:rPr>
                <w:rFonts w:ascii="TH SarabunPSK" w:hAnsi="TH SarabunPSK" w:cs="TH SarabunPSK"/>
                <w:color w:val="000000"/>
              </w:rPr>
              <w:t>-</w:t>
            </w:r>
          </w:p>
        </w:tc>
      </w:tr>
      <w:tr w:rsidR="004749B1" w14:paraId="304C6185" w14:textId="77777777" w:rsidTr="00F8490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E74DE4" w14:textId="77777777" w:rsidR="004749B1" w:rsidRDefault="004749B1" w:rsidP="00F8490B">
            <w:pPr>
              <w:rPr>
                <w:rFonts w:ascii="TH SarabunPSK" w:hAnsi="TH SarabunPSK" w:cs="TH SarabunPSK"/>
                <w:b/>
                <w:bCs/>
                <w:color w:val="000000"/>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78A40A7A" w14:textId="77777777" w:rsidR="004749B1" w:rsidRDefault="004749B1" w:rsidP="00F8490B">
            <w:pPr>
              <w:rPr>
                <w:rFonts w:ascii="TH SarabunPSK" w:hAnsi="TH SarabunPSK" w:cs="TH SarabunPSK"/>
                <w:color w:val="000000"/>
              </w:rPr>
            </w:pPr>
            <w:r>
              <w:rPr>
                <w:rFonts w:ascii="TH SarabunPSK" w:hAnsi="TH SarabunPSK" w:cs="TH SarabunPSK"/>
                <w:color w:val="000000"/>
                <w:cs/>
              </w:rPr>
              <w:t>ศูนย์สุขภาพจิตที่ 3</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4832E4AE" w14:textId="77777777" w:rsidR="004749B1" w:rsidRDefault="004749B1" w:rsidP="00F8490B">
            <w:pPr>
              <w:jc w:val="center"/>
              <w:rPr>
                <w:rFonts w:ascii="TH SarabunPSK" w:hAnsi="TH SarabunPSK" w:cs="TH SarabunPSK"/>
                <w:color w:val="000000"/>
              </w:rPr>
            </w:pPr>
            <w:r>
              <w:rPr>
                <w:rFonts w:ascii="TH SarabunPSK" w:hAnsi="TH SarabunPSK" w:cs="TH SarabunPSK"/>
                <w:color w:val="000000"/>
              </w:rPr>
              <w:t>-</w:t>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637BB283" w14:textId="77777777" w:rsidR="004749B1" w:rsidRDefault="004749B1" w:rsidP="00F8490B">
            <w:pPr>
              <w:jc w:val="center"/>
              <w:rPr>
                <w:rFonts w:ascii="TH SarabunPSK" w:hAnsi="TH SarabunPSK" w:cs="TH SarabunPSK"/>
                <w:color w:val="000000"/>
              </w:rPr>
            </w:pPr>
            <w:r>
              <w:rPr>
                <w:rFonts w:ascii="TH SarabunPSK" w:hAnsi="TH SarabunPSK" w:cs="TH SarabunPSK"/>
                <w:color w:val="000000"/>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1B7C3A7C" w14:textId="77777777" w:rsidR="004749B1" w:rsidRDefault="004749B1" w:rsidP="00F8490B">
            <w:pPr>
              <w:jc w:val="center"/>
              <w:rPr>
                <w:rFonts w:ascii="TH SarabunPSK" w:hAnsi="TH SarabunPSK" w:cs="TH SarabunPSK"/>
                <w:color w:val="000000"/>
              </w:rPr>
            </w:pPr>
            <w:r>
              <w:rPr>
                <w:rFonts w:ascii="TH SarabunPSK" w:hAnsi="TH SarabunPSK" w:cs="TH SarabunPSK"/>
                <w:color w:val="000000"/>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07DC7A4C" w14:textId="77777777" w:rsidR="004749B1" w:rsidRDefault="004749B1" w:rsidP="00F8490B">
            <w:pPr>
              <w:jc w:val="center"/>
              <w:rPr>
                <w:rFonts w:ascii="TH SarabunPSK" w:hAnsi="TH SarabunPSK" w:cs="TH SarabunPSK"/>
                <w:color w:val="000000"/>
              </w:rPr>
            </w:pPr>
            <w:r>
              <w:rPr>
                <w:rFonts w:ascii="TH SarabunPSK" w:hAnsi="TH SarabunPSK" w:cs="TH SarabunPSK"/>
                <w:color w:val="000000"/>
              </w:rPr>
              <w:t>-</w:t>
            </w:r>
          </w:p>
        </w:tc>
      </w:tr>
      <w:tr w:rsidR="004749B1" w14:paraId="5BC56CEB" w14:textId="77777777" w:rsidTr="00F8490B">
        <w:trPr>
          <w:trHeight w:val="413"/>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45EFB9" w14:textId="77777777" w:rsidR="004749B1" w:rsidRDefault="004749B1" w:rsidP="00F8490B">
            <w:pPr>
              <w:rPr>
                <w:rFonts w:ascii="TH SarabunPSK" w:hAnsi="TH SarabunPSK" w:cs="TH SarabunPSK"/>
                <w:b/>
                <w:bCs/>
                <w:color w:val="000000"/>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7F0A8630" w14:textId="77777777" w:rsidR="004749B1" w:rsidRDefault="004749B1" w:rsidP="00F8490B">
            <w:pPr>
              <w:rPr>
                <w:rFonts w:ascii="TH SarabunPSK" w:hAnsi="TH SarabunPSK" w:cs="TH SarabunPSK"/>
                <w:color w:val="000000"/>
              </w:rPr>
            </w:pPr>
            <w:r>
              <w:rPr>
                <w:rFonts w:ascii="TH SarabunPSK" w:hAnsi="TH SarabunPSK" w:cs="TH SarabunPSK"/>
                <w:color w:val="000000"/>
                <w:cs/>
              </w:rPr>
              <w:t>ส.ราชานุกูล (เขต 3</w:t>
            </w:r>
            <w:r>
              <w:rPr>
                <w:rFonts w:ascii="TH SarabunPSK" w:hAnsi="TH SarabunPSK" w:cs="TH SarabunPSK"/>
                <w:color w:val="000000"/>
              </w:rPr>
              <w:t xml:space="preserve">, </w:t>
            </w:r>
            <w:r>
              <w:rPr>
                <w:rFonts w:ascii="TH SarabunPSK" w:hAnsi="TH SarabunPSK" w:cs="TH SarabunPSK"/>
                <w:color w:val="000000"/>
                <w:cs/>
              </w:rPr>
              <w:t>13)</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51CAD48D" w14:textId="77777777" w:rsidR="004749B1" w:rsidRDefault="004749B1" w:rsidP="00F8490B">
            <w:pPr>
              <w:jc w:val="center"/>
              <w:rPr>
                <w:rFonts w:ascii="TH SarabunPSK" w:hAnsi="TH SarabunPSK" w:cs="TH SarabunPSK"/>
                <w:color w:val="000000"/>
              </w:rPr>
            </w:pPr>
            <w:r>
              <w:rPr>
                <w:rFonts w:ascii="TH SarabunPSK" w:hAnsi="TH SarabunPSK" w:cs="TH SarabunPSK"/>
                <w:color w:val="000000"/>
              </w:rPr>
              <w:t>-</w:t>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6D48FB76" w14:textId="77777777" w:rsidR="004749B1" w:rsidRDefault="004749B1" w:rsidP="00F8490B">
            <w:pPr>
              <w:jc w:val="center"/>
              <w:rPr>
                <w:rFonts w:ascii="TH SarabunPSK" w:hAnsi="TH SarabunPSK" w:cs="TH SarabunPSK"/>
                <w:color w:val="000000"/>
              </w:rPr>
            </w:pPr>
            <w:r>
              <w:rPr>
                <w:rFonts w:ascii="TH SarabunPSK" w:hAnsi="TH SarabunPSK" w:cs="TH SarabunPSK"/>
                <w:color w:val="000000"/>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23E3E0B2" w14:textId="77777777" w:rsidR="004749B1" w:rsidRDefault="004749B1" w:rsidP="00F8490B">
            <w:pPr>
              <w:jc w:val="center"/>
              <w:rPr>
                <w:rFonts w:ascii="TH SarabunPSK" w:hAnsi="TH SarabunPSK" w:cs="TH SarabunPSK"/>
                <w:color w:val="000000"/>
              </w:rPr>
            </w:pPr>
            <w:r>
              <w:rPr>
                <w:rFonts w:ascii="TH SarabunPSK" w:hAnsi="TH SarabunPSK" w:cs="TH SarabunPSK"/>
              </w:rPr>
              <w:sym w:font="Wingdings" w:char="F0FC"/>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782FC5D5" w14:textId="77777777" w:rsidR="004749B1" w:rsidRDefault="004749B1" w:rsidP="00F8490B">
            <w:pPr>
              <w:jc w:val="center"/>
              <w:rPr>
                <w:rFonts w:ascii="TH SarabunPSK" w:hAnsi="TH SarabunPSK" w:cs="TH SarabunPSK"/>
                <w:color w:val="000000"/>
              </w:rPr>
            </w:pPr>
            <w:r>
              <w:rPr>
                <w:rFonts w:ascii="TH SarabunPSK" w:hAnsi="TH SarabunPSK" w:cs="TH SarabunPSK"/>
                <w:color w:val="000000"/>
              </w:rPr>
              <w:t>-</w:t>
            </w:r>
          </w:p>
        </w:tc>
      </w:tr>
      <w:tr w:rsidR="004749B1" w14:paraId="287593E2" w14:textId="77777777" w:rsidTr="00F8490B">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FF06CFB" w14:textId="77777777" w:rsidR="004749B1" w:rsidRDefault="004749B1" w:rsidP="00F8490B">
            <w:pPr>
              <w:jc w:val="center"/>
              <w:rPr>
                <w:rFonts w:ascii="TH SarabunPSK" w:hAnsi="TH SarabunPSK" w:cs="TH SarabunPSK"/>
                <w:b/>
                <w:bCs/>
                <w:color w:val="000000"/>
              </w:rPr>
            </w:pPr>
            <w:r>
              <w:rPr>
                <w:rFonts w:ascii="TH SarabunPSK" w:hAnsi="TH SarabunPSK" w:cs="TH SarabunPSK"/>
                <w:b/>
                <w:bCs/>
                <w:color w:val="000000"/>
                <w:cs/>
              </w:rPr>
              <w:t>4</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0591AB75" w14:textId="77777777" w:rsidR="004749B1" w:rsidRDefault="004749B1" w:rsidP="00F8490B">
            <w:pPr>
              <w:rPr>
                <w:rFonts w:ascii="TH SarabunPSK" w:hAnsi="TH SarabunPSK" w:cs="TH SarabunPSK"/>
                <w:color w:val="000000"/>
              </w:rPr>
            </w:pPr>
            <w:r>
              <w:rPr>
                <w:rFonts w:ascii="TH SarabunPSK" w:hAnsi="TH SarabunPSK" w:cs="TH SarabunPSK"/>
                <w:color w:val="000000"/>
                <w:cs/>
              </w:rPr>
              <w:t>รพ.ศรีธัญ</w:t>
            </w:r>
            <w:proofErr w:type="spellStart"/>
            <w:r>
              <w:rPr>
                <w:rFonts w:ascii="TH SarabunPSK" w:hAnsi="TH SarabunPSK" w:cs="TH SarabunPSK"/>
                <w:color w:val="000000"/>
                <w:cs/>
              </w:rPr>
              <w:t>ญา</w:t>
            </w:r>
            <w:proofErr w:type="spellEnd"/>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406B6BEA" w14:textId="77777777" w:rsidR="004749B1" w:rsidRDefault="004749B1" w:rsidP="00F8490B">
            <w:pPr>
              <w:jc w:val="center"/>
              <w:rPr>
                <w:rFonts w:ascii="TH SarabunPSK" w:hAnsi="TH SarabunPSK" w:cs="TH SarabunPSK"/>
                <w:color w:val="000000"/>
              </w:rPr>
            </w:pPr>
            <w:r>
              <w:rPr>
                <w:rFonts w:ascii="TH SarabunPSK" w:hAnsi="TH SarabunPSK" w:cs="TH SarabunPSK"/>
              </w:rPr>
              <w:sym w:font="Wingdings" w:char="F0FC"/>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7417C3A0" w14:textId="77777777" w:rsidR="004749B1" w:rsidRDefault="004749B1" w:rsidP="00F8490B">
            <w:pPr>
              <w:jc w:val="center"/>
              <w:rPr>
                <w:rFonts w:ascii="TH SarabunPSK" w:hAnsi="TH SarabunPSK" w:cs="TH SarabunPSK"/>
                <w:color w:val="000000"/>
              </w:rPr>
            </w:pPr>
            <w:r>
              <w:rPr>
                <w:rFonts w:ascii="TH SarabunPSK" w:hAnsi="TH SarabunPSK" w:cs="TH SarabunPSK"/>
                <w:color w:val="000000"/>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4EB8C63D" w14:textId="77777777" w:rsidR="004749B1" w:rsidRDefault="004749B1" w:rsidP="00F8490B">
            <w:pPr>
              <w:jc w:val="center"/>
              <w:rPr>
                <w:rFonts w:ascii="TH SarabunPSK" w:hAnsi="TH SarabunPSK" w:cs="TH SarabunPSK"/>
                <w:color w:val="000000"/>
              </w:rPr>
            </w:pPr>
            <w:r>
              <w:rPr>
                <w:rFonts w:ascii="TH SarabunPSK" w:hAnsi="TH SarabunPSK" w:cs="TH SarabunPSK"/>
                <w:color w:val="000000"/>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2199E868" w14:textId="77777777" w:rsidR="004749B1" w:rsidRDefault="004749B1" w:rsidP="00F8490B">
            <w:pPr>
              <w:jc w:val="center"/>
              <w:rPr>
                <w:rFonts w:ascii="TH SarabunPSK" w:hAnsi="TH SarabunPSK" w:cs="TH SarabunPSK"/>
                <w:color w:val="000000"/>
              </w:rPr>
            </w:pPr>
            <w:r>
              <w:rPr>
                <w:rFonts w:ascii="TH SarabunPSK" w:hAnsi="TH SarabunPSK" w:cs="TH SarabunPSK"/>
                <w:color w:val="000000"/>
              </w:rPr>
              <w:t>-</w:t>
            </w:r>
          </w:p>
        </w:tc>
      </w:tr>
      <w:tr w:rsidR="004749B1" w14:paraId="698D1A20" w14:textId="77777777" w:rsidTr="00F8490B">
        <w:trPr>
          <w:trHeight w:val="413"/>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B6FE1F" w14:textId="77777777" w:rsidR="004749B1" w:rsidRDefault="004749B1" w:rsidP="00F8490B">
            <w:pPr>
              <w:rPr>
                <w:rFonts w:ascii="TH SarabunPSK" w:hAnsi="TH SarabunPSK" w:cs="TH SarabunPSK"/>
                <w:b/>
                <w:bCs/>
                <w:color w:val="000000"/>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243FCDDF" w14:textId="77777777" w:rsidR="004749B1" w:rsidRDefault="004749B1" w:rsidP="00F8490B">
            <w:pPr>
              <w:rPr>
                <w:rFonts w:ascii="TH SarabunPSK" w:hAnsi="TH SarabunPSK" w:cs="TH SarabunPSK"/>
                <w:color w:val="000000"/>
              </w:rPr>
            </w:pPr>
            <w:r>
              <w:rPr>
                <w:rFonts w:ascii="TH SarabunPSK" w:hAnsi="TH SarabunPSK" w:cs="TH SarabunPSK"/>
                <w:color w:val="000000"/>
                <w:cs/>
              </w:rPr>
              <w:t>ศูนย์สุขภาพจิตที่ 4</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3EC998FD" w14:textId="77777777" w:rsidR="004749B1" w:rsidRDefault="004749B1" w:rsidP="00F8490B">
            <w:pPr>
              <w:jc w:val="center"/>
              <w:rPr>
                <w:rFonts w:ascii="TH SarabunPSK" w:hAnsi="TH SarabunPSK" w:cs="TH SarabunPSK"/>
                <w:color w:val="000000"/>
              </w:rPr>
            </w:pPr>
            <w:r>
              <w:rPr>
                <w:rFonts w:ascii="TH SarabunPSK" w:hAnsi="TH SarabunPSK" w:cs="TH SarabunPSK"/>
                <w:color w:val="000000"/>
              </w:rPr>
              <w:t>-</w:t>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56FEE57F" w14:textId="77777777" w:rsidR="004749B1" w:rsidRDefault="004749B1" w:rsidP="00F8490B">
            <w:pPr>
              <w:jc w:val="center"/>
              <w:rPr>
                <w:rFonts w:ascii="TH SarabunPSK" w:hAnsi="TH SarabunPSK" w:cs="TH SarabunPSK"/>
                <w:color w:val="000000"/>
              </w:rPr>
            </w:pPr>
            <w:r>
              <w:rPr>
                <w:rFonts w:ascii="TH SarabunPSK" w:hAnsi="TH SarabunPSK" w:cs="TH SarabunPSK"/>
                <w:color w:val="000000"/>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0BB70CD6" w14:textId="77777777" w:rsidR="004749B1" w:rsidRDefault="004749B1" w:rsidP="00F8490B">
            <w:pPr>
              <w:jc w:val="center"/>
              <w:rPr>
                <w:rFonts w:ascii="TH SarabunPSK" w:hAnsi="TH SarabunPSK" w:cs="TH SarabunPSK"/>
                <w:color w:val="000000"/>
              </w:rPr>
            </w:pPr>
            <w:r>
              <w:rPr>
                <w:rFonts w:ascii="TH SarabunPSK" w:hAnsi="TH SarabunPSK" w:cs="TH SarabunPSK"/>
                <w:color w:val="000000"/>
              </w:rPr>
              <w:t>-</w:t>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08741D1A" w14:textId="77777777" w:rsidR="004749B1" w:rsidRDefault="004749B1" w:rsidP="00F8490B">
            <w:pPr>
              <w:jc w:val="center"/>
              <w:rPr>
                <w:rFonts w:ascii="TH SarabunPSK" w:hAnsi="TH SarabunPSK" w:cs="TH SarabunPSK"/>
                <w:color w:val="000000"/>
              </w:rPr>
            </w:pPr>
            <w:r>
              <w:rPr>
                <w:rFonts w:ascii="TH SarabunPSK" w:hAnsi="TH SarabunPSK" w:cs="TH SarabunPSK"/>
                <w:color w:val="000000"/>
              </w:rPr>
              <w:t>-</w:t>
            </w:r>
          </w:p>
        </w:tc>
      </w:tr>
      <w:tr w:rsidR="00492D7D" w14:paraId="539D89C3" w14:textId="77777777" w:rsidTr="00F8490B">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53039DB" w14:textId="77777777" w:rsidR="00492D7D" w:rsidRDefault="00492D7D" w:rsidP="00F8490B">
            <w:pPr>
              <w:jc w:val="center"/>
              <w:rPr>
                <w:rFonts w:ascii="TH SarabunPSK" w:hAnsi="TH SarabunPSK" w:cs="TH SarabunPSK"/>
                <w:b/>
                <w:bCs/>
                <w:color w:val="000000"/>
              </w:rPr>
            </w:pPr>
            <w:r>
              <w:rPr>
                <w:rFonts w:ascii="TH SarabunPSK" w:hAnsi="TH SarabunPSK" w:cs="TH SarabunPSK" w:hint="cs"/>
                <w:b/>
                <w:bCs/>
                <w:color w:val="000000"/>
                <w:cs/>
              </w:rPr>
              <w:t>5</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0628668C" w14:textId="77777777" w:rsidR="00492D7D" w:rsidRDefault="00492D7D" w:rsidP="00F8490B">
            <w:pPr>
              <w:rPr>
                <w:rFonts w:ascii="TH SarabunPSK" w:hAnsi="TH SarabunPSK" w:cs="TH SarabunPSK"/>
                <w:color w:val="000000"/>
              </w:rPr>
            </w:pPr>
            <w:r>
              <w:rPr>
                <w:rFonts w:ascii="TH SarabunPSK" w:hAnsi="TH SarabunPSK" w:cs="TH SarabunPSK"/>
                <w:color w:val="000000"/>
                <w:cs/>
              </w:rPr>
              <w:t>ส.</w:t>
            </w:r>
            <w:proofErr w:type="spellStart"/>
            <w:r>
              <w:rPr>
                <w:rFonts w:ascii="TH SarabunPSK" w:hAnsi="TH SarabunPSK" w:cs="TH SarabunPSK"/>
                <w:color w:val="000000"/>
                <w:cs/>
              </w:rPr>
              <w:t>กัล</w:t>
            </w:r>
            <w:proofErr w:type="spellEnd"/>
            <w:r>
              <w:rPr>
                <w:rFonts w:ascii="TH SarabunPSK" w:hAnsi="TH SarabunPSK" w:cs="TH SarabunPSK"/>
                <w:color w:val="000000"/>
                <w:cs/>
              </w:rPr>
              <w:t>ยาณ์ฯ</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56F2B01F" w14:textId="77777777" w:rsidR="00492D7D" w:rsidRDefault="00492D7D" w:rsidP="00F8490B">
            <w:pPr>
              <w:jc w:val="center"/>
              <w:rPr>
                <w:rFonts w:ascii="TH SarabunPSK" w:hAnsi="TH SarabunPSK" w:cs="TH SarabunPSK"/>
                <w:color w:val="000000"/>
              </w:rPr>
            </w:pPr>
            <w:r>
              <w:rPr>
                <w:rFonts w:ascii="TH SarabunPSK" w:hAnsi="TH SarabunPSK" w:cs="TH SarabunPSK"/>
              </w:rPr>
              <w:sym w:font="Wingdings" w:char="F0FC"/>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375B75FF" w14:textId="77777777" w:rsidR="00492D7D" w:rsidRDefault="00492D7D" w:rsidP="00F8490B">
            <w:pPr>
              <w:jc w:val="center"/>
              <w:rPr>
                <w:rFonts w:ascii="TH SarabunPSK" w:hAnsi="TH SarabunPSK" w:cs="TH SarabunPSK"/>
                <w:color w:val="000000"/>
              </w:rPr>
            </w:pPr>
            <w:r>
              <w:rPr>
                <w:rFonts w:ascii="TH SarabunPSK" w:hAnsi="TH SarabunPSK" w:cs="TH SarabunPSK"/>
                <w:color w:val="000000"/>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4ACA7E38" w14:textId="77777777" w:rsidR="00492D7D" w:rsidRDefault="00492D7D" w:rsidP="00F8490B">
            <w:pPr>
              <w:jc w:val="center"/>
              <w:rPr>
                <w:rFonts w:ascii="TH SarabunPSK" w:hAnsi="TH SarabunPSK" w:cs="TH SarabunPSK"/>
                <w:color w:val="000000"/>
              </w:rPr>
            </w:pPr>
            <w:r>
              <w:rPr>
                <w:rFonts w:ascii="TH SarabunPSK" w:hAnsi="TH SarabunPSK" w:cs="TH SarabunPSK"/>
                <w:color w:val="000000"/>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5559083A" w14:textId="77777777" w:rsidR="00492D7D" w:rsidRDefault="00492D7D" w:rsidP="00F8490B">
            <w:pPr>
              <w:jc w:val="center"/>
              <w:rPr>
                <w:rFonts w:ascii="TH SarabunPSK" w:hAnsi="TH SarabunPSK" w:cs="TH SarabunPSK"/>
                <w:color w:val="000000"/>
              </w:rPr>
            </w:pPr>
            <w:r>
              <w:rPr>
                <w:rFonts w:ascii="TH SarabunPSK" w:hAnsi="TH SarabunPSK" w:cs="TH SarabunPSK"/>
                <w:color w:val="000000"/>
              </w:rPr>
              <w:t>-</w:t>
            </w:r>
          </w:p>
        </w:tc>
      </w:tr>
      <w:tr w:rsidR="00492D7D" w14:paraId="7F7D8736" w14:textId="77777777" w:rsidTr="00F8490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BADEDF" w14:textId="77777777" w:rsidR="00492D7D" w:rsidRDefault="00492D7D" w:rsidP="00F8490B">
            <w:pPr>
              <w:rPr>
                <w:rFonts w:ascii="TH SarabunPSK" w:hAnsi="TH SarabunPSK" w:cs="TH SarabunPSK"/>
                <w:b/>
                <w:bCs/>
                <w:color w:val="000000"/>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6504F377" w14:textId="77777777" w:rsidR="00492D7D" w:rsidRDefault="00492D7D" w:rsidP="00F8490B">
            <w:pPr>
              <w:rPr>
                <w:rFonts w:ascii="TH SarabunPSK" w:hAnsi="TH SarabunPSK" w:cs="TH SarabunPSK"/>
                <w:color w:val="000000"/>
              </w:rPr>
            </w:pPr>
            <w:r>
              <w:rPr>
                <w:rFonts w:ascii="TH SarabunPSK" w:hAnsi="TH SarabunPSK" w:cs="TH SarabunPSK"/>
                <w:color w:val="000000"/>
                <w:cs/>
              </w:rPr>
              <w:t>ศูนย์สุขภาพจิตที่ 5</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09FD1000" w14:textId="77777777" w:rsidR="00492D7D" w:rsidRDefault="00492D7D" w:rsidP="00F8490B">
            <w:pPr>
              <w:jc w:val="center"/>
              <w:rPr>
                <w:rFonts w:ascii="TH SarabunPSK" w:hAnsi="TH SarabunPSK" w:cs="TH SarabunPSK"/>
                <w:color w:val="000000"/>
              </w:rPr>
            </w:pPr>
            <w:r>
              <w:rPr>
                <w:rFonts w:ascii="TH SarabunPSK" w:hAnsi="TH SarabunPSK" w:cs="TH SarabunPSK"/>
                <w:color w:val="000000"/>
              </w:rPr>
              <w:t>-</w:t>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4C5B7577" w14:textId="77777777" w:rsidR="00492D7D" w:rsidRDefault="00492D7D" w:rsidP="00F8490B">
            <w:pPr>
              <w:jc w:val="center"/>
              <w:rPr>
                <w:rFonts w:ascii="TH SarabunPSK" w:hAnsi="TH SarabunPSK" w:cs="TH SarabunPSK"/>
                <w:color w:val="000000"/>
              </w:rPr>
            </w:pPr>
            <w:r>
              <w:rPr>
                <w:rFonts w:ascii="TH SarabunPSK" w:hAnsi="TH SarabunPSK" w:cs="TH SarabunPSK"/>
                <w:color w:val="000000"/>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6BB6292C" w14:textId="77777777" w:rsidR="00492D7D" w:rsidRDefault="00492D7D" w:rsidP="00F8490B">
            <w:pPr>
              <w:jc w:val="center"/>
              <w:rPr>
                <w:rFonts w:ascii="TH SarabunPSK" w:hAnsi="TH SarabunPSK" w:cs="TH SarabunPSK"/>
                <w:color w:val="000000"/>
              </w:rPr>
            </w:pPr>
            <w:r>
              <w:rPr>
                <w:rFonts w:ascii="TH SarabunPSK" w:hAnsi="TH SarabunPSK" w:cs="TH SarabunPSK"/>
                <w:color w:val="000000"/>
              </w:rPr>
              <w:t>-</w:t>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4656801C" w14:textId="77777777" w:rsidR="00492D7D" w:rsidRDefault="00492D7D" w:rsidP="00F8490B">
            <w:pPr>
              <w:jc w:val="center"/>
              <w:rPr>
                <w:rFonts w:ascii="TH SarabunPSK" w:hAnsi="TH SarabunPSK" w:cs="TH SarabunPSK"/>
                <w:color w:val="000000"/>
              </w:rPr>
            </w:pPr>
            <w:r>
              <w:rPr>
                <w:rFonts w:ascii="TH SarabunPSK" w:hAnsi="TH SarabunPSK" w:cs="TH SarabunPSK"/>
                <w:color w:val="000000"/>
              </w:rPr>
              <w:t>-</w:t>
            </w:r>
          </w:p>
        </w:tc>
      </w:tr>
      <w:tr w:rsidR="00492D7D" w14:paraId="56D2E176" w14:textId="77777777" w:rsidTr="00F8490B">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DB9290B" w14:textId="77777777" w:rsidR="00492D7D" w:rsidRDefault="00492D7D" w:rsidP="00492D7D">
            <w:pPr>
              <w:jc w:val="center"/>
              <w:rPr>
                <w:rFonts w:ascii="TH SarabunPSK" w:hAnsi="TH SarabunPSK" w:cs="TH SarabunPSK"/>
                <w:b/>
                <w:bCs/>
                <w:color w:val="000000"/>
              </w:rPr>
            </w:pPr>
            <w:r>
              <w:rPr>
                <w:rFonts w:ascii="TH SarabunPSK" w:hAnsi="TH SarabunPSK" w:cs="TH SarabunPSK"/>
                <w:b/>
                <w:bCs/>
                <w:color w:val="000000"/>
                <w:cs/>
              </w:rPr>
              <w:lastRenderedPageBreak/>
              <w:t>6</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13683961" w14:textId="77777777" w:rsidR="00492D7D" w:rsidRDefault="00492D7D" w:rsidP="00492D7D">
            <w:pPr>
              <w:rPr>
                <w:rFonts w:ascii="TH SarabunPSK" w:hAnsi="TH SarabunPSK" w:cs="TH SarabunPSK"/>
                <w:color w:val="000000"/>
              </w:rPr>
            </w:pPr>
            <w:r>
              <w:rPr>
                <w:rFonts w:ascii="TH SarabunPSK" w:hAnsi="TH SarabunPSK" w:cs="TH SarabunPSK"/>
                <w:color w:val="000000"/>
                <w:cs/>
              </w:rPr>
              <w:t>รพ.จิตเวชสระแก้วฯ (6.1)</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206E026D" w14:textId="77777777" w:rsidR="00492D7D" w:rsidRDefault="00492D7D" w:rsidP="00492D7D">
            <w:pPr>
              <w:jc w:val="center"/>
              <w:rPr>
                <w:rFonts w:ascii="TH SarabunPSK" w:hAnsi="TH SarabunPSK" w:cs="TH SarabunPSK"/>
                <w:color w:val="000000"/>
              </w:rPr>
            </w:pPr>
            <w:r>
              <w:rPr>
                <w:rFonts w:ascii="TH SarabunPSK" w:hAnsi="TH SarabunPSK" w:cs="TH SarabunPSK"/>
              </w:rPr>
              <w:sym w:font="Wingdings" w:char="F0FC"/>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375FCE50"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717AAE2C" w14:textId="77777777" w:rsidR="00492D7D" w:rsidRDefault="00492D7D" w:rsidP="00492D7D">
            <w:pPr>
              <w:tabs>
                <w:tab w:val="left" w:pos="1350"/>
              </w:tabs>
              <w:jc w:val="center"/>
              <w:rPr>
                <w:rFonts w:ascii="TH SarabunPSK" w:hAnsi="TH SarabunPSK" w:cs="TH SarabunPSK"/>
                <w:color w:val="000000"/>
              </w:rPr>
            </w:pPr>
            <w:r>
              <w:rPr>
                <w:rFonts w:ascii="TH SarabunPSK" w:hAnsi="TH SarabunPSK" w:cs="TH SarabunPSK"/>
                <w:color w:val="000000"/>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0A78C965"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r>
      <w:tr w:rsidR="00492D7D" w14:paraId="2CDD3DFE" w14:textId="77777777" w:rsidTr="00F8490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20476D" w14:textId="77777777" w:rsidR="00492D7D" w:rsidRDefault="00492D7D" w:rsidP="00492D7D">
            <w:pPr>
              <w:rPr>
                <w:rFonts w:ascii="TH SarabunPSK" w:hAnsi="TH SarabunPSK" w:cs="TH SarabunPSK"/>
                <w:b/>
                <w:bCs/>
                <w:color w:val="000000"/>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38611F74" w14:textId="77777777" w:rsidR="00492D7D" w:rsidRDefault="00492D7D" w:rsidP="00492D7D">
            <w:pPr>
              <w:rPr>
                <w:rFonts w:ascii="TH SarabunPSK" w:hAnsi="TH SarabunPSK" w:cs="TH SarabunPSK"/>
                <w:color w:val="000000"/>
              </w:rPr>
            </w:pPr>
            <w:r>
              <w:rPr>
                <w:rFonts w:ascii="TH SarabunPSK" w:hAnsi="TH SarabunPSK" w:cs="TH SarabunPSK"/>
                <w:color w:val="000000"/>
                <w:cs/>
              </w:rPr>
              <w:t>ส.จิตเวชศาสตร์สมเด็จฯ (6.2)</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01006C8D"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085114AC"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2992CDD9"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7FEFC81F"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r>
      <w:tr w:rsidR="00492D7D" w14:paraId="09F964EF" w14:textId="77777777" w:rsidTr="00F8490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A00AB9" w14:textId="77777777" w:rsidR="00492D7D" w:rsidRDefault="00492D7D" w:rsidP="00492D7D">
            <w:pPr>
              <w:rPr>
                <w:rFonts w:ascii="TH SarabunPSK" w:hAnsi="TH SarabunPSK" w:cs="TH SarabunPSK"/>
                <w:b/>
                <w:bCs/>
                <w:color w:val="000000"/>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1CC81FB2" w14:textId="77777777" w:rsidR="00492D7D" w:rsidRDefault="00492D7D" w:rsidP="00492D7D">
            <w:pPr>
              <w:rPr>
                <w:rFonts w:ascii="TH SarabunPSK" w:hAnsi="TH SarabunPSK" w:cs="TH SarabunPSK"/>
                <w:color w:val="000000"/>
              </w:rPr>
            </w:pPr>
            <w:r>
              <w:rPr>
                <w:rFonts w:ascii="TH SarabunPSK" w:hAnsi="TH SarabunPSK" w:cs="TH SarabunPSK"/>
                <w:color w:val="000000"/>
                <w:cs/>
              </w:rPr>
              <w:t>ศูนย์สุขภาพจิตที่ 6</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4474A3E4"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49C02C75"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6C765B0B"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138FAD55"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r>
      <w:tr w:rsidR="00492D7D" w14:paraId="40149A50" w14:textId="77777777" w:rsidTr="00F8490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A1CA24" w14:textId="77777777" w:rsidR="00492D7D" w:rsidRDefault="00492D7D" w:rsidP="00492D7D">
            <w:pPr>
              <w:rPr>
                <w:rFonts w:ascii="TH SarabunPSK" w:hAnsi="TH SarabunPSK" w:cs="TH SarabunPSK"/>
                <w:b/>
                <w:bCs/>
                <w:color w:val="000000"/>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3CD48C16" w14:textId="77777777" w:rsidR="00492D7D" w:rsidRDefault="00492D7D" w:rsidP="00492D7D">
            <w:pPr>
              <w:rPr>
                <w:rFonts w:ascii="TH SarabunPSK" w:hAnsi="TH SarabunPSK" w:cs="TH SarabunPSK"/>
                <w:color w:val="000000"/>
              </w:rPr>
            </w:pPr>
            <w:r>
              <w:rPr>
                <w:rFonts w:ascii="TH SarabunPSK" w:hAnsi="TH SarabunPSK" w:cs="TH SarabunPSK"/>
                <w:color w:val="000000"/>
                <w:cs/>
              </w:rPr>
              <w:t>รพ.ยุ</w:t>
            </w:r>
            <w:proofErr w:type="spellStart"/>
            <w:r>
              <w:rPr>
                <w:rFonts w:ascii="TH SarabunPSK" w:hAnsi="TH SarabunPSK" w:cs="TH SarabunPSK"/>
                <w:color w:val="000000"/>
                <w:cs/>
              </w:rPr>
              <w:t>วป</w:t>
            </w:r>
            <w:proofErr w:type="spellEnd"/>
            <w:r>
              <w:rPr>
                <w:rFonts w:ascii="TH SarabunPSK" w:hAnsi="TH SarabunPSK" w:cs="TH SarabunPSK"/>
                <w:color w:val="000000"/>
                <w:cs/>
              </w:rPr>
              <w:t>ระ</w:t>
            </w:r>
            <w:proofErr w:type="spellStart"/>
            <w:r>
              <w:rPr>
                <w:rFonts w:ascii="TH SarabunPSK" w:hAnsi="TH SarabunPSK" w:cs="TH SarabunPSK"/>
                <w:color w:val="000000"/>
                <w:cs/>
              </w:rPr>
              <w:t>สาท</w:t>
            </w:r>
            <w:proofErr w:type="spellEnd"/>
            <w:r>
              <w:rPr>
                <w:rFonts w:ascii="TH SarabunPSK" w:hAnsi="TH SarabunPSK" w:cs="TH SarabunPSK"/>
                <w:color w:val="000000"/>
                <w:cs/>
              </w:rPr>
              <w:t>ฯ</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410F0CFF" w14:textId="77777777" w:rsidR="00492D7D" w:rsidRDefault="00492D7D" w:rsidP="00492D7D">
            <w:pPr>
              <w:jc w:val="center"/>
              <w:rPr>
                <w:rFonts w:ascii="TH SarabunPSK" w:hAnsi="TH SarabunPSK" w:cs="TH SarabunPSK"/>
                <w:color w:val="000000"/>
              </w:rPr>
            </w:pPr>
            <w:r>
              <w:rPr>
                <w:rFonts w:ascii="TH SarabunPSK" w:hAnsi="TH SarabunPSK" w:cs="TH SarabunPSK"/>
              </w:rPr>
              <w:sym w:font="Wingdings" w:char="F0FC"/>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797266C7"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34DDDFD2"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3EE05B1F"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r>
      <w:tr w:rsidR="00492D7D" w14:paraId="7574F600" w14:textId="77777777" w:rsidTr="00F8490B">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170D809" w14:textId="77777777" w:rsidR="00492D7D" w:rsidRDefault="00492D7D" w:rsidP="00492D7D">
            <w:pPr>
              <w:jc w:val="center"/>
              <w:rPr>
                <w:rFonts w:ascii="TH SarabunPSK" w:hAnsi="TH SarabunPSK" w:cs="TH SarabunPSK"/>
                <w:b/>
                <w:bCs/>
                <w:color w:val="000000"/>
              </w:rPr>
            </w:pPr>
            <w:r>
              <w:rPr>
                <w:rFonts w:ascii="TH SarabunPSK" w:hAnsi="TH SarabunPSK" w:cs="TH SarabunPSK"/>
                <w:b/>
                <w:bCs/>
                <w:color w:val="000000"/>
                <w:cs/>
              </w:rPr>
              <w:t>7</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111CBD78" w14:textId="77777777" w:rsidR="00492D7D" w:rsidRDefault="00492D7D" w:rsidP="00492D7D">
            <w:pPr>
              <w:rPr>
                <w:rFonts w:ascii="TH SarabunPSK" w:hAnsi="TH SarabunPSK" w:cs="TH SarabunPSK"/>
                <w:color w:val="000000"/>
              </w:rPr>
            </w:pPr>
            <w:r>
              <w:rPr>
                <w:rFonts w:ascii="TH SarabunPSK" w:hAnsi="TH SarabunPSK" w:cs="TH SarabunPSK"/>
                <w:color w:val="000000"/>
                <w:cs/>
              </w:rPr>
              <w:t>รพ.จิตเวชขอนแก่นฯ</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169D6329"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2EF1E912"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118734D4"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0B0261F7"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r>
      <w:tr w:rsidR="00492D7D" w14:paraId="4C41ED20" w14:textId="77777777" w:rsidTr="00F8490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0E63D3" w14:textId="77777777" w:rsidR="00492D7D" w:rsidRDefault="00492D7D" w:rsidP="00492D7D">
            <w:pPr>
              <w:rPr>
                <w:rFonts w:ascii="TH SarabunPSK" w:hAnsi="TH SarabunPSK" w:cs="TH SarabunPSK"/>
                <w:b/>
                <w:bCs/>
                <w:color w:val="000000"/>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7A185902" w14:textId="77777777" w:rsidR="00492D7D" w:rsidRDefault="00492D7D" w:rsidP="00492D7D">
            <w:pPr>
              <w:rPr>
                <w:rFonts w:ascii="TH SarabunPSK" w:hAnsi="TH SarabunPSK" w:cs="TH SarabunPSK"/>
                <w:color w:val="000000"/>
              </w:rPr>
            </w:pPr>
            <w:r>
              <w:rPr>
                <w:rFonts w:ascii="TH SarabunPSK" w:hAnsi="TH SarabunPSK" w:cs="TH SarabunPSK"/>
                <w:color w:val="000000"/>
                <w:cs/>
              </w:rPr>
              <w:t>ศูนย์สุขภาพจิตที่ 7</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131BAD3F"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27D205C2"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3F339BF9"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39F377A6"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r>
      <w:tr w:rsidR="00492D7D" w14:paraId="00BFCBC9" w14:textId="77777777" w:rsidTr="00F8490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32CBF4" w14:textId="77777777" w:rsidR="00492D7D" w:rsidRDefault="00492D7D" w:rsidP="00492D7D">
            <w:pPr>
              <w:rPr>
                <w:rFonts w:ascii="TH SarabunPSK" w:hAnsi="TH SarabunPSK" w:cs="TH SarabunPSK"/>
                <w:b/>
                <w:bCs/>
                <w:color w:val="000000"/>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55B5507F" w14:textId="6B58D170" w:rsidR="00492D7D" w:rsidRPr="002E310F" w:rsidRDefault="00492D7D" w:rsidP="00492D7D">
            <w:pPr>
              <w:ind w:right="-110"/>
              <w:rPr>
                <w:rFonts w:ascii="TH SarabunPSK" w:hAnsi="TH SarabunPSK" w:cs="TH SarabunPSK"/>
                <w:color w:val="000000"/>
                <w:spacing w:val="-14"/>
              </w:rPr>
            </w:pPr>
            <w:r w:rsidRPr="002E310F">
              <w:rPr>
                <w:rFonts w:ascii="TH SarabunPSK" w:hAnsi="TH SarabunPSK" w:cs="TH SarabunPSK"/>
                <w:color w:val="000000"/>
                <w:spacing w:val="-14"/>
                <w:cs/>
              </w:rPr>
              <w:t>ส.สุขภาพจิตเด็กและวัยรุ่นภาคตะวันออกเฉียงเหนือ (เขต 7</w:t>
            </w:r>
            <w:r w:rsidRPr="002E310F">
              <w:rPr>
                <w:rFonts w:ascii="TH SarabunPSK" w:hAnsi="TH SarabunPSK" w:cs="TH SarabunPSK"/>
                <w:color w:val="000000"/>
                <w:spacing w:val="-14"/>
              </w:rPr>
              <w:t xml:space="preserve">, </w:t>
            </w:r>
            <w:r w:rsidRPr="002E310F">
              <w:rPr>
                <w:rFonts w:ascii="TH SarabunPSK" w:hAnsi="TH SarabunPSK" w:cs="TH SarabunPSK"/>
                <w:color w:val="000000"/>
                <w:spacing w:val="-14"/>
                <w:cs/>
              </w:rPr>
              <w:t>8)</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27DDFD24"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0A45223A"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193EBDE0" w14:textId="77777777" w:rsidR="00492D7D" w:rsidRDefault="00492D7D" w:rsidP="00492D7D">
            <w:pPr>
              <w:jc w:val="center"/>
              <w:rPr>
                <w:rFonts w:ascii="TH SarabunPSK" w:hAnsi="TH SarabunPSK" w:cs="TH SarabunPSK"/>
                <w:color w:val="000000"/>
              </w:rPr>
            </w:pPr>
            <w:r>
              <w:rPr>
                <w:rFonts w:ascii="TH SarabunPSK" w:hAnsi="TH SarabunPSK" w:cs="TH SarabunPSK"/>
              </w:rPr>
              <w:sym w:font="Wingdings" w:char="F0FC"/>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1706F3B3"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r>
      <w:tr w:rsidR="00492D7D" w14:paraId="72106C5A" w14:textId="77777777" w:rsidTr="00F8490B">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14:paraId="58F98282" w14:textId="77777777" w:rsidR="00492D7D" w:rsidRDefault="00492D7D" w:rsidP="00492D7D">
            <w:pPr>
              <w:jc w:val="center"/>
              <w:rPr>
                <w:rFonts w:ascii="TH SarabunPSK" w:hAnsi="TH SarabunPSK" w:cs="TH SarabunPSK"/>
                <w:b/>
                <w:bCs/>
                <w:color w:val="000000"/>
              </w:rPr>
            </w:pPr>
            <w:r>
              <w:rPr>
                <w:rFonts w:ascii="TH SarabunPSK" w:hAnsi="TH SarabunPSK" w:cs="TH SarabunPSK"/>
                <w:b/>
                <w:bCs/>
                <w:color w:val="000000"/>
                <w:cs/>
              </w:rPr>
              <w:t>8</w:t>
            </w:r>
          </w:p>
          <w:p w14:paraId="7710A0AC" w14:textId="77777777" w:rsidR="00492D7D" w:rsidRDefault="00492D7D" w:rsidP="00492D7D">
            <w:pPr>
              <w:jc w:val="center"/>
              <w:rPr>
                <w:rFonts w:ascii="TH SarabunPSK" w:hAnsi="TH SarabunPSK" w:cs="TH SarabunPSK"/>
                <w:b/>
                <w:bCs/>
                <w:color w:val="000000"/>
              </w:rPr>
            </w:pPr>
          </w:p>
          <w:p w14:paraId="53F0DDEB" w14:textId="77777777" w:rsidR="00492D7D" w:rsidRDefault="00492D7D" w:rsidP="00492D7D">
            <w:pPr>
              <w:jc w:val="center"/>
              <w:rPr>
                <w:rFonts w:ascii="TH SarabunPSK" w:hAnsi="TH SarabunPSK" w:cs="TH SarabunPSK"/>
                <w:b/>
                <w:bCs/>
                <w:color w:val="000000"/>
              </w:rPr>
            </w:pPr>
          </w:p>
          <w:p w14:paraId="5A7E6EE4" w14:textId="77777777" w:rsidR="00492D7D" w:rsidRDefault="00492D7D" w:rsidP="00492D7D">
            <w:pPr>
              <w:rPr>
                <w:rFonts w:ascii="TH SarabunPSK" w:hAnsi="TH SarabunPSK" w:cs="TH SarabunPSK"/>
                <w:b/>
                <w:bCs/>
                <w:color w:val="000000"/>
              </w:rPr>
            </w:pPr>
          </w:p>
          <w:p w14:paraId="3F70F798" w14:textId="77777777" w:rsidR="00492D7D" w:rsidRDefault="00492D7D" w:rsidP="00492D7D">
            <w:pPr>
              <w:rPr>
                <w:rFonts w:ascii="TH SarabunPSK" w:hAnsi="TH SarabunPSK" w:cs="TH SarabunPSK"/>
                <w:b/>
                <w:bCs/>
                <w:color w:val="000000"/>
              </w:rPr>
            </w:pP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6BD76918" w14:textId="77777777" w:rsidR="00492D7D" w:rsidRDefault="00492D7D" w:rsidP="00492D7D">
            <w:pPr>
              <w:rPr>
                <w:rFonts w:ascii="TH SarabunPSK" w:hAnsi="TH SarabunPSK" w:cs="TH SarabunPSK"/>
                <w:color w:val="000000"/>
              </w:rPr>
            </w:pPr>
            <w:r>
              <w:rPr>
                <w:rFonts w:ascii="TH SarabunPSK" w:hAnsi="TH SarabunPSK" w:cs="TH SarabunPSK"/>
                <w:color w:val="000000"/>
                <w:cs/>
              </w:rPr>
              <w:t>รพ.จิตเวชเลยฯ (8.1)</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41E7A69E"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6EEFE0A0" w14:textId="77777777" w:rsidR="00492D7D" w:rsidRDefault="00492D7D" w:rsidP="00492D7D">
            <w:pPr>
              <w:jc w:val="center"/>
              <w:rPr>
                <w:rFonts w:ascii="TH SarabunPSK" w:hAnsi="TH SarabunPSK" w:cs="TH SarabunPSK"/>
                <w:color w:val="000000"/>
              </w:rPr>
            </w:pPr>
            <w:r>
              <w:rPr>
                <w:rFonts w:ascii="TH SarabunPSK" w:hAnsi="TH SarabunPSK" w:cs="TH SarabunPSK"/>
              </w:rPr>
              <w:sym w:font="Wingdings" w:char="F0FC"/>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0389432E"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43E2E24D"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r>
      <w:tr w:rsidR="00492D7D" w14:paraId="01E066D1" w14:textId="77777777" w:rsidTr="00F8490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19A45D" w14:textId="77777777" w:rsidR="00492D7D" w:rsidRDefault="00492D7D" w:rsidP="00492D7D">
            <w:pPr>
              <w:rPr>
                <w:rFonts w:ascii="TH SarabunPSK" w:hAnsi="TH SarabunPSK" w:cs="TH SarabunPSK"/>
                <w:b/>
                <w:bCs/>
                <w:color w:val="000000"/>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21C384BD" w14:textId="77777777" w:rsidR="00492D7D" w:rsidRDefault="00492D7D" w:rsidP="00492D7D">
            <w:pPr>
              <w:rPr>
                <w:rFonts w:ascii="TH SarabunPSK" w:hAnsi="TH SarabunPSK" w:cs="TH SarabunPSK"/>
                <w:color w:val="000000"/>
              </w:rPr>
            </w:pPr>
            <w:r>
              <w:rPr>
                <w:rFonts w:ascii="TH SarabunPSK" w:hAnsi="TH SarabunPSK" w:cs="TH SarabunPSK"/>
                <w:color w:val="000000"/>
                <w:cs/>
              </w:rPr>
              <w:t>รพ.จิตเวชนครพนมฯ (8.2)</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64C8115D"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6A4EFA4B" w14:textId="77777777" w:rsidR="00492D7D" w:rsidRDefault="00492D7D" w:rsidP="00492D7D">
            <w:pPr>
              <w:jc w:val="center"/>
              <w:rPr>
                <w:rFonts w:ascii="TH SarabunPSK" w:hAnsi="TH SarabunPSK" w:cs="TH SarabunPSK"/>
                <w:color w:val="000000"/>
              </w:rPr>
            </w:pPr>
            <w:r>
              <w:rPr>
                <w:rFonts w:ascii="TH SarabunPSK" w:hAnsi="TH SarabunPSK" w:cs="TH SarabunPSK"/>
              </w:rPr>
              <w:sym w:font="Wingdings" w:char="F0FC"/>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72E50375"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56C29524"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r>
      <w:tr w:rsidR="00492D7D" w14:paraId="2082CFAD" w14:textId="77777777" w:rsidTr="00F8490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D50026" w14:textId="77777777" w:rsidR="00492D7D" w:rsidRDefault="00492D7D" w:rsidP="00492D7D">
            <w:pPr>
              <w:rPr>
                <w:rFonts w:ascii="TH SarabunPSK" w:hAnsi="TH SarabunPSK" w:cs="TH SarabunPSK"/>
                <w:b/>
                <w:bCs/>
                <w:color w:val="000000"/>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3E736954" w14:textId="77777777" w:rsidR="00492D7D" w:rsidRDefault="00492D7D" w:rsidP="00492D7D">
            <w:pPr>
              <w:rPr>
                <w:rFonts w:ascii="TH SarabunPSK" w:hAnsi="TH SarabunPSK" w:cs="TH SarabunPSK"/>
                <w:color w:val="000000"/>
              </w:rPr>
            </w:pPr>
            <w:r>
              <w:rPr>
                <w:rFonts w:ascii="TH SarabunPSK" w:hAnsi="TH SarabunPSK" w:cs="TH SarabunPSK"/>
                <w:color w:val="000000"/>
                <w:cs/>
              </w:rPr>
              <w:t>ศูนย์สุขภาพจิตที่ 8</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6C9C9CD8"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4F3A08CC"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00705D8B"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71C15265"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r>
      <w:tr w:rsidR="00492D7D" w14:paraId="43DD561D" w14:textId="77777777" w:rsidTr="00F8490B">
        <w:trPr>
          <w:trHeight w:val="368"/>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65DCEA" w14:textId="77777777" w:rsidR="00492D7D" w:rsidRDefault="00492D7D" w:rsidP="00492D7D">
            <w:pPr>
              <w:rPr>
                <w:rFonts w:ascii="TH SarabunPSK" w:hAnsi="TH SarabunPSK" w:cs="TH SarabunPSK"/>
                <w:b/>
                <w:bCs/>
                <w:color w:val="000000"/>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3FD8D845" w14:textId="77777777" w:rsidR="00492D7D" w:rsidRDefault="00492D7D" w:rsidP="00492D7D">
            <w:pPr>
              <w:ind w:right="-110"/>
              <w:rPr>
                <w:rFonts w:ascii="TH SarabunPSK" w:hAnsi="TH SarabunPSK" w:cs="TH SarabunPSK"/>
                <w:color w:val="000000"/>
              </w:rPr>
            </w:pPr>
            <w:r>
              <w:rPr>
                <w:rFonts w:ascii="TH SarabunPSK" w:hAnsi="TH SarabunPSK" w:cs="TH SarabunPSK"/>
                <w:color w:val="000000"/>
                <w:cs/>
              </w:rPr>
              <w:t>ส.สุขภาพจิตเด็กและวัยรุ่น</w:t>
            </w:r>
          </w:p>
          <w:p w14:paraId="7CEDB20B" w14:textId="77777777" w:rsidR="00492D7D" w:rsidRDefault="00492D7D" w:rsidP="00492D7D">
            <w:pPr>
              <w:ind w:right="-110"/>
              <w:rPr>
                <w:rFonts w:ascii="TH SarabunPSK" w:hAnsi="TH SarabunPSK" w:cs="TH SarabunPSK"/>
                <w:color w:val="000000"/>
              </w:rPr>
            </w:pPr>
            <w:r>
              <w:rPr>
                <w:rFonts w:ascii="TH SarabunPSK" w:hAnsi="TH SarabunPSK" w:cs="TH SarabunPSK"/>
                <w:color w:val="000000"/>
                <w:spacing w:val="-16"/>
                <w:cs/>
              </w:rPr>
              <w:t>ภาคตะวันออกเฉียงเหนือ (เขต 7</w:t>
            </w:r>
            <w:r>
              <w:rPr>
                <w:rFonts w:ascii="TH SarabunPSK" w:hAnsi="TH SarabunPSK" w:cs="TH SarabunPSK"/>
                <w:color w:val="000000"/>
                <w:spacing w:val="-16"/>
              </w:rPr>
              <w:t xml:space="preserve">, </w:t>
            </w:r>
            <w:r>
              <w:rPr>
                <w:rFonts w:ascii="TH SarabunPSK" w:hAnsi="TH SarabunPSK" w:cs="TH SarabunPSK"/>
                <w:color w:val="000000"/>
                <w:spacing w:val="-16"/>
                <w:cs/>
              </w:rPr>
              <w:t>8)</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45D44E2D"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7CC7E9B0"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1C5D00DF" w14:textId="77777777" w:rsidR="00492D7D" w:rsidRDefault="00492D7D" w:rsidP="00492D7D">
            <w:pPr>
              <w:jc w:val="center"/>
              <w:rPr>
                <w:rFonts w:ascii="TH SarabunPSK" w:hAnsi="TH SarabunPSK" w:cs="TH SarabunPSK"/>
                <w:color w:val="000000"/>
              </w:rPr>
            </w:pPr>
            <w:r>
              <w:rPr>
                <w:rFonts w:ascii="TH SarabunPSK" w:hAnsi="TH SarabunPSK" w:cs="TH SarabunPSK"/>
              </w:rPr>
              <w:sym w:font="Wingdings" w:char="F0FC"/>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36F72F46"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r>
      <w:tr w:rsidR="00492D7D" w14:paraId="468047BE" w14:textId="77777777" w:rsidTr="00F8490B">
        <w:trPr>
          <w:trHeight w:val="395"/>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14:paraId="1D3D6D88" w14:textId="77777777" w:rsidR="00492D7D" w:rsidRDefault="00492D7D" w:rsidP="00492D7D">
            <w:pPr>
              <w:jc w:val="center"/>
              <w:rPr>
                <w:rFonts w:ascii="TH SarabunPSK" w:hAnsi="TH SarabunPSK" w:cs="TH SarabunPSK"/>
                <w:b/>
                <w:bCs/>
                <w:color w:val="000000"/>
              </w:rPr>
            </w:pPr>
            <w:r>
              <w:rPr>
                <w:rFonts w:ascii="TH SarabunPSK" w:hAnsi="TH SarabunPSK" w:cs="TH SarabunPSK"/>
                <w:b/>
                <w:bCs/>
                <w:color w:val="000000"/>
                <w:cs/>
              </w:rPr>
              <w:t>9</w:t>
            </w:r>
          </w:p>
          <w:p w14:paraId="589FA976" w14:textId="77777777" w:rsidR="00492D7D" w:rsidRDefault="00492D7D" w:rsidP="00492D7D">
            <w:pPr>
              <w:jc w:val="center"/>
              <w:rPr>
                <w:rFonts w:ascii="TH SarabunPSK" w:hAnsi="TH SarabunPSK" w:cs="TH SarabunPSK"/>
                <w:b/>
                <w:bCs/>
                <w:color w:val="000000"/>
              </w:rPr>
            </w:pPr>
          </w:p>
          <w:p w14:paraId="0034F068" w14:textId="77777777" w:rsidR="00492D7D" w:rsidRDefault="00492D7D" w:rsidP="00492D7D">
            <w:pPr>
              <w:jc w:val="center"/>
              <w:rPr>
                <w:rFonts w:ascii="TH SarabunPSK" w:hAnsi="TH SarabunPSK" w:cs="TH SarabunPSK"/>
                <w:b/>
                <w:bCs/>
                <w:color w:val="000000"/>
              </w:rPr>
            </w:pPr>
          </w:p>
          <w:p w14:paraId="09F785C6" w14:textId="77777777" w:rsidR="00492D7D" w:rsidRDefault="00492D7D" w:rsidP="00492D7D">
            <w:pPr>
              <w:rPr>
                <w:rFonts w:ascii="TH SarabunPSK" w:hAnsi="TH SarabunPSK" w:cs="TH SarabunPSK"/>
                <w:b/>
                <w:bCs/>
                <w:color w:val="000000"/>
              </w:rPr>
            </w:pP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77D3B50D" w14:textId="77777777" w:rsidR="00492D7D" w:rsidRDefault="00492D7D" w:rsidP="00492D7D">
            <w:pPr>
              <w:rPr>
                <w:rFonts w:ascii="TH SarabunPSK" w:hAnsi="TH SarabunPSK" w:cs="TH SarabunPSK"/>
                <w:color w:val="000000"/>
              </w:rPr>
            </w:pPr>
            <w:r>
              <w:rPr>
                <w:rFonts w:ascii="TH SarabunPSK" w:hAnsi="TH SarabunPSK" w:cs="TH SarabunPSK"/>
                <w:color w:val="000000"/>
                <w:cs/>
              </w:rPr>
              <w:t>รพ.จิตเวชนครราชสีมาฯ</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0FD59DD1" w14:textId="77777777" w:rsidR="00492D7D" w:rsidRDefault="00492D7D" w:rsidP="00492D7D">
            <w:pPr>
              <w:jc w:val="center"/>
              <w:rPr>
                <w:rFonts w:ascii="TH SarabunPSK" w:hAnsi="TH SarabunPSK" w:cs="TH SarabunPSK"/>
                <w:color w:val="000000"/>
                <w:cs/>
              </w:rPr>
            </w:pPr>
            <w:r>
              <w:rPr>
                <w:rFonts w:ascii="TH SarabunPSK" w:hAnsi="TH SarabunPSK" w:cs="TH SarabunPSK"/>
              </w:rPr>
              <w:sym w:font="Wingdings" w:char="F0FC"/>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11140710"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485FA3C3"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181A5D76"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r>
      <w:tr w:rsidR="00492D7D" w14:paraId="1408E57C" w14:textId="77777777" w:rsidTr="00F8490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24D0FA0" w14:textId="77777777" w:rsidR="00492D7D" w:rsidRDefault="00492D7D" w:rsidP="00492D7D">
            <w:pPr>
              <w:rPr>
                <w:rFonts w:ascii="TH SarabunPSK" w:hAnsi="TH SarabunPSK" w:cs="TH SarabunPSK"/>
                <w:b/>
                <w:bCs/>
                <w:color w:val="000000"/>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215D5188" w14:textId="77777777" w:rsidR="00492D7D" w:rsidRDefault="00492D7D" w:rsidP="00492D7D">
            <w:pPr>
              <w:rPr>
                <w:rFonts w:ascii="TH SarabunPSK" w:hAnsi="TH SarabunPSK" w:cs="TH SarabunPSK"/>
                <w:color w:val="000000"/>
              </w:rPr>
            </w:pPr>
            <w:r>
              <w:rPr>
                <w:rFonts w:ascii="TH SarabunPSK" w:hAnsi="TH SarabunPSK" w:cs="TH SarabunPSK"/>
                <w:color w:val="000000"/>
                <w:cs/>
              </w:rPr>
              <w:t>ศูนย์สุขภาพจิตที่ 9</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140D912C"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6786F264"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3F0DC304"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0DFF3E62"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r>
      <w:tr w:rsidR="00492D7D" w14:paraId="69A80BBC" w14:textId="77777777" w:rsidTr="00F8490B">
        <w:trPr>
          <w:trHeight w:val="626"/>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4587C25" w14:textId="77777777" w:rsidR="00492D7D" w:rsidRDefault="00492D7D" w:rsidP="00492D7D">
            <w:pPr>
              <w:rPr>
                <w:rFonts w:ascii="TH SarabunPSK" w:hAnsi="TH SarabunPSK" w:cs="TH SarabunPSK"/>
                <w:b/>
                <w:bCs/>
                <w:color w:val="000000"/>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419F76D3" w14:textId="77777777" w:rsidR="00492D7D" w:rsidRDefault="00492D7D" w:rsidP="00492D7D">
            <w:pPr>
              <w:ind w:right="-110"/>
              <w:rPr>
                <w:rFonts w:ascii="TH SarabunPSK" w:hAnsi="TH SarabunPSK" w:cs="TH SarabunPSK"/>
                <w:color w:val="000000"/>
              </w:rPr>
            </w:pPr>
            <w:r>
              <w:rPr>
                <w:rFonts w:ascii="TH SarabunPSK" w:hAnsi="TH SarabunPSK" w:cs="TH SarabunPSK"/>
                <w:color w:val="000000"/>
                <w:cs/>
              </w:rPr>
              <w:t>ส.สุขภาพจิตเด็กและวัยรุ่น</w:t>
            </w:r>
            <w:r>
              <w:rPr>
                <w:rFonts w:ascii="TH SarabunPSK" w:hAnsi="TH SarabunPSK" w:cs="TH SarabunPSK"/>
                <w:color w:val="000000"/>
                <w:cs/>
              </w:rPr>
              <w:br/>
              <w:t>ราชนครินทร์ (เขต 9</w:t>
            </w:r>
            <w:r>
              <w:rPr>
                <w:rFonts w:ascii="TH SarabunPSK" w:hAnsi="TH SarabunPSK" w:cs="TH SarabunPSK"/>
                <w:color w:val="000000"/>
              </w:rPr>
              <w:t xml:space="preserve">, </w:t>
            </w:r>
            <w:r>
              <w:rPr>
                <w:rFonts w:ascii="TH SarabunPSK" w:hAnsi="TH SarabunPSK" w:cs="TH SarabunPSK"/>
                <w:color w:val="000000"/>
                <w:cs/>
              </w:rPr>
              <w:t>13)</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1D9E5F43"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5FB94250"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6131E102" w14:textId="77777777" w:rsidR="00492D7D" w:rsidRDefault="00492D7D" w:rsidP="00492D7D">
            <w:pPr>
              <w:jc w:val="center"/>
              <w:rPr>
                <w:rFonts w:ascii="TH SarabunPSK" w:hAnsi="TH SarabunPSK" w:cs="TH SarabunPSK"/>
                <w:color w:val="000000"/>
              </w:rPr>
            </w:pPr>
            <w:r>
              <w:rPr>
                <w:rFonts w:ascii="TH SarabunPSK" w:hAnsi="TH SarabunPSK" w:cs="TH SarabunPSK"/>
              </w:rPr>
              <w:sym w:font="Wingdings" w:char="F0FC"/>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519203C9"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r>
      <w:tr w:rsidR="00492D7D" w14:paraId="7881E66B" w14:textId="77777777" w:rsidTr="00F8490B">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ED723B4" w14:textId="77777777" w:rsidR="00492D7D" w:rsidRDefault="00492D7D" w:rsidP="00492D7D">
            <w:pPr>
              <w:jc w:val="center"/>
              <w:rPr>
                <w:rFonts w:ascii="TH SarabunPSK" w:hAnsi="TH SarabunPSK" w:cs="TH SarabunPSK"/>
                <w:b/>
                <w:bCs/>
                <w:color w:val="000000"/>
              </w:rPr>
            </w:pPr>
            <w:r>
              <w:rPr>
                <w:rFonts w:ascii="TH SarabunPSK" w:hAnsi="TH SarabunPSK" w:cs="TH SarabunPSK"/>
                <w:b/>
                <w:bCs/>
                <w:color w:val="000000"/>
                <w:cs/>
              </w:rPr>
              <w:t>10</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4E81AC9F" w14:textId="77777777" w:rsidR="00492D7D" w:rsidRDefault="00492D7D" w:rsidP="00492D7D">
            <w:pPr>
              <w:rPr>
                <w:rFonts w:ascii="TH SarabunPSK" w:hAnsi="TH SarabunPSK" w:cs="TH SarabunPSK"/>
                <w:color w:val="000000"/>
              </w:rPr>
            </w:pPr>
            <w:r>
              <w:rPr>
                <w:rFonts w:ascii="TH SarabunPSK" w:hAnsi="TH SarabunPSK" w:cs="TH SarabunPSK"/>
                <w:color w:val="000000"/>
                <w:cs/>
              </w:rPr>
              <w:t>รพ.พระศรีมหาโพธิ์</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5FC82FE5" w14:textId="77777777" w:rsidR="00492D7D" w:rsidRDefault="00492D7D" w:rsidP="00492D7D">
            <w:pPr>
              <w:jc w:val="center"/>
              <w:rPr>
                <w:rFonts w:ascii="TH SarabunPSK" w:hAnsi="TH SarabunPSK" w:cs="TH SarabunPSK"/>
                <w:color w:val="000000"/>
              </w:rPr>
            </w:pPr>
            <w:r>
              <w:rPr>
                <w:rFonts w:ascii="TH SarabunPSK" w:hAnsi="TH SarabunPSK" w:cs="TH SarabunPSK"/>
              </w:rPr>
              <w:sym w:font="Wingdings" w:char="F0FC"/>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1DE23FC2"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0BB4A79B"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2C8EACA4"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r>
      <w:tr w:rsidR="00492D7D" w14:paraId="0279D913" w14:textId="77777777" w:rsidTr="00F8490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A7184B8" w14:textId="77777777" w:rsidR="00492D7D" w:rsidRDefault="00492D7D" w:rsidP="00492D7D">
            <w:pPr>
              <w:rPr>
                <w:rFonts w:ascii="TH SarabunPSK" w:hAnsi="TH SarabunPSK" w:cs="TH SarabunPSK"/>
                <w:b/>
                <w:bCs/>
                <w:color w:val="000000"/>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5FFD4568" w14:textId="77777777" w:rsidR="00492D7D" w:rsidRDefault="00492D7D" w:rsidP="00492D7D">
            <w:pPr>
              <w:rPr>
                <w:rFonts w:ascii="TH SarabunPSK" w:hAnsi="TH SarabunPSK" w:cs="TH SarabunPSK"/>
                <w:color w:val="000000"/>
              </w:rPr>
            </w:pPr>
            <w:r>
              <w:rPr>
                <w:rFonts w:ascii="TH SarabunPSK" w:hAnsi="TH SarabunPSK" w:cs="TH SarabunPSK"/>
                <w:color w:val="000000"/>
                <w:cs/>
              </w:rPr>
              <w:t>ศูนย์สุขภาพจิตที่ 10</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125C9A53"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05991914"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5D63CD36"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58C46C41"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r>
      <w:tr w:rsidR="00492D7D" w14:paraId="4C402F7E" w14:textId="77777777" w:rsidTr="00F8490B">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14:paraId="1789711E" w14:textId="77777777" w:rsidR="00492D7D" w:rsidRDefault="00492D7D" w:rsidP="00492D7D">
            <w:pPr>
              <w:jc w:val="center"/>
              <w:rPr>
                <w:rFonts w:ascii="TH SarabunPSK" w:hAnsi="TH SarabunPSK" w:cs="TH SarabunPSK"/>
                <w:b/>
                <w:bCs/>
                <w:color w:val="000000"/>
              </w:rPr>
            </w:pPr>
            <w:r>
              <w:rPr>
                <w:rFonts w:ascii="TH SarabunPSK" w:hAnsi="TH SarabunPSK" w:cs="TH SarabunPSK"/>
                <w:b/>
                <w:bCs/>
                <w:color w:val="000000"/>
                <w:cs/>
              </w:rPr>
              <w:t>11</w:t>
            </w:r>
          </w:p>
          <w:p w14:paraId="0EC53CC2" w14:textId="77777777" w:rsidR="00492D7D" w:rsidRDefault="00492D7D" w:rsidP="00492D7D">
            <w:pPr>
              <w:rPr>
                <w:rFonts w:ascii="TH SarabunPSK" w:hAnsi="TH SarabunPSK" w:cs="TH SarabunPSK"/>
                <w:b/>
                <w:bCs/>
                <w:color w:val="000000"/>
              </w:rPr>
            </w:pP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3FB89314" w14:textId="77777777" w:rsidR="00492D7D" w:rsidRDefault="00492D7D" w:rsidP="00492D7D">
            <w:pPr>
              <w:rPr>
                <w:rFonts w:ascii="TH SarabunPSK" w:hAnsi="TH SarabunPSK" w:cs="TH SarabunPSK"/>
                <w:color w:val="000000"/>
              </w:rPr>
            </w:pPr>
            <w:r>
              <w:rPr>
                <w:rFonts w:ascii="TH SarabunPSK" w:hAnsi="TH SarabunPSK" w:cs="TH SarabunPSK"/>
                <w:color w:val="000000"/>
                <w:cs/>
              </w:rPr>
              <w:t>รพ.สวนสราญรมย์</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26EF2D60"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40AC7DD0"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34636869"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64A9416F"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r>
      <w:tr w:rsidR="00492D7D" w14:paraId="0714893C" w14:textId="77777777" w:rsidTr="00F8490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6ACB64" w14:textId="77777777" w:rsidR="00492D7D" w:rsidRDefault="00492D7D" w:rsidP="00492D7D">
            <w:pPr>
              <w:rPr>
                <w:rFonts w:ascii="TH SarabunPSK" w:hAnsi="TH SarabunPSK" w:cs="TH SarabunPSK"/>
                <w:b/>
                <w:bCs/>
                <w:color w:val="000000"/>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7D099444" w14:textId="77777777" w:rsidR="00492D7D" w:rsidRDefault="00492D7D" w:rsidP="00492D7D">
            <w:pPr>
              <w:rPr>
                <w:rFonts w:ascii="TH SarabunPSK" w:hAnsi="TH SarabunPSK" w:cs="TH SarabunPSK"/>
                <w:color w:val="000000"/>
              </w:rPr>
            </w:pPr>
            <w:r>
              <w:rPr>
                <w:rFonts w:ascii="TH SarabunPSK" w:hAnsi="TH SarabunPSK" w:cs="TH SarabunPSK"/>
                <w:color w:val="000000"/>
                <w:cs/>
              </w:rPr>
              <w:t>ศูนย์สุขภาพจิตที่ 11</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7389E5D8"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0C43741A"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12C9BAD3"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6010FF07"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r>
      <w:tr w:rsidR="00492D7D" w14:paraId="11E5569A" w14:textId="77777777" w:rsidTr="00F8490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9E18688" w14:textId="77777777" w:rsidR="00492D7D" w:rsidRDefault="00492D7D" w:rsidP="00492D7D">
            <w:pPr>
              <w:rPr>
                <w:rFonts w:ascii="TH SarabunPSK" w:hAnsi="TH SarabunPSK" w:cs="TH SarabunPSK"/>
                <w:b/>
                <w:bCs/>
                <w:color w:val="000000"/>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1BF2F10A" w14:textId="77777777" w:rsidR="00492D7D" w:rsidRDefault="00492D7D" w:rsidP="00492D7D">
            <w:pPr>
              <w:rPr>
                <w:rFonts w:ascii="TH SarabunPSK" w:hAnsi="TH SarabunPSK" w:cs="TH SarabunPSK"/>
                <w:color w:val="000000"/>
                <w:spacing w:val="-12"/>
              </w:rPr>
            </w:pPr>
            <w:r>
              <w:rPr>
                <w:rFonts w:ascii="TH SarabunPSK" w:hAnsi="TH SarabunPSK" w:cs="TH SarabunPSK"/>
                <w:color w:val="000000"/>
                <w:spacing w:val="-12"/>
                <w:cs/>
              </w:rPr>
              <w:t>ส.สุขภาพจิตเด็กและวัยรุ่นภาคใต้</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5215DA1C" w14:textId="77777777" w:rsidR="00492D7D" w:rsidRDefault="00492D7D" w:rsidP="00492D7D">
            <w:pPr>
              <w:jc w:val="center"/>
              <w:rPr>
                <w:rFonts w:ascii="TH SarabunPSK" w:hAnsi="TH SarabunPSK" w:cs="TH SarabunPSK"/>
                <w:color w:val="000000"/>
              </w:rPr>
            </w:pPr>
            <w:r>
              <w:rPr>
                <w:rFonts w:ascii="TH SarabunPSK" w:hAnsi="TH SarabunPSK" w:cs="TH SarabunPSK"/>
              </w:rPr>
              <w:sym w:font="Wingdings" w:char="F0FC"/>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2B5D36F8"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321296EB"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0E349283"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r>
      <w:tr w:rsidR="00492D7D" w14:paraId="126976F7" w14:textId="77777777" w:rsidTr="00F8490B">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14:paraId="26380F77" w14:textId="77777777" w:rsidR="00492D7D" w:rsidRDefault="00492D7D" w:rsidP="00492D7D">
            <w:pPr>
              <w:jc w:val="center"/>
              <w:rPr>
                <w:rFonts w:ascii="TH SarabunPSK" w:hAnsi="TH SarabunPSK" w:cs="TH SarabunPSK"/>
                <w:b/>
                <w:bCs/>
                <w:color w:val="000000"/>
              </w:rPr>
            </w:pPr>
            <w:r>
              <w:rPr>
                <w:rFonts w:ascii="TH SarabunPSK" w:hAnsi="TH SarabunPSK" w:cs="TH SarabunPSK"/>
                <w:b/>
                <w:bCs/>
                <w:color w:val="000000"/>
                <w:cs/>
              </w:rPr>
              <w:t>12</w:t>
            </w:r>
          </w:p>
          <w:p w14:paraId="4FB60093" w14:textId="77777777" w:rsidR="00492D7D" w:rsidRDefault="00492D7D" w:rsidP="00492D7D">
            <w:pPr>
              <w:jc w:val="center"/>
              <w:rPr>
                <w:rFonts w:ascii="TH SarabunPSK" w:hAnsi="TH SarabunPSK" w:cs="TH SarabunPSK"/>
                <w:b/>
                <w:bCs/>
                <w:color w:val="000000"/>
              </w:rPr>
            </w:pP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1440F806" w14:textId="77777777" w:rsidR="00492D7D" w:rsidRDefault="00492D7D" w:rsidP="00492D7D">
            <w:pPr>
              <w:rPr>
                <w:rFonts w:ascii="TH SarabunPSK" w:hAnsi="TH SarabunPSK" w:cs="TH SarabunPSK"/>
                <w:color w:val="000000"/>
              </w:rPr>
            </w:pPr>
            <w:r>
              <w:rPr>
                <w:rFonts w:ascii="TH SarabunPSK" w:hAnsi="TH SarabunPSK" w:cs="TH SarabunPSK"/>
                <w:color w:val="000000"/>
                <w:cs/>
              </w:rPr>
              <w:t>รพ.จิตเวชสงขลาฯ</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1B77B1E2" w14:textId="77777777" w:rsidR="00492D7D" w:rsidRDefault="00492D7D" w:rsidP="00492D7D">
            <w:pPr>
              <w:jc w:val="center"/>
              <w:rPr>
                <w:rFonts w:ascii="TH SarabunPSK" w:hAnsi="TH SarabunPSK" w:cs="TH SarabunPSK"/>
                <w:color w:val="000000"/>
              </w:rPr>
            </w:pPr>
            <w:r>
              <w:rPr>
                <w:rFonts w:ascii="TH SarabunPSK" w:hAnsi="TH SarabunPSK" w:cs="TH SarabunPSK"/>
              </w:rPr>
              <w:sym w:font="Wingdings" w:char="F0FC"/>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59EFEB50"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64234F73"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39ABE47E"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r>
      <w:tr w:rsidR="00492D7D" w14:paraId="6C452C95" w14:textId="77777777" w:rsidTr="00F8490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059641" w14:textId="77777777" w:rsidR="00492D7D" w:rsidRDefault="00492D7D" w:rsidP="00492D7D">
            <w:pPr>
              <w:rPr>
                <w:rFonts w:ascii="TH SarabunPSK" w:hAnsi="TH SarabunPSK" w:cs="TH SarabunPSK"/>
                <w:b/>
                <w:bCs/>
                <w:color w:val="000000"/>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3862221E" w14:textId="77777777" w:rsidR="00492D7D" w:rsidRDefault="00492D7D" w:rsidP="00492D7D">
            <w:pPr>
              <w:rPr>
                <w:rFonts w:ascii="TH SarabunPSK" w:hAnsi="TH SarabunPSK" w:cs="TH SarabunPSK"/>
                <w:color w:val="000000"/>
              </w:rPr>
            </w:pPr>
            <w:r>
              <w:rPr>
                <w:rFonts w:ascii="TH SarabunPSK" w:hAnsi="TH SarabunPSK" w:cs="TH SarabunPSK"/>
                <w:color w:val="000000"/>
                <w:cs/>
              </w:rPr>
              <w:t>ศูนย์สุขภาพจิตที่ 12</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27C39EF5"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16B5F07A"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5CD73922"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47B7ABC3"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r>
      <w:tr w:rsidR="00492D7D" w14:paraId="6B9489B8" w14:textId="77777777" w:rsidTr="00F8490B">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4CC3AAE" w14:textId="77777777" w:rsidR="00492D7D" w:rsidRDefault="00492D7D" w:rsidP="00492D7D">
            <w:pPr>
              <w:jc w:val="center"/>
              <w:rPr>
                <w:rFonts w:ascii="TH SarabunPSK" w:hAnsi="TH SarabunPSK" w:cs="TH SarabunPSK"/>
                <w:b/>
                <w:bCs/>
                <w:color w:val="000000"/>
              </w:rPr>
            </w:pPr>
            <w:r>
              <w:rPr>
                <w:rFonts w:ascii="TH SarabunPSK" w:hAnsi="TH SarabunPSK" w:cs="TH SarabunPSK"/>
                <w:b/>
                <w:bCs/>
                <w:color w:val="000000"/>
                <w:cs/>
              </w:rPr>
              <w:t>13</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19F3E414" w14:textId="77777777" w:rsidR="00492D7D" w:rsidRDefault="00492D7D" w:rsidP="00492D7D">
            <w:pPr>
              <w:rPr>
                <w:rFonts w:ascii="TH SarabunPSK" w:hAnsi="TH SarabunPSK" w:cs="TH SarabunPSK"/>
                <w:color w:val="000000"/>
              </w:rPr>
            </w:pPr>
            <w:r>
              <w:rPr>
                <w:rFonts w:ascii="TH SarabunPSK" w:hAnsi="TH SarabunPSK" w:cs="TH SarabunPSK"/>
                <w:color w:val="000000"/>
                <w:cs/>
              </w:rPr>
              <w:t>ส.จิตเวชศาสตร์สมเด็จฯ</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3C8195F4"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52627E71"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279995DC"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4A16E679"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r>
      <w:tr w:rsidR="00492D7D" w14:paraId="12FC0520" w14:textId="77777777" w:rsidTr="00F8490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7448E9" w14:textId="77777777" w:rsidR="00492D7D" w:rsidRDefault="00492D7D" w:rsidP="00492D7D">
            <w:pPr>
              <w:rPr>
                <w:rFonts w:ascii="TH SarabunPSK" w:hAnsi="TH SarabunPSK" w:cs="TH SarabunPSK"/>
                <w:b/>
                <w:bCs/>
                <w:color w:val="000000"/>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541DF03B" w14:textId="77777777" w:rsidR="00492D7D" w:rsidRDefault="00492D7D" w:rsidP="00492D7D">
            <w:pPr>
              <w:rPr>
                <w:rFonts w:ascii="TH SarabunPSK" w:hAnsi="TH SarabunPSK" w:cs="TH SarabunPSK"/>
                <w:color w:val="000000"/>
              </w:rPr>
            </w:pPr>
            <w:r>
              <w:rPr>
                <w:rFonts w:ascii="TH SarabunPSK" w:hAnsi="TH SarabunPSK" w:cs="TH SarabunPSK"/>
                <w:color w:val="000000"/>
                <w:cs/>
              </w:rPr>
              <w:t>ศูนย์สุขภาพจิตที่ 13</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1B95DC41"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5F2F74C4"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3A9F6429"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0FD25463"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r>
      <w:tr w:rsidR="00492D7D" w14:paraId="76772C5C" w14:textId="77777777" w:rsidTr="00F8490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95D6813" w14:textId="77777777" w:rsidR="00492D7D" w:rsidRDefault="00492D7D" w:rsidP="00492D7D">
            <w:pPr>
              <w:rPr>
                <w:rFonts w:ascii="TH SarabunPSK" w:hAnsi="TH SarabunPSK" w:cs="TH SarabunPSK"/>
                <w:b/>
                <w:bCs/>
                <w:color w:val="000000"/>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3F6E9DBC" w14:textId="77777777" w:rsidR="00492D7D" w:rsidRDefault="00492D7D" w:rsidP="00492D7D">
            <w:pPr>
              <w:rPr>
                <w:rFonts w:ascii="TH SarabunPSK" w:hAnsi="TH SarabunPSK" w:cs="TH SarabunPSK"/>
                <w:color w:val="000000"/>
              </w:rPr>
            </w:pPr>
            <w:r>
              <w:rPr>
                <w:rFonts w:ascii="TH SarabunPSK" w:hAnsi="TH SarabunPSK" w:cs="TH SarabunPSK"/>
                <w:color w:val="000000"/>
                <w:cs/>
              </w:rPr>
              <w:t>ส.ราชานุกูล (เขต 3</w:t>
            </w:r>
            <w:r>
              <w:rPr>
                <w:rFonts w:ascii="TH SarabunPSK" w:hAnsi="TH SarabunPSK" w:cs="TH SarabunPSK"/>
                <w:color w:val="000000"/>
              </w:rPr>
              <w:t xml:space="preserve">, </w:t>
            </w:r>
            <w:r>
              <w:rPr>
                <w:rFonts w:ascii="TH SarabunPSK" w:hAnsi="TH SarabunPSK" w:cs="TH SarabunPSK"/>
                <w:color w:val="000000"/>
                <w:cs/>
              </w:rPr>
              <w:t>13)</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11A6004E" w14:textId="77777777" w:rsidR="00492D7D" w:rsidRDefault="00492D7D" w:rsidP="00492D7D">
            <w:pPr>
              <w:jc w:val="center"/>
              <w:rPr>
                <w:rFonts w:ascii="TH SarabunPSK" w:hAnsi="TH SarabunPSK" w:cs="TH SarabunPSK"/>
                <w:color w:val="000000"/>
                <w:cs/>
              </w:rPr>
            </w:pPr>
            <w:r>
              <w:rPr>
                <w:rFonts w:ascii="TH SarabunPSK" w:hAnsi="TH SarabunPSK" w:cs="TH SarabunPSK"/>
                <w:color w:val="000000"/>
              </w:rPr>
              <w:t>-</w:t>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28665CFF"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7A0A6000" w14:textId="77777777" w:rsidR="00492D7D" w:rsidRDefault="00492D7D" w:rsidP="00492D7D">
            <w:pPr>
              <w:jc w:val="center"/>
              <w:rPr>
                <w:rFonts w:ascii="TH SarabunPSK" w:hAnsi="TH SarabunPSK" w:cs="TH SarabunPSK"/>
                <w:color w:val="000000"/>
              </w:rPr>
            </w:pPr>
            <w:r>
              <w:rPr>
                <w:rFonts w:ascii="TH SarabunPSK" w:hAnsi="TH SarabunPSK" w:cs="TH SarabunPSK"/>
              </w:rPr>
              <w:sym w:font="Wingdings" w:char="F0FC"/>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7B11D722"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r>
      <w:tr w:rsidR="00492D7D" w14:paraId="7D3A647E" w14:textId="77777777" w:rsidTr="00F8490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EDACBF" w14:textId="77777777" w:rsidR="00492D7D" w:rsidRDefault="00492D7D" w:rsidP="00492D7D">
            <w:pPr>
              <w:rPr>
                <w:rFonts w:ascii="TH SarabunPSK" w:hAnsi="TH SarabunPSK" w:cs="TH SarabunPSK"/>
                <w:b/>
                <w:bCs/>
                <w:color w:val="000000"/>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3D0907CF" w14:textId="77777777" w:rsidR="00492D7D" w:rsidRDefault="00492D7D" w:rsidP="00492D7D">
            <w:pPr>
              <w:rPr>
                <w:rFonts w:ascii="TH SarabunPSK" w:hAnsi="TH SarabunPSK" w:cs="TH SarabunPSK"/>
                <w:color w:val="000000"/>
              </w:rPr>
            </w:pPr>
            <w:r>
              <w:rPr>
                <w:rFonts w:ascii="TH SarabunPSK" w:hAnsi="TH SarabunPSK" w:cs="TH SarabunPSK"/>
                <w:color w:val="000000"/>
                <w:cs/>
              </w:rPr>
              <w:t>ส.สุขภาพจิตเด็กและวัยรุ่น</w:t>
            </w:r>
            <w:r>
              <w:rPr>
                <w:rFonts w:ascii="TH SarabunPSK" w:hAnsi="TH SarabunPSK" w:cs="TH SarabunPSK"/>
                <w:color w:val="000000"/>
                <w:cs/>
              </w:rPr>
              <w:br/>
              <w:t>ราชนครินทร์  (เขต 9</w:t>
            </w:r>
            <w:r>
              <w:rPr>
                <w:rFonts w:ascii="TH SarabunPSK" w:hAnsi="TH SarabunPSK" w:cs="TH SarabunPSK"/>
                <w:color w:val="000000"/>
              </w:rPr>
              <w:t xml:space="preserve">, </w:t>
            </w:r>
            <w:r>
              <w:rPr>
                <w:rFonts w:ascii="TH SarabunPSK" w:hAnsi="TH SarabunPSK" w:cs="TH SarabunPSK"/>
                <w:color w:val="000000"/>
                <w:cs/>
              </w:rPr>
              <w:t>13)</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1E7D63AC" w14:textId="77777777" w:rsidR="00492D7D" w:rsidRDefault="00492D7D" w:rsidP="00492D7D">
            <w:pPr>
              <w:jc w:val="center"/>
              <w:rPr>
                <w:rFonts w:ascii="TH SarabunPSK" w:hAnsi="TH SarabunPSK" w:cs="TH SarabunPSK"/>
                <w:color w:val="000000"/>
                <w:cs/>
              </w:rPr>
            </w:pPr>
            <w:r>
              <w:rPr>
                <w:rFonts w:ascii="TH SarabunPSK" w:hAnsi="TH SarabunPSK" w:cs="TH SarabunPSK"/>
                <w:color w:val="000000"/>
              </w:rPr>
              <w:t>-</w:t>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4B657E4C"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0FAB0806" w14:textId="77777777" w:rsidR="00492D7D" w:rsidRDefault="00492D7D" w:rsidP="00492D7D">
            <w:pPr>
              <w:jc w:val="center"/>
              <w:rPr>
                <w:rFonts w:ascii="TH SarabunPSK" w:hAnsi="TH SarabunPSK" w:cs="TH SarabunPSK"/>
                <w:color w:val="000000"/>
              </w:rPr>
            </w:pPr>
            <w:r>
              <w:rPr>
                <w:rFonts w:ascii="TH SarabunPSK" w:hAnsi="TH SarabunPSK" w:cs="TH SarabunPSK"/>
              </w:rPr>
              <w:sym w:font="Wingdings" w:char="F0FC"/>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2F5F7C90" w14:textId="77777777" w:rsidR="00492D7D" w:rsidRDefault="00492D7D" w:rsidP="00492D7D">
            <w:pPr>
              <w:jc w:val="center"/>
              <w:rPr>
                <w:rFonts w:ascii="TH SarabunPSK" w:hAnsi="TH SarabunPSK" w:cs="TH SarabunPSK"/>
                <w:color w:val="000000"/>
              </w:rPr>
            </w:pPr>
            <w:r>
              <w:rPr>
                <w:rFonts w:ascii="TH SarabunPSK" w:hAnsi="TH SarabunPSK" w:cs="TH SarabunPSK"/>
                <w:color w:val="000000"/>
              </w:rPr>
              <w:t>-</w:t>
            </w:r>
          </w:p>
        </w:tc>
      </w:tr>
    </w:tbl>
    <w:p w14:paraId="442E4137" w14:textId="77777777" w:rsidR="004749B1" w:rsidRDefault="004749B1" w:rsidP="004749B1">
      <w:pPr>
        <w:jc w:val="center"/>
        <w:rPr>
          <w:rFonts w:ascii="TH SarabunPSK" w:hAnsi="TH SarabunPSK" w:cs="TH SarabunPSK"/>
          <w:b/>
          <w:bCs/>
          <w:sz w:val="32"/>
          <w:szCs w:val="32"/>
        </w:rPr>
      </w:pPr>
    </w:p>
    <w:p w14:paraId="3D88B62B" w14:textId="309AC0CD" w:rsidR="004749B1" w:rsidRDefault="004749B1" w:rsidP="004749B1">
      <w:pPr>
        <w:jc w:val="center"/>
        <w:rPr>
          <w:rFonts w:ascii="TH SarabunPSK" w:hAnsi="TH SarabunPSK" w:cs="TH SarabunPSK"/>
          <w:b/>
          <w:bCs/>
          <w:sz w:val="32"/>
          <w:szCs w:val="32"/>
        </w:rPr>
      </w:pPr>
    </w:p>
    <w:p w14:paraId="3BE35469" w14:textId="1B2A151E" w:rsidR="00016C83" w:rsidRDefault="00016C83" w:rsidP="004749B1">
      <w:pPr>
        <w:jc w:val="center"/>
        <w:rPr>
          <w:rFonts w:ascii="TH SarabunPSK" w:hAnsi="TH SarabunPSK" w:cs="TH SarabunPSK"/>
          <w:b/>
          <w:bCs/>
          <w:sz w:val="32"/>
          <w:szCs w:val="32"/>
        </w:rPr>
      </w:pPr>
    </w:p>
    <w:p w14:paraId="3878D2A0" w14:textId="0E351CD8" w:rsidR="00016C83" w:rsidRDefault="00016C83" w:rsidP="004749B1">
      <w:pPr>
        <w:jc w:val="center"/>
        <w:rPr>
          <w:rFonts w:ascii="TH SarabunPSK" w:hAnsi="TH SarabunPSK" w:cs="TH SarabunPSK"/>
          <w:b/>
          <w:bCs/>
          <w:sz w:val="32"/>
          <w:szCs w:val="32"/>
        </w:rPr>
      </w:pPr>
    </w:p>
    <w:p w14:paraId="26A04058" w14:textId="6CD13A72" w:rsidR="00016C83" w:rsidRDefault="00016C83" w:rsidP="004749B1">
      <w:pPr>
        <w:jc w:val="center"/>
        <w:rPr>
          <w:rFonts w:ascii="TH SarabunPSK" w:hAnsi="TH SarabunPSK" w:cs="TH SarabunPSK"/>
          <w:b/>
          <w:bCs/>
          <w:sz w:val="32"/>
          <w:szCs w:val="32"/>
        </w:rPr>
      </w:pPr>
    </w:p>
    <w:p w14:paraId="31BC1662" w14:textId="17B387E5" w:rsidR="00016C83" w:rsidRDefault="00016C83" w:rsidP="004749B1">
      <w:pPr>
        <w:jc w:val="center"/>
        <w:rPr>
          <w:rFonts w:ascii="TH SarabunPSK" w:hAnsi="TH SarabunPSK" w:cs="TH SarabunPSK"/>
          <w:b/>
          <w:bCs/>
          <w:sz w:val="32"/>
          <w:szCs w:val="32"/>
        </w:rPr>
      </w:pPr>
    </w:p>
    <w:p w14:paraId="5D710AF2" w14:textId="54BDCCF1" w:rsidR="00016C83" w:rsidRDefault="00016C83" w:rsidP="004749B1">
      <w:pPr>
        <w:jc w:val="center"/>
        <w:rPr>
          <w:rFonts w:ascii="TH SarabunPSK" w:hAnsi="TH SarabunPSK" w:cs="TH SarabunPSK"/>
          <w:b/>
          <w:bCs/>
          <w:sz w:val="32"/>
          <w:szCs w:val="32"/>
        </w:rPr>
      </w:pPr>
    </w:p>
    <w:p w14:paraId="106C0A07" w14:textId="1BC9652B" w:rsidR="00016C83" w:rsidRDefault="00016C83" w:rsidP="004749B1">
      <w:pPr>
        <w:jc w:val="center"/>
        <w:rPr>
          <w:rFonts w:ascii="TH SarabunPSK" w:hAnsi="TH SarabunPSK" w:cs="TH SarabunPSK"/>
          <w:b/>
          <w:bCs/>
          <w:sz w:val="32"/>
          <w:szCs w:val="32"/>
        </w:rPr>
      </w:pPr>
    </w:p>
    <w:p w14:paraId="183AE60F" w14:textId="26989336" w:rsidR="00016C83" w:rsidRDefault="00016C83" w:rsidP="004749B1">
      <w:pPr>
        <w:jc w:val="center"/>
        <w:rPr>
          <w:rFonts w:ascii="TH SarabunPSK" w:hAnsi="TH SarabunPSK" w:cs="TH SarabunPSK"/>
          <w:b/>
          <w:bCs/>
          <w:sz w:val="32"/>
          <w:szCs w:val="32"/>
        </w:rPr>
      </w:pPr>
    </w:p>
    <w:p w14:paraId="09A247D0" w14:textId="450CE692" w:rsidR="004749B1" w:rsidRPr="00DF365C" w:rsidRDefault="004749B1" w:rsidP="004749B1">
      <w:pPr>
        <w:jc w:val="center"/>
        <w:rPr>
          <w:rFonts w:ascii="TH SarabunPSK" w:hAnsi="TH SarabunPSK" w:cs="TH SarabunPSK"/>
          <w:b/>
          <w:bCs/>
          <w:sz w:val="32"/>
          <w:szCs w:val="32"/>
        </w:rPr>
      </w:pPr>
      <w:bookmarkStart w:id="0" w:name="_GoBack"/>
      <w:bookmarkEnd w:id="0"/>
      <w:r w:rsidRPr="00DF365C">
        <w:rPr>
          <w:rFonts w:ascii="TH SarabunPSK" w:hAnsi="TH SarabunPSK" w:cs="TH SarabunPSK"/>
          <w:b/>
          <w:bCs/>
          <w:sz w:val="32"/>
          <w:szCs w:val="32"/>
          <w:cs/>
        </w:rPr>
        <w:t xml:space="preserve">แบบฟอร์ม </w:t>
      </w:r>
      <w:r w:rsidRPr="00DF365C">
        <w:rPr>
          <w:rFonts w:ascii="TH SarabunPSK" w:hAnsi="TH SarabunPSK" w:cs="TH SarabunPSK"/>
          <w:b/>
          <w:bCs/>
          <w:sz w:val="32"/>
          <w:szCs w:val="32"/>
        </w:rPr>
        <w:t>ADHD 1</w:t>
      </w:r>
    </w:p>
    <w:tbl>
      <w:tblPr>
        <w:tblW w:w="9772"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2981"/>
        <w:gridCol w:w="4505"/>
      </w:tblGrid>
      <w:tr w:rsidR="004749B1" w:rsidRPr="00DF365C" w14:paraId="56546323" w14:textId="77777777" w:rsidTr="00F8490B">
        <w:trPr>
          <w:trHeight w:val="429"/>
        </w:trPr>
        <w:tc>
          <w:tcPr>
            <w:tcW w:w="9772" w:type="dxa"/>
            <w:gridSpan w:val="3"/>
            <w:shd w:val="clear" w:color="auto" w:fill="auto"/>
          </w:tcPr>
          <w:p w14:paraId="31A9B368" w14:textId="77777777" w:rsidR="004749B1" w:rsidRPr="00DF365C" w:rsidRDefault="004749B1" w:rsidP="00F8490B">
            <w:pPr>
              <w:jc w:val="center"/>
              <w:rPr>
                <w:rFonts w:ascii="TH SarabunPSK" w:hAnsi="TH SarabunPSK" w:cs="TH SarabunPSK"/>
                <w:b/>
                <w:bCs/>
                <w:sz w:val="32"/>
                <w:szCs w:val="32"/>
              </w:rPr>
            </w:pPr>
            <w:r w:rsidRPr="00DF365C">
              <w:rPr>
                <w:rFonts w:ascii="TH SarabunPSK" w:hAnsi="TH SarabunPSK" w:cs="TH SarabunPSK"/>
                <w:b/>
                <w:bCs/>
                <w:sz w:val="32"/>
                <w:szCs w:val="32"/>
                <w:cs/>
              </w:rPr>
              <w:t>เขตสุขภาพที่</w:t>
            </w:r>
            <w:r w:rsidRPr="00DF365C">
              <w:rPr>
                <w:rFonts w:ascii="TH SarabunPSK" w:hAnsi="TH SarabunPSK" w:cs="TH SarabunPSK"/>
                <w:b/>
                <w:bCs/>
                <w:sz w:val="32"/>
                <w:szCs w:val="32"/>
              </w:rPr>
              <w:t>………………………</w:t>
            </w:r>
          </w:p>
        </w:tc>
      </w:tr>
      <w:tr w:rsidR="004749B1" w:rsidRPr="00DF365C" w14:paraId="670B4370" w14:textId="77777777" w:rsidTr="00F8490B">
        <w:trPr>
          <w:trHeight w:val="326"/>
        </w:trPr>
        <w:tc>
          <w:tcPr>
            <w:tcW w:w="2286" w:type="dxa"/>
            <w:shd w:val="clear" w:color="auto" w:fill="auto"/>
          </w:tcPr>
          <w:p w14:paraId="7E6C250E" w14:textId="77777777" w:rsidR="004749B1" w:rsidRPr="00DF365C" w:rsidRDefault="004749B1" w:rsidP="00F8490B">
            <w:pPr>
              <w:jc w:val="center"/>
              <w:rPr>
                <w:rFonts w:ascii="TH SarabunPSK" w:hAnsi="TH SarabunPSK" w:cs="TH SarabunPSK"/>
                <w:b/>
                <w:bCs/>
                <w:sz w:val="32"/>
                <w:szCs w:val="32"/>
              </w:rPr>
            </w:pPr>
            <w:r w:rsidRPr="00DF365C">
              <w:rPr>
                <w:rFonts w:ascii="TH SarabunPSK" w:hAnsi="TH SarabunPSK" w:cs="TH SarabunPSK"/>
                <w:b/>
                <w:bCs/>
                <w:sz w:val="32"/>
                <w:szCs w:val="32"/>
                <w:cs/>
              </w:rPr>
              <w:t>จังหวัด</w:t>
            </w:r>
          </w:p>
        </w:tc>
        <w:tc>
          <w:tcPr>
            <w:tcW w:w="2981" w:type="dxa"/>
            <w:shd w:val="clear" w:color="auto" w:fill="auto"/>
          </w:tcPr>
          <w:p w14:paraId="15D68725" w14:textId="77777777" w:rsidR="004749B1" w:rsidRPr="00DF365C" w:rsidRDefault="004749B1" w:rsidP="00F8490B">
            <w:pPr>
              <w:jc w:val="center"/>
              <w:rPr>
                <w:rFonts w:ascii="TH SarabunPSK" w:hAnsi="TH SarabunPSK" w:cs="TH SarabunPSK"/>
                <w:b/>
                <w:bCs/>
                <w:sz w:val="32"/>
                <w:szCs w:val="32"/>
              </w:rPr>
            </w:pPr>
            <w:r w:rsidRPr="00DF365C">
              <w:rPr>
                <w:rFonts w:ascii="TH SarabunPSK" w:hAnsi="TH SarabunPSK" w:cs="TH SarabunPSK"/>
                <w:b/>
                <w:bCs/>
                <w:sz w:val="32"/>
                <w:szCs w:val="32"/>
                <w:cs/>
              </w:rPr>
              <w:t>วิเคราะห์</w:t>
            </w:r>
            <w:r w:rsidRPr="00DF365C">
              <w:rPr>
                <w:rFonts w:ascii="TH SarabunPSK" w:hAnsi="TH SarabunPSK" w:cs="TH SarabunPSK"/>
                <w:b/>
                <w:bCs/>
                <w:sz w:val="32"/>
                <w:szCs w:val="32"/>
              </w:rPr>
              <w:t>Gap</w:t>
            </w:r>
            <w:r w:rsidRPr="00DF365C">
              <w:rPr>
                <w:rFonts w:ascii="TH SarabunPSK" w:hAnsi="TH SarabunPSK" w:cs="TH SarabunPSK"/>
                <w:b/>
                <w:bCs/>
                <w:sz w:val="32"/>
                <w:szCs w:val="32"/>
                <w:cs/>
              </w:rPr>
              <w:t>ที่พบในการดำเนินงาน</w:t>
            </w:r>
          </w:p>
        </w:tc>
        <w:tc>
          <w:tcPr>
            <w:tcW w:w="4505" w:type="dxa"/>
            <w:shd w:val="clear" w:color="auto" w:fill="auto"/>
          </w:tcPr>
          <w:p w14:paraId="620B500F" w14:textId="77777777" w:rsidR="004749B1" w:rsidRPr="00DF365C" w:rsidRDefault="004749B1" w:rsidP="00F8490B">
            <w:pPr>
              <w:jc w:val="center"/>
              <w:rPr>
                <w:rFonts w:ascii="TH SarabunPSK" w:hAnsi="TH SarabunPSK" w:cs="TH SarabunPSK"/>
                <w:b/>
                <w:bCs/>
                <w:sz w:val="32"/>
                <w:szCs w:val="32"/>
              </w:rPr>
            </w:pPr>
            <w:r w:rsidRPr="00DF365C">
              <w:rPr>
                <w:rFonts w:ascii="TH SarabunPSK" w:hAnsi="TH SarabunPSK" w:cs="TH SarabunPSK"/>
                <w:b/>
                <w:bCs/>
                <w:sz w:val="32"/>
                <w:szCs w:val="32"/>
                <w:cs/>
              </w:rPr>
              <w:t>แผนการดำเนินงานเพื่อแก้ไขปัญหา</w:t>
            </w:r>
          </w:p>
        </w:tc>
      </w:tr>
      <w:tr w:rsidR="004749B1" w:rsidRPr="00DF365C" w14:paraId="059365E5" w14:textId="77777777" w:rsidTr="00F8490B">
        <w:trPr>
          <w:trHeight w:val="326"/>
        </w:trPr>
        <w:tc>
          <w:tcPr>
            <w:tcW w:w="2286" w:type="dxa"/>
            <w:shd w:val="clear" w:color="auto" w:fill="auto"/>
          </w:tcPr>
          <w:p w14:paraId="3627006C" w14:textId="77777777" w:rsidR="004749B1" w:rsidRPr="00DF365C" w:rsidRDefault="004749B1" w:rsidP="00F8490B">
            <w:pPr>
              <w:jc w:val="center"/>
              <w:rPr>
                <w:rFonts w:ascii="TH SarabunPSK" w:hAnsi="TH SarabunPSK" w:cs="TH SarabunPSK"/>
                <w:b/>
                <w:bCs/>
                <w:sz w:val="32"/>
                <w:szCs w:val="32"/>
                <w:cs/>
              </w:rPr>
            </w:pPr>
          </w:p>
        </w:tc>
        <w:tc>
          <w:tcPr>
            <w:tcW w:w="2981" w:type="dxa"/>
            <w:shd w:val="clear" w:color="auto" w:fill="auto"/>
          </w:tcPr>
          <w:p w14:paraId="1147F5D2" w14:textId="77777777" w:rsidR="004749B1" w:rsidRPr="00DF365C" w:rsidRDefault="004749B1" w:rsidP="00F8490B">
            <w:pPr>
              <w:jc w:val="center"/>
              <w:rPr>
                <w:rFonts w:ascii="TH SarabunPSK" w:hAnsi="TH SarabunPSK" w:cs="TH SarabunPSK"/>
                <w:b/>
                <w:bCs/>
                <w:sz w:val="32"/>
                <w:szCs w:val="32"/>
                <w:cs/>
              </w:rPr>
            </w:pPr>
          </w:p>
        </w:tc>
        <w:tc>
          <w:tcPr>
            <w:tcW w:w="4505" w:type="dxa"/>
            <w:shd w:val="clear" w:color="auto" w:fill="auto"/>
          </w:tcPr>
          <w:p w14:paraId="10AE30D0" w14:textId="77777777" w:rsidR="004749B1" w:rsidRPr="00DF365C" w:rsidRDefault="004749B1" w:rsidP="00F8490B">
            <w:pPr>
              <w:jc w:val="center"/>
              <w:rPr>
                <w:rFonts w:ascii="TH SarabunPSK" w:hAnsi="TH SarabunPSK" w:cs="TH SarabunPSK"/>
                <w:b/>
                <w:bCs/>
                <w:sz w:val="32"/>
                <w:szCs w:val="32"/>
                <w:cs/>
              </w:rPr>
            </w:pPr>
          </w:p>
        </w:tc>
      </w:tr>
      <w:tr w:rsidR="004749B1" w:rsidRPr="00DF365C" w14:paraId="2E458A67" w14:textId="77777777" w:rsidTr="00F8490B">
        <w:trPr>
          <w:trHeight w:val="326"/>
        </w:trPr>
        <w:tc>
          <w:tcPr>
            <w:tcW w:w="2286" w:type="dxa"/>
            <w:shd w:val="clear" w:color="auto" w:fill="auto"/>
          </w:tcPr>
          <w:p w14:paraId="02B8BCDD" w14:textId="77777777" w:rsidR="004749B1" w:rsidRPr="00DF365C" w:rsidRDefault="004749B1" w:rsidP="00F8490B">
            <w:pPr>
              <w:jc w:val="center"/>
              <w:rPr>
                <w:rFonts w:ascii="TH SarabunPSK" w:hAnsi="TH SarabunPSK" w:cs="TH SarabunPSK"/>
                <w:b/>
                <w:bCs/>
                <w:sz w:val="32"/>
                <w:szCs w:val="32"/>
                <w:cs/>
              </w:rPr>
            </w:pPr>
          </w:p>
        </w:tc>
        <w:tc>
          <w:tcPr>
            <w:tcW w:w="2981" w:type="dxa"/>
            <w:shd w:val="clear" w:color="auto" w:fill="auto"/>
          </w:tcPr>
          <w:p w14:paraId="04322662" w14:textId="77777777" w:rsidR="004749B1" w:rsidRPr="00DF365C" w:rsidRDefault="004749B1" w:rsidP="00F8490B">
            <w:pPr>
              <w:jc w:val="center"/>
              <w:rPr>
                <w:rFonts w:ascii="TH SarabunPSK" w:hAnsi="TH SarabunPSK" w:cs="TH SarabunPSK"/>
                <w:b/>
                <w:bCs/>
                <w:sz w:val="32"/>
                <w:szCs w:val="32"/>
                <w:cs/>
              </w:rPr>
            </w:pPr>
          </w:p>
        </w:tc>
        <w:tc>
          <w:tcPr>
            <w:tcW w:w="4505" w:type="dxa"/>
            <w:shd w:val="clear" w:color="auto" w:fill="auto"/>
          </w:tcPr>
          <w:p w14:paraId="12F724A5" w14:textId="77777777" w:rsidR="004749B1" w:rsidRPr="00DF365C" w:rsidRDefault="004749B1" w:rsidP="00F8490B">
            <w:pPr>
              <w:jc w:val="center"/>
              <w:rPr>
                <w:rFonts w:ascii="TH SarabunPSK" w:hAnsi="TH SarabunPSK" w:cs="TH SarabunPSK"/>
                <w:b/>
                <w:bCs/>
                <w:sz w:val="32"/>
                <w:szCs w:val="32"/>
                <w:cs/>
              </w:rPr>
            </w:pPr>
          </w:p>
        </w:tc>
      </w:tr>
      <w:tr w:rsidR="004749B1" w:rsidRPr="00DF365C" w14:paraId="53FDF780" w14:textId="77777777" w:rsidTr="00F8490B">
        <w:trPr>
          <w:trHeight w:val="326"/>
        </w:trPr>
        <w:tc>
          <w:tcPr>
            <w:tcW w:w="2286" w:type="dxa"/>
            <w:shd w:val="clear" w:color="auto" w:fill="auto"/>
          </w:tcPr>
          <w:p w14:paraId="3CDB4C0D" w14:textId="77777777" w:rsidR="004749B1" w:rsidRPr="00DF365C" w:rsidRDefault="004749B1" w:rsidP="00F8490B">
            <w:pPr>
              <w:jc w:val="center"/>
              <w:rPr>
                <w:rFonts w:ascii="TH SarabunPSK" w:hAnsi="TH SarabunPSK" w:cs="TH SarabunPSK"/>
                <w:b/>
                <w:bCs/>
                <w:sz w:val="32"/>
                <w:szCs w:val="32"/>
                <w:cs/>
              </w:rPr>
            </w:pPr>
          </w:p>
        </w:tc>
        <w:tc>
          <w:tcPr>
            <w:tcW w:w="2981" w:type="dxa"/>
            <w:shd w:val="clear" w:color="auto" w:fill="auto"/>
          </w:tcPr>
          <w:p w14:paraId="44015A83" w14:textId="77777777" w:rsidR="004749B1" w:rsidRPr="00DF365C" w:rsidRDefault="004749B1" w:rsidP="00F8490B">
            <w:pPr>
              <w:jc w:val="center"/>
              <w:rPr>
                <w:rFonts w:ascii="TH SarabunPSK" w:hAnsi="TH SarabunPSK" w:cs="TH SarabunPSK"/>
                <w:b/>
                <w:bCs/>
                <w:sz w:val="32"/>
                <w:szCs w:val="32"/>
                <w:cs/>
              </w:rPr>
            </w:pPr>
          </w:p>
        </w:tc>
        <w:tc>
          <w:tcPr>
            <w:tcW w:w="4505" w:type="dxa"/>
            <w:shd w:val="clear" w:color="auto" w:fill="auto"/>
          </w:tcPr>
          <w:p w14:paraId="02FA3633" w14:textId="77777777" w:rsidR="004749B1" w:rsidRPr="00DF365C" w:rsidRDefault="004749B1" w:rsidP="00F8490B">
            <w:pPr>
              <w:jc w:val="center"/>
              <w:rPr>
                <w:rFonts w:ascii="TH SarabunPSK" w:hAnsi="TH SarabunPSK" w:cs="TH SarabunPSK"/>
                <w:b/>
                <w:bCs/>
                <w:sz w:val="32"/>
                <w:szCs w:val="32"/>
                <w:cs/>
              </w:rPr>
            </w:pPr>
          </w:p>
        </w:tc>
      </w:tr>
      <w:tr w:rsidR="004749B1" w:rsidRPr="00DF365C" w14:paraId="7C465C66" w14:textId="77777777" w:rsidTr="00F8490B">
        <w:trPr>
          <w:trHeight w:val="326"/>
        </w:trPr>
        <w:tc>
          <w:tcPr>
            <w:tcW w:w="2286" w:type="dxa"/>
            <w:shd w:val="clear" w:color="auto" w:fill="auto"/>
          </w:tcPr>
          <w:p w14:paraId="510CD373" w14:textId="77777777" w:rsidR="004749B1" w:rsidRPr="00DF365C" w:rsidRDefault="004749B1" w:rsidP="00F8490B">
            <w:pPr>
              <w:jc w:val="center"/>
              <w:rPr>
                <w:rFonts w:ascii="TH SarabunPSK" w:hAnsi="TH SarabunPSK" w:cs="TH SarabunPSK"/>
                <w:b/>
                <w:bCs/>
                <w:sz w:val="32"/>
                <w:szCs w:val="32"/>
                <w:cs/>
              </w:rPr>
            </w:pPr>
          </w:p>
        </w:tc>
        <w:tc>
          <w:tcPr>
            <w:tcW w:w="2981" w:type="dxa"/>
            <w:shd w:val="clear" w:color="auto" w:fill="auto"/>
          </w:tcPr>
          <w:p w14:paraId="7418CD79" w14:textId="77777777" w:rsidR="004749B1" w:rsidRPr="00DF365C" w:rsidRDefault="004749B1" w:rsidP="00F8490B">
            <w:pPr>
              <w:jc w:val="center"/>
              <w:rPr>
                <w:rFonts w:ascii="TH SarabunPSK" w:hAnsi="TH SarabunPSK" w:cs="TH SarabunPSK"/>
                <w:b/>
                <w:bCs/>
                <w:sz w:val="32"/>
                <w:szCs w:val="32"/>
                <w:cs/>
              </w:rPr>
            </w:pPr>
          </w:p>
        </w:tc>
        <w:tc>
          <w:tcPr>
            <w:tcW w:w="4505" w:type="dxa"/>
            <w:shd w:val="clear" w:color="auto" w:fill="auto"/>
          </w:tcPr>
          <w:p w14:paraId="768F8DF8" w14:textId="77777777" w:rsidR="004749B1" w:rsidRPr="00DF365C" w:rsidRDefault="004749B1" w:rsidP="00F8490B">
            <w:pPr>
              <w:jc w:val="center"/>
              <w:rPr>
                <w:rFonts w:ascii="TH SarabunPSK" w:hAnsi="TH SarabunPSK" w:cs="TH SarabunPSK"/>
                <w:b/>
                <w:bCs/>
                <w:sz w:val="32"/>
                <w:szCs w:val="32"/>
                <w:cs/>
              </w:rPr>
            </w:pPr>
          </w:p>
        </w:tc>
      </w:tr>
      <w:tr w:rsidR="004749B1" w:rsidRPr="00DF365C" w14:paraId="270447E4" w14:textId="77777777" w:rsidTr="00F8490B">
        <w:trPr>
          <w:trHeight w:val="326"/>
        </w:trPr>
        <w:tc>
          <w:tcPr>
            <w:tcW w:w="2286" w:type="dxa"/>
            <w:shd w:val="clear" w:color="auto" w:fill="auto"/>
          </w:tcPr>
          <w:p w14:paraId="3253B841" w14:textId="77777777" w:rsidR="004749B1" w:rsidRPr="00DF365C" w:rsidRDefault="004749B1" w:rsidP="00F8490B">
            <w:pPr>
              <w:jc w:val="center"/>
              <w:rPr>
                <w:rFonts w:ascii="TH SarabunPSK" w:hAnsi="TH SarabunPSK" w:cs="TH SarabunPSK"/>
                <w:b/>
                <w:bCs/>
                <w:sz w:val="32"/>
                <w:szCs w:val="32"/>
                <w:cs/>
              </w:rPr>
            </w:pPr>
          </w:p>
        </w:tc>
        <w:tc>
          <w:tcPr>
            <w:tcW w:w="2981" w:type="dxa"/>
            <w:shd w:val="clear" w:color="auto" w:fill="auto"/>
          </w:tcPr>
          <w:p w14:paraId="50D0718D" w14:textId="77777777" w:rsidR="004749B1" w:rsidRPr="00DF365C" w:rsidRDefault="004749B1" w:rsidP="00F8490B">
            <w:pPr>
              <w:jc w:val="center"/>
              <w:rPr>
                <w:rFonts w:ascii="TH SarabunPSK" w:hAnsi="TH SarabunPSK" w:cs="TH SarabunPSK"/>
                <w:b/>
                <w:bCs/>
                <w:sz w:val="32"/>
                <w:szCs w:val="32"/>
                <w:cs/>
              </w:rPr>
            </w:pPr>
          </w:p>
        </w:tc>
        <w:tc>
          <w:tcPr>
            <w:tcW w:w="4505" w:type="dxa"/>
            <w:shd w:val="clear" w:color="auto" w:fill="auto"/>
          </w:tcPr>
          <w:p w14:paraId="67A10330" w14:textId="77777777" w:rsidR="004749B1" w:rsidRPr="00DF365C" w:rsidRDefault="004749B1" w:rsidP="00F8490B">
            <w:pPr>
              <w:jc w:val="center"/>
              <w:rPr>
                <w:rFonts w:ascii="TH SarabunPSK" w:hAnsi="TH SarabunPSK" w:cs="TH SarabunPSK"/>
                <w:b/>
                <w:bCs/>
                <w:sz w:val="32"/>
                <w:szCs w:val="32"/>
                <w:cs/>
              </w:rPr>
            </w:pPr>
          </w:p>
        </w:tc>
      </w:tr>
      <w:tr w:rsidR="004749B1" w:rsidRPr="00DF365C" w14:paraId="38452EE6" w14:textId="77777777" w:rsidTr="00F8490B">
        <w:trPr>
          <w:trHeight w:val="326"/>
        </w:trPr>
        <w:tc>
          <w:tcPr>
            <w:tcW w:w="2286" w:type="dxa"/>
            <w:shd w:val="clear" w:color="auto" w:fill="auto"/>
          </w:tcPr>
          <w:p w14:paraId="6A46CE8A" w14:textId="77777777" w:rsidR="004749B1" w:rsidRPr="00DF365C" w:rsidRDefault="004749B1" w:rsidP="00F8490B">
            <w:pPr>
              <w:jc w:val="center"/>
              <w:rPr>
                <w:rFonts w:ascii="TH SarabunPSK" w:hAnsi="TH SarabunPSK" w:cs="TH SarabunPSK"/>
                <w:b/>
                <w:bCs/>
                <w:sz w:val="32"/>
                <w:szCs w:val="32"/>
                <w:cs/>
              </w:rPr>
            </w:pPr>
          </w:p>
        </w:tc>
        <w:tc>
          <w:tcPr>
            <w:tcW w:w="2981" w:type="dxa"/>
            <w:shd w:val="clear" w:color="auto" w:fill="auto"/>
          </w:tcPr>
          <w:p w14:paraId="396E86BC" w14:textId="77777777" w:rsidR="004749B1" w:rsidRPr="00DF365C" w:rsidRDefault="004749B1" w:rsidP="00F8490B">
            <w:pPr>
              <w:jc w:val="center"/>
              <w:rPr>
                <w:rFonts w:ascii="TH SarabunPSK" w:hAnsi="TH SarabunPSK" w:cs="TH SarabunPSK"/>
                <w:b/>
                <w:bCs/>
                <w:sz w:val="32"/>
                <w:szCs w:val="32"/>
                <w:cs/>
              </w:rPr>
            </w:pPr>
          </w:p>
        </w:tc>
        <w:tc>
          <w:tcPr>
            <w:tcW w:w="4505" w:type="dxa"/>
            <w:shd w:val="clear" w:color="auto" w:fill="auto"/>
          </w:tcPr>
          <w:p w14:paraId="6033A4C6" w14:textId="77777777" w:rsidR="004749B1" w:rsidRPr="00DF365C" w:rsidRDefault="004749B1" w:rsidP="00F8490B">
            <w:pPr>
              <w:jc w:val="center"/>
              <w:rPr>
                <w:rFonts w:ascii="TH SarabunPSK" w:hAnsi="TH SarabunPSK" w:cs="TH SarabunPSK"/>
                <w:b/>
                <w:bCs/>
                <w:sz w:val="32"/>
                <w:szCs w:val="32"/>
                <w:cs/>
              </w:rPr>
            </w:pPr>
          </w:p>
        </w:tc>
      </w:tr>
    </w:tbl>
    <w:p w14:paraId="512507C5" w14:textId="77777777" w:rsidR="004749B1" w:rsidRDefault="004749B1" w:rsidP="004749B1">
      <w:pPr>
        <w:ind w:right="-188"/>
        <w:rPr>
          <w:color w:val="000000"/>
        </w:rPr>
      </w:pPr>
    </w:p>
    <w:p w14:paraId="695391F4" w14:textId="301C343D" w:rsidR="004749B1" w:rsidRPr="00FC6211" w:rsidRDefault="004749B1" w:rsidP="003611E5">
      <w:pPr>
        <w:tabs>
          <w:tab w:val="left" w:pos="0"/>
        </w:tabs>
        <w:ind w:right="-188"/>
        <w:jc w:val="center"/>
        <w:rPr>
          <w:rFonts w:ascii="TH SarabunPSK" w:hAnsi="TH SarabunPSK" w:cs="TH SarabunPSK"/>
          <w:b/>
          <w:bCs/>
          <w:sz w:val="32"/>
          <w:szCs w:val="32"/>
        </w:rPr>
      </w:pPr>
      <w:r w:rsidRPr="00FC6211">
        <w:rPr>
          <w:rFonts w:ascii="TH SarabunPSK" w:hAnsi="TH SarabunPSK" w:cs="TH SarabunPSK"/>
          <w:b/>
          <w:bCs/>
          <w:sz w:val="32"/>
          <w:szCs w:val="32"/>
          <w:cs/>
        </w:rPr>
        <w:t xml:space="preserve">แบบฟอร์ม </w:t>
      </w:r>
      <w:r w:rsidR="00B505F2">
        <w:rPr>
          <w:rFonts w:ascii="TH SarabunPSK" w:hAnsi="TH SarabunPSK" w:cs="TH SarabunPSK"/>
          <w:b/>
          <w:bCs/>
          <w:sz w:val="32"/>
          <w:szCs w:val="32"/>
        </w:rPr>
        <w:t>A</w:t>
      </w:r>
      <w:r w:rsidRPr="00FC6211">
        <w:rPr>
          <w:rFonts w:ascii="TH SarabunPSK" w:hAnsi="TH SarabunPSK" w:cs="TH SarabunPSK"/>
          <w:b/>
          <w:bCs/>
          <w:sz w:val="32"/>
          <w:szCs w:val="32"/>
        </w:rPr>
        <w:t>D</w:t>
      </w:r>
      <w:r w:rsidR="00B505F2">
        <w:rPr>
          <w:rFonts w:ascii="TH SarabunPSK" w:hAnsi="TH SarabunPSK" w:cs="TH SarabunPSK"/>
          <w:b/>
          <w:bCs/>
          <w:sz w:val="32"/>
          <w:szCs w:val="32"/>
        </w:rPr>
        <w:t>HD</w:t>
      </w:r>
      <w:r w:rsidRPr="00FC6211">
        <w:rPr>
          <w:rFonts w:ascii="TH SarabunPSK" w:hAnsi="TH SarabunPSK" w:cs="TH SarabunPSK"/>
          <w:b/>
          <w:bCs/>
          <w:sz w:val="32"/>
          <w:szCs w:val="32"/>
          <w:cs/>
        </w:rPr>
        <w:t xml:space="preserve"> </w:t>
      </w:r>
      <w:r>
        <w:rPr>
          <w:rFonts w:ascii="TH SarabunPSK" w:hAnsi="TH SarabunPSK" w:cs="TH SarabunPSK"/>
          <w:b/>
          <w:bCs/>
          <w:sz w:val="32"/>
          <w:szCs w:val="32"/>
        </w:rPr>
        <w:t>2</w:t>
      </w:r>
    </w:p>
    <w:tbl>
      <w:tblPr>
        <w:tblW w:w="5246"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1147"/>
        <w:gridCol w:w="1637"/>
        <w:gridCol w:w="2520"/>
        <w:gridCol w:w="2698"/>
      </w:tblGrid>
      <w:tr w:rsidR="00F50328" w:rsidRPr="00FC6211" w14:paraId="3AB3C50B" w14:textId="77777777" w:rsidTr="00A91D2A">
        <w:trPr>
          <w:trHeight w:val="1345"/>
        </w:trPr>
        <w:tc>
          <w:tcPr>
            <w:tcW w:w="771" w:type="pct"/>
            <w:shd w:val="clear" w:color="auto" w:fill="auto"/>
          </w:tcPr>
          <w:p w14:paraId="4613342D" w14:textId="77777777" w:rsidR="00C56A4B" w:rsidRPr="00D535C7" w:rsidRDefault="00C56A4B" w:rsidP="00C56A4B">
            <w:pPr>
              <w:jc w:val="center"/>
              <w:rPr>
                <w:rFonts w:ascii="TH SarabunPSK" w:hAnsi="TH SarabunPSK" w:cs="TH SarabunPSK"/>
                <w:b/>
                <w:bCs/>
              </w:rPr>
            </w:pPr>
            <w:r w:rsidRPr="00D535C7">
              <w:rPr>
                <w:rFonts w:ascii="TH SarabunPSK" w:hAnsi="TH SarabunPSK" w:cs="TH SarabunPSK"/>
                <w:b/>
                <w:bCs/>
                <w:cs/>
              </w:rPr>
              <w:t>เขตสุขภาพ</w:t>
            </w:r>
          </w:p>
          <w:p w14:paraId="69C589D2" w14:textId="77777777" w:rsidR="00C56A4B" w:rsidRPr="00D535C7" w:rsidRDefault="00C56A4B" w:rsidP="00C56A4B">
            <w:pPr>
              <w:jc w:val="center"/>
              <w:rPr>
                <w:rFonts w:ascii="TH SarabunPSK" w:hAnsi="TH SarabunPSK" w:cs="TH SarabunPSK"/>
                <w:b/>
                <w:bCs/>
                <w:cs/>
              </w:rPr>
            </w:pPr>
            <w:r w:rsidRPr="00D535C7">
              <w:rPr>
                <w:rFonts w:ascii="TH SarabunPSK" w:hAnsi="TH SarabunPSK" w:cs="TH SarabunPSK"/>
                <w:b/>
                <w:bCs/>
                <w:cs/>
              </w:rPr>
              <w:t>ที่</w:t>
            </w:r>
          </w:p>
        </w:tc>
        <w:tc>
          <w:tcPr>
            <w:tcW w:w="606" w:type="pct"/>
            <w:shd w:val="clear" w:color="auto" w:fill="auto"/>
          </w:tcPr>
          <w:p w14:paraId="5A453792" w14:textId="77777777" w:rsidR="00C56A4B" w:rsidRPr="00D535C7" w:rsidRDefault="00C56A4B" w:rsidP="00C56A4B">
            <w:pPr>
              <w:jc w:val="center"/>
              <w:rPr>
                <w:rFonts w:ascii="TH SarabunPSK" w:hAnsi="TH SarabunPSK" w:cs="TH SarabunPSK"/>
                <w:b/>
                <w:bCs/>
              </w:rPr>
            </w:pPr>
            <w:r>
              <w:rPr>
                <w:rFonts w:ascii="TH SarabunPSK" w:hAnsi="TH SarabunPSK" w:cs="TH SarabunPSK" w:hint="cs"/>
                <w:b/>
                <w:bCs/>
                <w:cs/>
              </w:rPr>
              <w:t>จังหวัด</w:t>
            </w:r>
          </w:p>
        </w:tc>
        <w:tc>
          <w:tcPr>
            <w:tcW w:w="865" w:type="pct"/>
          </w:tcPr>
          <w:p w14:paraId="2C71C6AA" w14:textId="77777777" w:rsidR="00C56A4B" w:rsidRPr="00D535C7" w:rsidRDefault="00F50328" w:rsidP="00F50328">
            <w:pPr>
              <w:jc w:val="center"/>
              <w:rPr>
                <w:rFonts w:ascii="TH SarabunPSK" w:hAnsi="TH SarabunPSK" w:cs="TH SarabunPSK"/>
                <w:b/>
                <w:bCs/>
              </w:rPr>
            </w:pPr>
            <w:r>
              <w:rPr>
                <w:rFonts w:ascii="TH SarabunPSK" w:hAnsi="TH SarabunPSK" w:cs="TH SarabunPSK"/>
                <w:b/>
                <w:bCs/>
                <w:cs/>
              </w:rPr>
              <w:t>โรงพยาบาล</w:t>
            </w:r>
          </w:p>
        </w:tc>
        <w:tc>
          <w:tcPr>
            <w:tcW w:w="1332" w:type="pct"/>
            <w:shd w:val="clear" w:color="auto" w:fill="auto"/>
          </w:tcPr>
          <w:p w14:paraId="23DF2D71" w14:textId="77777777" w:rsidR="00C56A4B" w:rsidRPr="00D535C7" w:rsidRDefault="00C56A4B" w:rsidP="00C56A4B">
            <w:pPr>
              <w:jc w:val="center"/>
              <w:rPr>
                <w:rFonts w:ascii="TH SarabunPSK" w:hAnsi="TH SarabunPSK" w:cs="TH SarabunPSK"/>
                <w:b/>
                <w:bCs/>
              </w:rPr>
            </w:pPr>
            <w:r w:rsidRPr="00D535C7">
              <w:rPr>
                <w:rFonts w:ascii="TH SarabunPSK" w:hAnsi="TH SarabunPSK" w:cs="TH SarabunPSK"/>
                <w:b/>
                <w:bCs/>
                <w:cs/>
              </w:rPr>
              <w:t>โรงเรียนคู่เครือข่าย</w:t>
            </w:r>
          </w:p>
        </w:tc>
        <w:tc>
          <w:tcPr>
            <w:tcW w:w="1426" w:type="pct"/>
          </w:tcPr>
          <w:p w14:paraId="43DF1F0B" w14:textId="77777777" w:rsidR="00C56A4B" w:rsidRDefault="00C56A4B" w:rsidP="00C56A4B">
            <w:pPr>
              <w:jc w:val="center"/>
              <w:rPr>
                <w:rFonts w:ascii="TH SarabunPSK" w:hAnsi="TH SarabunPSK" w:cs="TH SarabunPSK"/>
                <w:b/>
                <w:bCs/>
              </w:rPr>
            </w:pPr>
            <w:r w:rsidRPr="00D535C7">
              <w:rPr>
                <w:rFonts w:ascii="TH SarabunPSK" w:hAnsi="TH SarabunPSK" w:cs="TH SarabunPSK" w:hint="cs"/>
                <w:b/>
                <w:bCs/>
                <w:cs/>
              </w:rPr>
              <w:t>จำนวนกลุ่มเสี่ยงที่คัดกรองได้</w:t>
            </w:r>
          </w:p>
          <w:p w14:paraId="61B6BE6A" w14:textId="77777777" w:rsidR="00C56A4B" w:rsidRPr="00D535C7" w:rsidRDefault="00C56A4B" w:rsidP="00C56A4B">
            <w:pPr>
              <w:jc w:val="center"/>
              <w:rPr>
                <w:rFonts w:ascii="TH SarabunPSK" w:hAnsi="TH SarabunPSK" w:cs="TH SarabunPSK"/>
                <w:b/>
                <w:bCs/>
                <w:cs/>
              </w:rPr>
            </w:pPr>
            <w:r w:rsidRPr="00D535C7">
              <w:rPr>
                <w:rFonts w:ascii="TH SarabunPSK" w:hAnsi="TH SarabunPSK" w:cs="TH SarabunPSK" w:hint="cs"/>
                <w:b/>
                <w:bCs/>
                <w:cs/>
              </w:rPr>
              <w:t>/เข้าสู่ระบบการรักษา</w:t>
            </w:r>
          </w:p>
        </w:tc>
      </w:tr>
      <w:tr w:rsidR="00C56A4B" w:rsidRPr="00FC6211" w14:paraId="28715880" w14:textId="77777777" w:rsidTr="00A91D2A">
        <w:trPr>
          <w:trHeight w:val="497"/>
        </w:trPr>
        <w:tc>
          <w:tcPr>
            <w:tcW w:w="771" w:type="pct"/>
            <w:vMerge w:val="restart"/>
            <w:shd w:val="clear" w:color="auto" w:fill="auto"/>
          </w:tcPr>
          <w:p w14:paraId="1D9B1D5A" w14:textId="77777777" w:rsidR="00C56A4B" w:rsidRPr="00D535C7" w:rsidRDefault="00C56A4B" w:rsidP="00C56A4B">
            <w:pPr>
              <w:jc w:val="center"/>
              <w:rPr>
                <w:rFonts w:ascii="TH SarabunPSK" w:hAnsi="TH SarabunPSK" w:cs="TH SarabunPSK"/>
                <w:b/>
                <w:bCs/>
              </w:rPr>
            </w:pPr>
            <w:r w:rsidRPr="00D535C7">
              <w:rPr>
                <w:rFonts w:ascii="TH SarabunPSK" w:hAnsi="TH SarabunPSK" w:cs="TH SarabunPSK"/>
                <w:b/>
                <w:bCs/>
              </w:rPr>
              <w:t>1</w:t>
            </w:r>
          </w:p>
        </w:tc>
        <w:tc>
          <w:tcPr>
            <w:tcW w:w="606" w:type="pct"/>
            <w:shd w:val="clear" w:color="auto" w:fill="auto"/>
          </w:tcPr>
          <w:p w14:paraId="62C1BDD1" w14:textId="77777777" w:rsidR="00C56A4B" w:rsidRPr="00D535C7" w:rsidRDefault="00C56A4B" w:rsidP="00C56A4B">
            <w:pPr>
              <w:jc w:val="center"/>
              <w:rPr>
                <w:rFonts w:ascii="TH SarabunPSK" w:hAnsi="TH SarabunPSK" w:cs="TH SarabunPSK"/>
                <w:b/>
                <w:bCs/>
              </w:rPr>
            </w:pPr>
          </w:p>
        </w:tc>
        <w:tc>
          <w:tcPr>
            <w:tcW w:w="865" w:type="pct"/>
          </w:tcPr>
          <w:p w14:paraId="3D9BD6A3" w14:textId="77777777" w:rsidR="00C56A4B" w:rsidRPr="00D535C7" w:rsidRDefault="00C56A4B" w:rsidP="00C56A4B">
            <w:pPr>
              <w:rPr>
                <w:rFonts w:ascii="TH SarabunPSK" w:hAnsi="TH SarabunPSK" w:cs="TH SarabunPSK"/>
                <w:b/>
                <w:bCs/>
              </w:rPr>
            </w:pPr>
          </w:p>
        </w:tc>
        <w:tc>
          <w:tcPr>
            <w:tcW w:w="1332" w:type="pct"/>
            <w:shd w:val="clear" w:color="auto" w:fill="auto"/>
          </w:tcPr>
          <w:p w14:paraId="1E8611A5" w14:textId="77777777" w:rsidR="00C56A4B" w:rsidRPr="00D535C7" w:rsidRDefault="00C56A4B" w:rsidP="00C56A4B">
            <w:pPr>
              <w:rPr>
                <w:rFonts w:ascii="TH SarabunPSK" w:hAnsi="TH SarabunPSK" w:cs="TH SarabunPSK"/>
                <w:b/>
                <w:bCs/>
                <w:cs/>
              </w:rPr>
            </w:pPr>
          </w:p>
        </w:tc>
        <w:tc>
          <w:tcPr>
            <w:tcW w:w="1426" w:type="pct"/>
          </w:tcPr>
          <w:p w14:paraId="185FA609" w14:textId="77777777" w:rsidR="00C56A4B" w:rsidRPr="00FC6211" w:rsidRDefault="00C56A4B" w:rsidP="00C56A4B">
            <w:pPr>
              <w:rPr>
                <w:rFonts w:ascii="TH SarabunPSK" w:hAnsi="TH SarabunPSK" w:cs="TH SarabunPSK"/>
                <w:b/>
                <w:bCs/>
                <w:sz w:val="32"/>
                <w:szCs w:val="32"/>
              </w:rPr>
            </w:pPr>
          </w:p>
        </w:tc>
      </w:tr>
      <w:tr w:rsidR="00C56A4B" w:rsidRPr="00FC6211" w14:paraId="256C9044" w14:textId="77777777" w:rsidTr="00A91D2A">
        <w:trPr>
          <w:trHeight w:val="388"/>
        </w:trPr>
        <w:tc>
          <w:tcPr>
            <w:tcW w:w="771" w:type="pct"/>
            <w:vMerge/>
            <w:shd w:val="clear" w:color="auto" w:fill="auto"/>
          </w:tcPr>
          <w:p w14:paraId="1F5CE6F1" w14:textId="77777777" w:rsidR="00C56A4B" w:rsidRPr="00FC6211" w:rsidRDefault="00C56A4B" w:rsidP="00C56A4B">
            <w:pPr>
              <w:jc w:val="center"/>
              <w:rPr>
                <w:rFonts w:ascii="TH SarabunPSK" w:hAnsi="TH SarabunPSK" w:cs="TH SarabunPSK"/>
                <w:b/>
                <w:bCs/>
                <w:sz w:val="32"/>
                <w:szCs w:val="32"/>
              </w:rPr>
            </w:pPr>
          </w:p>
        </w:tc>
        <w:tc>
          <w:tcPr>
            <w:tcW w:w="606" w:type="pct"/>
            <w:shd w:val="clear" w:color="auto" w:fill="auto"/>
          </w:tcPr>
          <w:p w14:paraId="4A14671E" w14:textId="77777777" w:rsidR="00C56A4B" w:rsidRPr="00FC6211" w:rsidRDefault="00C56A4B" w:rsidP="00C56A4B">
            <w:pPr>
              <w:jc w:val="center"/>
              <w:rPr>
                <w:rFonts w:ascii="TH SarabunPSK" w:hAnsi="TH SarabunPSK" w:cs="TH SarabunPSK"/>
                <w:b/>
                <w:bCs/>
                <w:sz w:val="32"/>
                <w:szCs w:val="32"/>
              </w:rPr>
            </w:pPr>
          </w:p>
        </w:tc>
        <w:tc>
          <w:tcPr>
            <w:tcW w:w="865" w:type="pct"/>
          </w:tcPr>
          <w:p w14:paraId="0BC4D340" w14:textId="77777777" w:rsidR="00C56A4B" w:rsidRPr="00FC6211" w:rsidRDefault="00C56A4B" w:rsidP="00C56A4B">
            <w:pPr>
              <w:jc w:val="center"/>
              <w:rPr>
                <w:rFonts w:ascii="TH SarabunPSK" w:hAnsi="TH SarabunPSK" w:cs="TH SarabunPSK"/>
                <w:b/>
                <w:bCs/>
                <w:sz w:val="32"/>
                <w:szCs w:val="32"/>
              </w:rPr>
            </w:pPr>
          </w:p>
        </w:tc>
        <w:tc>
          <w:tcPr>
            <w:tcW w:w="1332" w:type="pct"/>
            <w:shd w:val="clear" w:color="auto" w:fill="auto"/>
          </w:tcPr>
          <w:p w14:paraId="18E90090" w14:textId="77777777" w:rsidR="00C56A4B" w:rsidRPr="00FC6211" w:rsidRDefault="00C56A4B" w:rsidP="00C56A4B">
            <w:pPr>
              <w:jc w:val="center"/>
              <w:rPr>
                <w:rFonts w:ascii="TH SarabunPSK" w:hAnsi="TH SarabunPSK" w:cs="TH SarabunPSK"/>
                <w:b/>
                <w:bCs/>
                <w:sz w:val="32"/>
                <w:szCs w:val="32"/>
              </w:rPr>
            </w:pPr>
          </w:p>
        </w:tc>
        <w:tc>
          <w:tcPr>
            <w:tcW w:w="1426" w:type="pct"/>
          </w:tcPr>
          <w:p w14:paraId="3DC764A3" w14:textId="77777777" w:rsidR="00C56A4B" w:rsidRPr="00FC6211" w:rsidRDefault="00C56A4B" w:rsidP="00C56A4B">
            <w:pPr>
              <w:jc w:val="center"/>
              <w:rPr>
                <w:rFonts w:ascii="TH SarabunPSK" w:hAnsi="TH SarabunPSK" w:cs="TH SarabunPSK"/>
                <w:b/>
                <w:bCs/>
                <w:sz w:val="32"/>
                <w:szCs w:val="32"/>
              </w:rPr>
            </w:pPr>
          </w:p>
        </w:tc>
      </w:tr>
      <w:tr w:rsidR="00C56A4B" w:rsidRPr="00FC6211" w14:paraId="0C037660" w14:textId="77777777" w:rsidTr="00A91D2A">
        <w:trPr>
          <w:trHeight w:val="388"/>
        </w:trPr>
        <w:tc>
          <w:tcPr>
            <w:tcW w:w="771" w:type="pct"/>
            <w:vMerge w:val="restart"/>
            <w:shd w:val="clear" w:color="auto" w:fill="auto"/>
          </w:tcPr>
          <w:p w14:paraId="50E74C61" w14:textId="77777777" w:rsidR="00C56A4B" w:rsidRPr="00FC6211" w:rsidRDefault="00C56A4B" w:rsidP="00C56A4B">
            <w:pPr>
              <w:jc w:val="center"/>
              <w:rPr>
                <w:rFonts w:ascii="TH SarabunPSK" w:hAnsi="TH SarabunPSK" w:cs="TH SarabunPSK"/>
                <w:b/>
                <w:bCs/>
                <w:sz w:val="32"/>
                <w:szCs w:val="32"/>
              </w:rPr>
            </w:pPr>
            <w:r>
              <w:rPr>
                <w:rFonts w:ascii="TH SarabunPSK" w:hAnsi="TH SarabunPSK" w:cs="TH SarabunPSK" w:hint="cs"/>
                <w:b/>
                <w:bCs/>
                <w:sz w:val="32"/>
                <w:szCs w:val="32"/>
                <w:cs/>
              </w:rPr>
              <w:t>2</w:t>
            </w:r>
          </w:p>
        </w:tc>
        <w:tc>
          <w:tcPr>
            <w:tcW w:w="606" w:type="pct"/>
            <w:shd w:val="clear" w:color="auto" w:fill="auto"/>
          </w:tcPr>
          <w:p w14:paraId="546A109C" w14:textId="77777777" w:rsidR="00C56A4B" w:rsidRPr="00FC6211" w:rsidRDefault="00C56A4B" w:rsidP="00C56A4B">
            <w:pPr>
              <w:jc w:val="center"/>
              <w:rPr>
                <w:rFonts w:ascii="TH SarabunPSK" w:hAnsi="TH SarabunPSK" w:cs="TH SarabunPSK"/>
                <w:b/>
                <w:bCs/>
                <w:sz w:val="32"/>
                <w:szCs w:val="32"/>
              </w:rPr>
            </w:pPr>
          </w:p>
        </w:tc>
        <w:tc>
          <w:tcPr>
            <w:tcW w:w="865" w:type="pct"/>
          </w:tcPr>
          <w:p w14:paraId="040C15AE" w14:textId="77777777" w:rsidR="00C56A4B" w:rsidRPr="00FC6211" w:rsidRDefault="00C56A4B" w:rsidP="00C56A4B">
            <w:pPr>
              <w:jc w:val="center"/>
              <w:rPr>
                <w:rFonts w:ascii="TH SarabunPSK" w:hAnsi="TH SarabunPSK" w:cs="TH SarabunPSK"/>
                <w:b/>
                <w:bCs/>
                <w:sz w:val="32"/>
                <w:szCs w:val="32"/>
              </w:rPr>
            </w:pPr>
          </w:p>
        </w:tc>
        <w:tc>
          <w:tcPr>
            <w:tcW w:w="1332" w:type="pct"/>
            <w:shd w:val="clear" w:color="auto" w:fill="auto"/>
          </w:tcPr>
          <w:p w14:paraId="5EA861FE" w14:textId="77777777" w:rsidR="00C56A4B" w:rsidRPr="00FC6211" w:rsidRDefault="00C56A4B" w:rsidP="00C56A4B">
            <w:pPr>
              <w:jc w:val="center"/>
              <w:rPr>
                <w:rFonts w:ascii="TH SarabunPSK" w:hAnsi="TH SarabunPSK" w:cs="TH SarabunPSK"/>
                <w:b/>
                <w:bCs/>
                <w:sz w:val="32"/>
                <w:szCs w:val="32"/>
              </w:rPr>
            </w:pPr>
          </w:p>
        </w:tc>
        <w:tc>
          <w:tcPr>
            <w:tcW w:w="1426" w:type="pct"/>
          </w:tcPr>
          <w:p w14:paraId="7CC4266F" w14:textId="77777777" w:rsidR="00C56A4B" w:rsidRPr="00FC6211" w:rsidRDefault="00C56A4B" w:rsidP="00C56A4B">
            <w:pPr>
              <w:jc w:val="center"/>
              <w:rPr>
                <w:rFonts w:ascii="TH SarabunPSK" w:hAnsi="TH SarabunPSK" w:cs="TH SarabunPSK"/>
                <w:b/>
                <w:bCs/>
                <w:sz w:val="32"/>
                <w:szCs w:val="32"/>
              </w:rPr>
            </w:pPr>
          </w:p>
        </w:tc>
      </w:tr>
      <w:tr w:rsidR="00C56A4B" w:rsidRPr="00FC6211" w14:paraId="64B8EE46" w14:textId="77777777" w:rsidTr="00A91D2A">
        <w:trPr>
          <w:trHeight w:val="388"/>
        </w:trPr>
        <w:tc>
          <w:tcPr>
            <w:tcW w:w="771" w:type="pct"/>
            <w:vMerge/>
            <w:shd w:val="clear" w:color="auto" w:fill="auto"/>
          </w:tcPr>
          <w:p w14:paraId="7BE0F2B3" w14:textId="77777777" w:rsidR="00C56A4B" w:rsidRDefault="00C56A4B" w:rsidP="00C56A4B">
            <w:pPr>
              <w:jc w:val="center"/>
              <w:rPr>
                <w:rFonts w:ascii="TH SarabunPSK" w:hAnsi="TH SarabunPSK" w:cs="TH SarabunPSK"/>
                <w:b/>
                <w:bCs/>
                <w:sz w:val="32"/>
                <w:szCs w:val="32"/>
                <w:cs/>
              </w:rPr>
            </w:pPr>
          </w:p>
        </w:tc>
        <w:tc>
          <w:tcPr>
            <w:tcW w:w="606" w:type="pct"/>
            <w:shd w:val="clear" w:color="auto" w:fill="auto"/>
          </w:tcPr>
          <w:p w14:paraId="7FCBB535" w14:textId="77777777" w:rsidR="00C56A4B" w:rsidRPr="00FC6211" w:rsidRDefault="00C56A4B" w:rsidP="00C56A4B">
            <w:pPr>
              <w:jc w:val="center"/>
              <w:rPr>
                <w:rFonts w:ascii="TH SarabunPSK" w:hAnsi="TH SarabunPSK" w:cs="TH SarabunPSK"/>
                <w:b/>
                <w:bCs/>
                <w:sz w:val="32"/>
                <w:szCs w:val="32"/>
              </w:rPr>
            </w:pPr>
          </w:p>
        </w:tc>
        <w:tc>
          <w:tcPr>
            <w:tcW w:w="865" w:type="pct"/>
          </w:tcPr>
          <w:p w14:paraId="44F3BFF1" w14:textId="77777777" w:rsidR="00C56A4B" w:rsidRPr="00FC6211" w:rsidRDefault="00C56A4B" w:rsidP="00C56A4B">
            <w:pPr>
              <w:jc w:val="center"/>
              <w:rPr>
                <w:rFonts w:ascii="TH SarabunPSK" w:hAnsi="TH SarabunPSK" w:cs="TH SarabunPSK"/>
                <w:b/>
                <w:bCs/>
                <w:sz w:val="32"/>
                <w:szCs w:val="32"/>
              </w:rPr>
            </w:pPr>
          </w:p>
        </w:tc>
        <w:tc>
          <w:tcPr>
            <w:tcW w:w="1332" w:type="pct"/>
            <w:shd w:val="clear" w:color="auto" w:fill="auto"/>
          </w:tcPr>
          <w:p w14:paraId="56176CF9" w14:textId="77777777" w:rsidR="00C56A4B" w:rsidRPr="00FC6211" w:rsidRDefault="00C56A4B" w:rsidP="00C56A4B">
            <w:pPr>
              <w:jc w:val="center"/>
              <w:rPr>
                <w:rFonts w:ascii="TH SarabunPSK" w:hAnsi="TH SarabunPSK" w:cs="TH SarabunPSK"/>
                <w:b/>
                <w:bCs/>
                <w:sz w:val="32"/>
                <w:szCs w:val="32"/>
              </w:rPr>
            </w:pPr>
          </w:p>
        </w:tc>
        <w:tc>
          <w:tcPr>
            <w:tcW w:w="1426" w:type="pct"/>
          </w:tcPr>
          <w:p w14:paraId="5BBC5FED" w14:textId="77777777" w:rsidR="00C56A4B" w:rsidRPr="00FC6211" w:rsidRDefault="00C56A4B" w:rsidP="00C56A4B">
            <w:pPr>
              <w:jc w:val="center"/>
              <w:rPr>
                <w:rFonts w:ascii="TH SarabunPSK" w:hAnsi="TH SarabunPSK" w:cs="TH SarabunPSK"/>
                <w:b/>
                <w:bCs/>
                <w:sz w:val="32"/>
                <w:szCs w:val="32"/>
              </w:rPr>
            </w:pPr>
          </w:p>
        </w:tc>
      </w:tr>
    </w:tbl>
    <w:p w14:paraId="436AED68" w14:textId="77777777" w:rsidR="004749B1" w:rsidRPr="00DF365C" w:rsidRDefault="004749B1" w:rsidP="004749B1">
      <w:pPr>
        <w:rPr>
          <w:rFonts w:ascii="TH SarabunPSK" w:hAnsi="TH SarabunPSK" w:cs="TH SarabunPSK"/>
          <w:sz w:val="32"/>
          <w:szCs w:val="32"/>
          <w:cs/>
        </w:rPr>
      </w:pPr>
    </w:p>
    <w:p w14:paraId="7822835F" w14:textId="77777777" w:rsidR="004749B1" w:rsidRDefault="004749B1" w:rsidP="004749B1">
      <w:pPr>
        <w:jc w:val="center"/>
        <w:rPr>
          <w:color w:val="000000"/>
        </w:rPr>
      </w:pPr>
    </w:p>
    <w:p w14:paraId="5F16D67C" w14:textId="77777777" w:rsidR="004749B1" w:rsidRDefault="004749B1" w:rsidP="004749B1">
      <w:pPr>
        <w:jc w:val="center"/>
        <w:rPr>
          <w:color w:val="000000"/>
        </w:rPr>
      </w:pPr>
    </w:p>
    <w:p w14:paraId="0A2F405F" w14:textId="77777777" w:rsidR="004749B1" w:rsidRDefault="004749B1" w:rsidP="004749B1">
      <w:pPr>
        <w:jc w:val="center"/>
        <w:rPr>
          <w:color w:val="000000"/>
        </w:rPr>
      </w:pPr>
    </w:p>
    <w:p w14:paraId="51C53083" w14:textId="77777777" w:rsidR="004749B1" w:rsidRDefault="004749B1" w:rsidP="004749B1">
      <w:pPr>
        <w:jc w:val="center"/>
        <w:rPr>
          <w:color w:val="000000"/>
        </w:rPr>
      </w:pPr>
    </w:p>
    <w:p w14:paraId="14E2EDAE" w14:textId="77777777" w:rsidR="00F8490B" w:rsidRDefault="00F8490B" w:rsidP="00F8490B">
      <w:pPr>
        <w:rPr>
          <w:rFonts w:ascii="TH SarabunPSK" w:hAnsi="TH SarabunPSK" w:cs="TH SarabunPSK"/>
          <w:sz w:val="32"/>
          <w:szCs w:val="32"/>
          <w:cs/>
        </w:rPr>
      </w:pPr>
    </w:p>
    <w:p w14:paraId="60C4E8C0" w14:textId="77777777" w:rsidR="00F8490B" w:rsidRDefault="00F8490B" w:rsidP="00F8490B">
      <w:pPr>
        <w:rPr>
          <w:rFonts w:ascii="TH SarabunPSK" w:hAnsi="TH SarabunPSK" w:cs="TH SarabunPSK"/>
          <w:sz w:val="32"/>
          <w:szCs w:val="32"/>
          <w:cs/>
        </w:rPr>
      </w:pPr>
    </w:p>
    <w:p w14:paraId="7D2204F5" w14:textId="77777777" w:rsidR="004749B1" w:rsidRPr="00F8490B" w:rsidRDefault="004749B1" w:rsidP="00F8490B">
      <w:pPr>
        <w:rPr>
          <w:rFonts w:ascii="TH SarabunPSK" w:hAnsi="TH SarabunPSK" w:cs="TH SarabunPSK"/>
          <w:sz w:val="32"/>
          <w:szCs w:val="32"/>
          <w:cs/>
        </w:rPr>
        <w:sectPr w:rsidR="004749B1" w:rsidRPr="00F8490B" w:rsidSect="00D47954">
          <w:headerReference w:type="default" r:id="rId10"/>
          <w:footerReference w:type="even" r:id="rId11"/>
          <w:footerReference w:type="default" r:id="rId12"/>
          <w:pgSz w:w="11906" w:h="16838" w:code="9"/>
          <w:pgMar w:top="76" w:right="1440" w:bottom="850" w:left="1440" w:header="270" w:footer="58" w:gutter="0"/>
          <w:pgNumType w:start="158"/>
          <w:cols w:space="708"/>
          <w:docGrid w:linePitch="360"/>
        </w:sectPr>
      </w:pPr>
    </w:p>
    <w:p w14:paraId="35E902B9" w14:textId="6CEF594D" w:rsidR="00F8490B" w:rsidRPr="00920DA8" w:rsidRDefault="004749B1" w:rsidP="00F8490B">
      <w:pPr>
        <w:tabs>
          <w:tab w:val="left" w:pos="2085"/>
        </w:tabs>
        <w:jc w:val="center"/>
        <w:rPr>
          <w:rFonts w:ascii="TH SarabunPSK" w:hAnsi="TH SarabunPSK" w:cs="TH SarabunPSK"/>
          <w:b/>
          <w:bCs/>
          <w:color w:val="000000" w:themeColor="text1"/>
          <w:sz w:val="32"/>
          <w:szCs w:val="32"/>
        </w:rPr>
      </w:pPr>
      <w:r w:rsidRPr="00920DA8">
        <w:rPr>
          <w:rFonts w:ascii="TH SarabunPSK" w:hAnsi="TH SarabunPSK" w:cs="TH SarabunPSK"/>
          <w:b/>
          <w:bCs/>
          <w:color w:val="000000" w:themeColor="text1"/>
          <w:sz w:val="32"/>
          <w:szCs w:val="32"/>
          <w:cs/>
        </w:rPr>
        <w:lastRenderedPageBreak/>
        <w:t xml:space="preserve">แบบฟอร์ม </w:t>
      </w:r>
      <w:r w:rsidR="00CF6D85" w:rsidRPr="00920DA8">
        <w:rPr>
          <w:rFonts w:ascii="TH SarabunPSK" w:hAnsi="TH SarabunPSK" w:cs="TH SarabunPSK"/>
          <w:b/>
          <w:bCs/>
          <w:color w:val="000000" w:themeColor="text1"/>
          <w:sz w:val="32"/>
          <w:szCs w:val="32"/>
        </w:rPr>
        <w:t>HR</w:t>
      </w:r>
    </w:p>
    <w:p w14:paraId="471A48C6" w14:textId="77777777" w:rsidR="004749B1" w:rsidRPr="005C6E5B" w:rsidRDefault="00A91D2A" w:rsidP="004749B1">
      <w:pPr>
        <w:jc w:val="center"/>
        <w:rPr>
          <w:rFonts w:ascii="TH SarabunPSK" w:hAnsi="TH SarabunPSK" w:cs="TH SarabunPSK"/>
          <w:color w:val="000000"/>
          <w:sz w:val="32"/>
          <w:szCs w:val="32"/>
          <w:cs/>
        </w:rPr>
      </w:pPr>
      <w:r w:rsidRPr="00D47954">
        <w:rPr>
          <w:rFonts w:ascii="TH SarabunPSK" w:hAnsi="TH SarabunPSK" w:cs="TH SarabunPSK" w:hint="cs"/>
          <w:u w:val="single"/>
          <w:cs/>
        </w:rPr>
        <w:t>(ตัวอย่าง)</w:t>
      </w:r>
      <w:r w:rsidRPr="00D47954">
        <w:rPr>
          <w:rFonts w:ascii="TH SarabunPSK" w:hAnsi="TH SarabunPSK" w:cs="TH SarabunPSK" w:hint="cs"/>
          <w:sz w:val="32"/>
          <w:szCs w:val="32"/>
          <w:cs/>
        </w:rPr>
        <w:t xml:space="preserve"> </w:t>
      </w:r>
      <w:r w:rsidR="004749B1" w:rsidRPr="00D47954">
        <w:rPr>
          <w:rFonts w:ascii="TH SarabunPSK" w:hAnsi="TH SarabunPSK" w:cs="TH SarabunPSK"/>
          <w:sz w:val="32"/>
          <w:szCs w:val="32"/>
          <w:cs/>
        </w:rPr>
        <w:t>แบ</w:t>
      </w:r>
      <w:r w:rsidR="004749B1" w:rsidRPr="005C6E5B">
        <w:rPr>
          <w:rFonts w:ascii="TH SarabunPSK" w:hAnsi="TH SarabunPSK" w:cs="TH SarabunPSK"/>
          <w:color w:val="000000"/>
          <w:sz w:val="32"/>
          <w:szCs w:val="32"/>
          <w:cs/>
        </w:rPr>
        <w:t>บสำรวจข้อมูลบุคลากรสาธารณสุขและการจัดบริการสุขภาพจิต</w:t>
      </w:r>
      <w:r w:rsidR="005C6E5B" w:rsidRPr="005C6E5B">
        <w:rPr>
          <w:rFonts w:ascii="TH SarabunPSK" w:hAnsi="TH SarabunPSK" w:cs="TH SarabunPSK" w:hint="cs"/>
          <w:color w:val="000000"/>
          <w:sz w:val="32"/>
          <w:szCs w:val="32"/>
          <w:cs/>
        </w:rPr>
        <w:t xml:space="preserve"> </w:t>
      </w:r>
      <w:r>
        <w:rPr>
          <w:rFonts w:ascii="TH SarabunPSK" w:hAnsi="TH SarabunPSK" w:cs="TH SarabunPSK"/>
          <w:color w:val="000000"/>
          <w:sz w:val="32"/>
          <w:szCs w:val="32"/>
          <w:cs/>
        </w:rPr>
        <w:t>เขตสุขภาพที่ 6</w:t>
      </w:r>
    </w:p>
    <w:tbl>
      <w:tblPr>
        <w:tblW w:w="15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1"/>
        <w:gridCol w:w="1271"/>
        <w:gridCol w:w="715"/>
        <w:gridCol w:w="1128"/>
        <w:gridCol w:w="992"/>
        <w:gridCol w:w="993"/>
        <w:gridCol w:w="992"/>
        <w:gridCol w:w="992"/>
        <w:gridCol w:w="1134"/>
        <w:gridCol w:w="1531"/>
        <w:gridCol w:w="850"/>
        <w:gridCol w:w="850"/>
        <w:gridCol w:w="2155"/>
        <w:gridCol w:w="992"/>
      </w:tblGrid>
      <w:tr w:rsidR="00CF6D85" w:rsidRPr="00625AF8" w14:paraId="45EDC4DF" w14:textId="77777777" w:rsidTr="00D47954">
        <w:tc>
          <w:tcPr>
            <w:tcW w:w="1281" w:type="dxa"/>
            <w:vMerge w:val="restart"/>
            <w:shd w:val="clear" w:color="auto" w:fill="auto"/>
          </w:tcPr>
          <w:p w14:paraId="5666BE67" w14:textId="77777777" w:rsidR="00CF6D85" w:rsidRPr="00625AF8" w:rsidRDefault="00CF6D85" w:rsidP="00F8490B">
            <w:pPr>
              <w:jc w:val="center"/>
              <w:rPr>
                <w:rFonts w:ascii="TH SarabunPSK" w:hAnsi="TH SarabunPSK" w:cs="TH SarabunPSK"/>
                <w:color w:val="000000"/>
              </w:rPr>
            </w:pPr>
          </w:p>
          <w:p w14:paraId="3EA35387" w14:textId="77777777" w:rsidR="00CF6D85" w:rsidRPr="00625AF8" w:rsidRDefault="00CF6D85" w:rsidP="00F8490B">
            <w:pPr>
              <w:jc w:val="center"/>
              <w:rPr>
                <w:rFonts w:ascii="TH SarabunPSK" w:hAnsi="TH SarabunPSK" w:cs="TH SarabunPSK"/>
                <w:color w:val="000000"/>
              </w:rPr>
            </w:pPr>
            <w:r w:rsidRPr="00625AF8">
              <w:rPr>
                <w:rFonts w:ascii="TH SarabunPSK" w:hAnsi="TH SarabunPSK" w:cs="TH SarabunPSK" w:hint="cs"/>
                <w:color w:val="000000"/>
                <w:cs/>
              </w:rPr>
              <w:t>จังหวัด</w:t>
            </w:r>
          </w:p>
          <w:p w14:paraId="1AC84148" w14:textId="77777777" w:rsidR="00CF6D85" w:rsidRPr="00625AF8" w:rsidRDefault="00CF6D85" w:rsidP="00625AF8">
            <w:pPr>
              <w:rPr>
                <w:rFonts w:ascii="TH SarabunPSK" w:hAnsi="TH SarabunPSK" w:cs="TH SarabunPSK"/>
              </w:rPr>
            </w:pPr>
          </w:p>
        </w:tc>
        <w:tc>
          <w:tcPr>
            <w:tcW w:w="1271" w:type="dxa"/>
            <w:vMerge w:val="restart"/>
            <w:shd w:val="clear" w:color="auto" w:fill="auto"/>
          </w:tcPr>
          <w:p w14:paraId="0F7D1577" w14:textId="77777777" w:rsidR="00CF6D85" w:rsidRPr="00625AF8" w:rsidRDefault="00CF6D85" w:rsidP="00F8490B">
            <w:pPr>
              <w:jc w:val="center"/>
              <w:rPr>
                <w:rFonts w:ascii="TH SarabunPSK" w:hAnsi="TH SarabunPSK" w:cs="TH SarabunPSK"/>
                <w:color w:val="000000"/>
              </w:rPr>
            </w:pPr>
          </w:p>
          <w:p w14:paraId="4CAD3372" w14:textId="77777777" w:rsidR="00CF6D85" w:rsidRPr="00625AF8" w:rsidRDefault="00CF6D85" w:rsidP="00F8490B">
            <w:pPr>
              <w:jc w:val="center"/>
              <w:rPr>
                <w:rFonts w:ascii="TH SarabunPSK" w:hAnsi="TH SarabunPSK" w:cs="TH SarabunPSK"/>
                <w:color w:val="000000"/>
              </w:rPr>
            </w:pPr>
            <w:r w:rsidRPr="00625AF8">
              <w:rPr>
                <w:rFonts w:ascii="TH SarabunPSK" w:hAnsi="TH SarabunPSK" w:cs="TH SarabunPSK" w:hint="cs"/>
                <w:color w:val="000000"/>
                <w:cs/>
              </w:rPr>
              <w:t>โรงพยาบาล</w:t>
            </w:r>
          </w:p>
        </w:tc>
        <w:tc>
          <w:tcPr>
            <w:tcW w:w="715" w:type="dxa"/>
            <w:vMerge w:val="restart"/>
            <w:shd w:val="clear" w:color="auto" w:fill="auto"/>
          </w:tcPr>
          <w:p w14:paraId="2B9B859D" w14:textId="77777777" w:rsidR="00CF6D85" w:rsidRPr="00625AF8" w:rsidRDefault="00CF6D85" w:rsidP="00F8490B">
            <w:pPr>
              <w:jc w:val="center"/>
              <w:rPr>
                <w:rFonts w:ascii="TH SarabunPSK" w:hAnsi="TH SarabunPSK" w:cs="TH SarabunPSK"/>
                <w:color w:val="000000"/>
              </w:rPr>
            </w:pPr>
          </w:p>
          <w:p w14:paraId="0861B2C7" w14:textId="77777777" w:rsidR="00CF6D85" w:rsidRPr="00625AF8" w:rsidRDefault="00CF6D85" w:rsidP="00F8490B">
            <w:pPr>
              <w:jc w:val="center"/>
              <w:rPr>
                <w:rFonts w:ascii="TH SarabunPSK" w:hAnsi="TH SarabunPSK" w:cs="TH SarabunPSK"/>
                <w:color w:val="000000"/>
              </w:rPr>
            </w:pPr>
            <w:r w:rsidRPr="00625AF8">
              <w:rPr>
                <w:rFonts w:ascii="TH SarabunPSK" w:hAnsi="TH SarabunPSK" w:cs="TH SarabunPSK" w:hint="cs"/>
                <w:color w:val="000000"/>
                <w:cs/>
              </w:rPr>
              <w:t>ระดับ</w:t>
            </w:r>
          </w:p>
        </w:tc>
        <w:tc>
          <w:tcPr>
            <w:tcW w:w="1128" w:type="dxa"/>
            <w:vMerge w:val="restart"/>
            <w:shd w:val="clear" w:color="auto" w:fill="auto"/>
          </w:tcPr>
          <w:p w14:paraId="27142E7F" w14:textId="77777777" w:rsidR="00CF6D85" w:rsidRPr="001B3B6B" w:rsidRDefault="00CF6D85" w:rsidP="00F8490B">
            <w:pPr>
              <w:jc w:val="center"/>
              <w:rPr>
                <w:rFonts w:ascii="TH SarabunPSK" w:hAnsi="TH SarabunPSK" w:cs="TH SarabunPSK"/>
                <w:color w:val="000000"/>
                <w:sz w:val="26"/>
                <w:szCs w:val="26"/>
              </w:rPr>
            </w:pPr>
          </w:p>
          <w:p w14:paraId="4C488C70" w14:textId="77777777" w:rsidR="00CF6D85" w:rsidRPr="001B3B6B" w:rsidRDefault="00CF6D85" w:rsidP="00F8490B">
            <w:pPr>
              <w:jc w:val="center"/>
              <w:rPr>
                <w:rFonts w:ascii="TH SarabunPSK" w:hAnsi="TH SarabunPSK" w:cs="TH SarabunPSK"/>
                <w:color w:val="000000"/>
                <w:sz w:val="26"/>
                <w:szCs w:val="26"/>
                <w:cs/>
              </w:rPr>
            </w:pPr>
            <w:r w:rsidRPr="001B3B6B">
              <w:rPr>
                <w:rFonts w:ascii="TH SarabunPSK" w:hAnsi="TH SarabunPSK" w:cs="TH SarabunPSK" w:hint="cs"/>
                <w:color w:val="000000"/>
                <w:sz w:val="26"/>
                <w:szCs w:val="26"/>
                <w:cs/>
              </w:rPr>
              <w:t>จิตแพทย์เด็ก</w:t>
            </w:r>
          </w:p>
        </w:tc>
        <w:tc>
          <w:tcPr>
            <w:tcW w:w="992" w:type="dxa"/>
            <w:vMerge w:val="restart"/>
            <w:shd w:val="clear" w:color="auto" w:fill="auto"/>
          </w:tcPr>
          <w:p w14:paraId="16407769" w14:textId="77777777" w:rsidR="00CF6D85" w:rsidRPr="00625AF8" w:rsidRDefault="00CF6D85" w:rsidP="00F8490B">
            <w:pPr>
              <w:jc w:val="center"/>
              <w:rPr>
                <w:rFonts w:ascii="TH SarabunPSK" w:hAnsi="TH SarabunPSK" w:cs="TH SarabunPSK"/>
                <w:color w:val="000000"/>
              </w:rPr>
            </w:pPr>
          </w:p>
          <w:p w14:paraId="4231BF00" w14:textId="77777777" w:rsidR="00CF6D85" w:rsidRPr="00625AF8" w:rsidRDefault="00CF6D85" w:rsidP="00F8490B">
            <w:pPr>
              <w:jc w:val="center"/>
              <w:rPr>
                <w:rFonts w:ascii="TH SarabunPSK" w:hAnsi="TH SarabunPSK" w:cs="TH SarabunPSK"/>
                <w:color w:val="000000"/>
              </w:rPr>
            </w:pPr>
            <w:r w:rsidRPr="00625AF8">
              <w:rPr>
                <w:rFonts w:ascii="TH SarabunPSK" w:hAnsi="TH SarabunPSK" w:cs="TH SarabunPSK" w:hint="cs"/>
                <w:color w:val="000000"/>
                <w:cs/>
              </w:rPr>
              <w:t>กุมารแพทย์</w:t>
            </w:r>
          </w:p>
        </w:tc>
        <w:tc>
          <w:tcPr>
            <w:tcW w:w="993" w:type="dxa"/>
            <w:vMerge w:val="restart"/>
            <w:shd w:val="clear" w:color="auto" w:fill="auto"/>
          </w:tcPr>
          <w:p w14:paraId="09794443" w14:textId="77777777" w:rsidR="00CF6D85" w:rsidRPr="00625AF8" w:rsidRDefault="00CF6D85" w:rsidP="00F8490B">
            <w:pPr>
              <w:jc w:val="center"/>
              <w:rPr>
                <w:rFonts w:ascii="TH SarabunPSK" w:hAnsi="TH SarabunPSK" w:cs="TH SarabunPSK"/>
                <w:color w:val="000000"/>
              </w:rPr>
            </w:pPr>
          </w:p>
          <w:p w14:paraId="0C3C68FA" w14:textId="77777777" w:rsidR="00CF6D85" w:rsidRPr="00625AF8" w:rsidRDefault="00CF6D85" w:rsidP="00F8490B">
            <w:pPr>
              <w:jc w:val="center"/>
              <w:rPr>
                <w:rFonts w:ascii="TH SarabunPSK" w:hAnsi="TH SarabunPSK" w:cs="TH SarabunPSK"/>
                <w:color w:val="000000"/>
              </w:rPr>
            </w:pPr>
            <w:r w:rsidRPr="00625AF8">
              <w:rPr>
                <w:rFonts w:ascii="TH SarabunPSK" w:hAnsi="TH SarabunPSK" w:cs="TH SarabunPSK" w:hint="cs"/>
                <w:color w:val="000000"/>
                <w:cs/>
              </w:rPr>
              <w:t>พยาบาล</w:t>
            </w:r>
          </w:p>
          <w:p w14:paraId="0493FFDD" w14:textId="77777777" w:rsidR="00CF6D85" w:rsidRPr="00625AF8" w:rsidRDefault="00CF6D85" w:rsidP="00F8490B">
            <w:pPr>
              <w:jc w:val="center"/>
              <w:rPr>
                <w:rFonts w:ascii="TH SarabunPSK" w:hAnsi="TH SarabunPSK" w:cs="TH SarabunPSK"/>
                <w:color w:val="000000"/>
                <w:cs/>
              </w:rPr>
            </w:pPr>
            <w:r w:rsidRPr="00625AF8">
              <w:rPr>
                <w:rFonts w:ascii="TH SarabunPSK" w:hAnsi="TH SarabunPSK" w:cs="TH SarabunPSK" w:hint="cs"/>
                <w:color w:val="000000"/>
                <w:cs/>
              </w:rPr>
              <w:t>ปริญญาโท</w:t>
            </w:r>
          </w:p>
        </w:tc>
        <w:tc>
          <w:tcPr>
            <w:tcW w:w="1984" w:type="dxa"/>
            <w:gridSpan w:val="2"/>
            <w:shd w:val="clear" w:color="auto" w:fill="auto"/>
          </w:tcPr>
          <w:p w14:paraId="3CCB67E0" w14:textId="77777777" w:rsidR="00CF6D85" w:rsidRPr="00625AF8" w:rsidRDefault="00CF6D85" w:rsidP="00F8490B">
            <w:pPr>
              <w:jc w:val="center"/>
              <w:rPr>
                <w:rFonts w:ascii="TH SarabunPSK" w:hAnsi="TH SarabunPSK" w:cs="TH SarabunPSK"/>
                <w:color w:val="000000"/>
              </w:rPr>
            </w:pPr>
            <w:r w:rsidRPr="00625AF8">
              <w:rPr>
                <w:rFonts w:ascii="TH SarabunPSK" w:hAnsi="TH SarabunPSK" w:cs="TH SarabunPSK"/>
                <w:color w:val="000000"/>
              </w:rPr>
              <w:t>PG</w:t>
            </w:r>
          </w:p>
        </w:tc>
        <w:tc>
          <w:tcPr>
            <w:tcW w:w="2665" w:type="dxa"/>
            <w:gridSpan w:val="2"/>
            <w:shd w:val="clear" w:color="auto" w:fill="auto"/>
          </w:tcPr>
          <w:p w14:paraId="625CC4C1" w14:textId="77777777" w:rsidR="00CF6D85" w:rsidRPr="00625AF8" w:rsidRDefault="00CF6D85" w:rsidP="00F8490B">
            <w:pPr>
              <w:jc w:val="center"/>
              <w:rPr>
                <w:rFonts w:ascii="TH SarabunPSK" w:hAnsi="TH SarabunPSK" w:cs="TH SarabunPSK"/>
                <w:color w:val="000000"/>
                <w:cs/>
              </w:rPr>
            </w:pPr>
            <w:r w:rsidRPr="00625AF8">
              <w:rPr>
                <w:rFonts w:ascii="TH SarabunPSK" w:hAnsi="TH SarabunPSK" w:cs="TH SarabunPSK" w:hint="cs"/>
                <w:color w:val="000000"/>
                <w:cs/>
              </w:rPr>
              <w:t>นักจิตวิทยา</w:t>
            </w:r>
          </w:p>
        </w:tc>
        <w:tc>
          <w:tcPr>
            <w:tcW w:w="850" w:type="dxa"/>
            <w:vMerge w:val="restart"/>
          </w:tcPr>
          <w:p w14:paraId="241E14F1" w14:textId="46722C91" w:rsidR="00CF6D85" w:rsidRPr="00625AF8" w:rsidRDefault="00CF6D85" w:rsidP="00F8490B">
            <w:pPr>
              <w:jc w:val="center"/>
              <w:rPr>
                <w:rFonts w:ascii="TH SarabunPSK" w:hAnsi="TH SarabunPSK" w:cs="TH SarabunPSK"/>
                <w:color w:val="000000"/>
                <w:cs/>
              </w:rPr>
            </w:pPr>
            <w:r>
              <w:rPr>
                <w:rFonts w:ascii="TH SarabunPSK" w:hAnsi="TH SarabunPSK" w:cs="TH SarabunPSK" w:hint="cs"/>
                <w:color w:val="000000"/>
                <w:cs/>
              </w:rPr>
              <w:t>อบรมฝึกพูด</w:t>
            </w:r>
          </w:p>
        </w:tc>
        <w:tc>
          <w:tcPr>
            <w:tcW w:w="850" w:type="dxa"/>
            <w:vMerge w:val="restart"/>
            <w:shd w:val="clear" w:color="auto" w:fill="auto"/>
          </w:tcPr>
          <w:p w14:paraId="1BF50BCA" w14:textId="653B043A" w:rsidR="00CF6D85" w:rsidRPr="00625AF8" w:rsidRDefault="00CF6D85" w:rsidP="00F8490B">
            <w:pPr>
              <w:jc w:val="center"/>
              <w:rPr>
                <w:rFonts w:ascii="TH SarabunPSK" w:hAnsi="TH SarabunPSK" w:cs="TH SarabunPSK"/>
                <w:color w:val="000000"/>
              </w:rPr>
            </w:pPr>
            <w:r w:rsidRPr="00625AF8">
              <w:rPr>
                <w:rFonts w:ascii="TH SarabunPSK" w:hAnsi="TH SarabunPSK" w:cs="TH SarabunPSK" w:hint="cs"/>
                <w:color w:val="000000"/>
                <w:cs/>
              </w:rPr>
              <w:t xml:space="preserve">ยา </w:t>
            </w:r>
          </w:p>
          <w:p w14:paraId="22D1F889" w14:textId="77777777" w:rsidR="00CF6D85" w:rsidRPr="00625AF8" w:rsidRDefault="00CF6D85" w:rsidP="00F8490B">
            <w:pPr>
              <w:jc w:val="center"/>
              <w:rPr>
                <w:rFonts w:ascii="TH SarabunPSK" w:hAnsi="TH SarabunPSK" w:cs="TH SarabunPSK"/>
                <w:color w:val="000000"/>
              </w:rPr>
            </w:pPr>
            <w:r w:rsidRPr="00625AF8">
              <w:rPr>
                <w:rFonts w:ascii="TH SarabunPSK" w:hAnsi="TH SarabunPSK" w:cs="TH SarabunPSK"/>
                <w:color w:val="000000"/>
              </w:rPr>
              <w:t>Ritalin</w:t>
            </w:r>
          </w:p>
        </w:tc>
        <w:tc>
          <w:tcPr>
            <w:tcW w:w="2155" w:type="dxa"/>
            <w:vMerge w:val="restart"/>
          </w:tcPr>
          <w:p w14:paraId="3541CD1E" w14:textId="77777777" w:rsidR="00CF6D85" w:rsidRDefault="00CF6D85" w:rsidP="00F8490B">
            <w:pPr>
              <w:jc w:val="center"/>
              <w:rPr>
                <w:rFonts w:ascii="TH SarabunPSK" w:hAnsi="TH SarabunPSK" w:cs="TH SarabunPSK"/>
                <w:color w:val="000000"/>
              </w:rPr>
            </w:pPr>
            <w:r w:rsidRPr="00625AF8">
              <w:rPr>
                <w:rFonts w:ascii="TH SarabunPSK" w:hAnsi="TH SarabunPSK" w:cs="TH SarabunPSK" w:hint="cs"/>
                <w:color w:val="000000"/>
                <w:cs/>
              </w:rPr>
              <w:t>การจัดบริการ</w:t>
            </w:r>
          </w:p>
          <w:p w14:paraId="6C38636D" w14:textId="3866D256" w:rsidR="00CF6D85" w:rsidRPr="00625AF8" w:rsidRDefault="00CF6D85" w:rsidP="00F8490B">
            <w:pPr>
              <w:jc w:val="center"/>
              <w:rPr>
                <w:rFonts w:ascii="TH SarabunPSK" w:hAnsi="TH SarabunPSK" w:cs="TH SarabunPSK"/>
                <w:color w:val="000000"/>
                <w:cs/>
              </w:rPr>
            </w:pPr>
            <w:r>
              <w:rPr>
                <w:rFonts w:ascii="TH SarabunPSK" w:hAnsi="TH SarabunPSK" w:cs="TH SarabunPSK" w:hint="cs"/>
                <w:color w:val="000000"/>
                <w:cs/>
              </w:rPr>
              <w:t>จิตเวชเด็กและวัยรุ่น</w:t>
            </w:r>
          </w:p>
        </w:tc>
        <w:tc>
          <w:tcPr>
            <w:tcW w:w="992" w:type="dxa"/>
            <w:vMerge w:val="restart"/>
          </w:tcPr>
          <w:p w14:paraId="4A4B4DA0" w14:textId="77777777" w:rsidR="00CF6D85" w:rsidRPr="00625AF8" w:rsidRDefault="00CF6D85" w:rsidP="00F8490B">
            <w:pPr>
              <w:jc w:val="center"/>
              <w:rPr>
                <w:rFonts w:ascii="TH SarabunPSK" w:hAnsi="TH SarabunPSK" w:cs="TH SarabunPSK"/>
                <w:color w:val="000000"/>
                <w:cs/>
              </w:rPr>
            </w:pPr>
            <w:r w:rsidRPr="00625AF8">
              <w:rPr>
                <w:rFonts w:ascii="TH SarabunPSK" w:hAnsi="TH SarabunPSK" w:cs="TH SarabunPSK" w:hint="cs"/>
                <w:color w:val="000000"/>
                <w:cs/>
              </w:rPr>
              <w:t>หมายเหตุ</w:t>
            </w:r>
          </w:p>
        </w:tc>
      </w:tr>
      <w:tr w:rsidR="00CF6D85" w:rsidRPr="00ED5BE0" w14:paraId="2318B717" w14:textId="77777777" w:rsidTr="00D47954">
        <w:tc>
          <w:tcPr>
            <w:tcW w:w="1281" w:type="dxa"/>
            <w:vMerge/>
            <w:shd w:val="clear" w:color="auto" w:fill="auto"/>
          </w:tcPr>
          <w:p w14:paraId="4DA67F5E" w14:textId="77777777" w:rsidR="00CF6D85" w:rsidRPr="00ED5BE0" w:rsidRDefault="00CF6D85" w:rsidP="00F8490B">
            <w:pPr>
              <w:jc w:val="center"/>
              <w:rPr>
                <w:rFonts w:ascii="TH SarabunPSK" w:hAnsi="TH SarabunPSK" w:cs="TH SarabunPSK"/>
                <w:color w:val="000000"/>
                <w:sz w:val="32"/>
                <w:szCs w:val="32"/>
              </w:rPr>
            </w:pPr>
          </w:p>
        </w:tc>
        <w:tc>
          <w:tcPr>
            <w:tcW w:w="1271" w:type="dxa"/>
            <w:vMerge/>
            <w:shd w:val="clear" w:color="auto" w:fill="auto"/>
          </w:tcPr>
          <w:p w14:paraId="0771299F" w14:textId="77777777" w:rsidR="00CF6D85" w:rsidRPr="00ED5BE0" w:rsidRDefault="00CF6D85" w:rsidP="00F8490B">
            <w:pPr>
              <w:jc w:val="center"/>
              <w:rPr>
                <w:rFonts w:ascii="TH SarabunPSK" w:hAnsi="TH SarabunPSK" w:cs="TH SarabunPSK"/>
                <w:color w:val="000000"/>
                <w:sz w:val="32"/>
                <w:szCs w:val="32"/>
              </w:rPr>
            </w:pPr>
          </w:p>
        </w:tc>
        <w:tc>
          <w:tcPr>
            <w:tcW w:w="715" w:type="dxa"/>
            <w:vMerge/>
            <w:shd w:val="clear" w:color="auto" w:fill="auto"/>
          </w:tcPr>
          <w:p w14:paraId="1B565E87" w14:textId="77777777" w:rsidR="00CF6D85" w:rsidRPr="00ED5BE0" w:rsidRDefault="00CF6D85" w:rsidP="00F8490B">
            <w:pPr>
              <w:jc w:val="center"/>
              <w:rPr>
                <w:rFonts w:ascii="TH SarabunPSK" w:hAnsi="TH SarabunPSK" w:cs="TH SarabunPSK"/>
                <w:color w:val="000000"/>
                <w:sz w:val="32"/>
                <w:szCs w:val="32"/>
              </w:rPr>
            </w:pPr>
          </w:p>
        </w:tc>
        <w:tc>
          <w:tcPr>
            <w:tcW w:w="1128" w:type="dxa"/>
            <w:vMerge/>
            <w:shd w:val="clear" w:color="auto" w:fill="auto"/>
          </w:tcPr>
          <w:p w14:paraId="5B75297F" w14:textId="77777777" w:rsidR="00CF6D85" w:rsidRPr="00ED5BE0" w:rsidRDefault="00CF6D85" w:rsidP="00F8490B">
            <w:pPr>
              <w:jc w:val="center"/>
              <w:rPr>
                <w:rFonts w:ascii="TH SarabunPSK" w:hAnsi="TH SarabunPSK" w:cs="TH SarabunPSK"/>
                <w:color w:val="000000"/>
                <w:sz w:val="32"/>
                <w:szCs w:val="32"/>
              </w:rPr>
            </w:pPr>
          </w:p>
        </w:tc>
        <w:tc>
          <w:tcPr>
            <w:tcW w:w="992" w:type="dxa"/>
            <w:vMerge/>
            <w:shd w:val="clear" w:color="auto" w:fill="auto"/>
          </w:tcPr>
          <w:p w14:paraId="38C5DFC7" w14:textId="77777777" w:rsidR="00CF6D85" w:rsidRPr="00ED5BE0" w:rsidRDefault="00CF6D85" w:rsidP="00F8490B">
            <w:pPr>
              <w:jc w:val="center"/>
              <w:rPr>
                <w:rFonts w:ascii="TH SarabunPSK" w:hAnsi="TH SarabunPSK" w:cs="TH SarabunPSK"/>
                <w:color w:val="000000"/>
                <w:sz w:val="32"/>
                <w:szCs w:val="32"/>
              </w:rPr>
            </w:pPr>
          </w:p>
        </w:tc>
        <w:tc>
          <w:tcPr>
            <w:tcW w:w="993" w:type="dxa"/>
            <w:vMerge/>
            <w:shd w:val="clear" w:color="auto" w:fill="auto"/>
          </w:tcPr>
          <w:p w14:paraId="1A26ABB0" w14:textId="77777777" w:rsidR="00CF6D85" w:rsidRPr="00ED5BE0" w:rsidRDefault="00CF6D85" w:rsidP="00F8490B">
            <w:pPr>
              <w:jc w:val="center"/>
              <w:rPr>
                <w:rFonts w:ascii="TH SarabunPSK" w:hAnsi="TH SarabunPSK" w:cs="TH SarabunPSK"/>
                <w:color w:val="000000"/>
                <w:sz w:val="32"/>
                <w:szCs w:val="32"/>
              </w:rPr>
            </w:pPr>
          </w:p>
        </w:tc>
        <w:tc>
          <w:tcPr>
            <w:tcW w:w="992" w:type="dxa"/>
            <w:shd w:val="clear" w:color="auto" w:fill="auto"/>
          </w:tcPr>
          <w:p w14:paraId="589542F9" w14:textId="77777777" w:rsidR="00CF6D85" w:rsidRPr="00ED5BE0" w:rsidRDefault="00CF6D85" w:rsidP="00F8490B">
            <w:pPr>
              <w:jc w:val="center"/>
              <w:rPr>
                <w:rFonts w:ascii="TH SarabunPSK" w:hAnsi="TH SarabunPSK" w:cs="TH SarabunPSK"/>
                <w:color w:val="000000"/>
              </w:rPr>
            </w:pPr>
            <w:r w:rsidRPr="00ED5BE0">
              <w:rPr>
                <w:rFonts w:ascii="TH SarabunPSK" w:hAnsi="TH SarabunPSK" w:cs="TH SarabunPSK"/>
                <w:color w:val="000000"/>
              </w:rPr>
              <w:t>PG Adult</w:t>
            </w:r>
          </w:p>
        </w:tc>
        <w:tc>
          <w:tcPr>
            <w:tcW w:w="992" w:type="dxa"/>
            <w:shd w:val="clear" w:color="auto" w:fill="auto"/>
          </w:tcPr>
          <w:p w14:paraId="71372199" w14:textId="77777777" w:rsidR="00CF6D85" w:rsidRPr="00ED5BE0" w:rsidRDefault="00CF6D85" w:rsidP="00F8490B">
            <w:pPr>
              <w:jc w:val="center"/>
              <w:rPr>
                <w:rFonts w:ascii="TH SarabunPSK" w:eastAsia="Times New Roman" w:hAnsi="TH SarabunPSK" w:cs="TH SarabunPSK"/>
                <w:color w:val="000000"/>
              </w:rPr>
            </w:pPr>
            <w:r w:rsidRPr="00ED5BE0">
              <w:rPr>
                <w:rFonts w:ascii="TH SarabunPSK" w:hAnsi="TH SarabunPSK" w:cs="TH SarabunPSK"/>
                <w:color w:val="000000"/>
              </w:rPr>
              <w:t>PG Child</w:t>
            </w:r>
          </w:p>
        </w:tc>
        <w:tc>
          <w:tcPr>
            <w:tcW w:w="1134" w:type="dxa"/>
            <w:shd w:val="clear" w:color="auto" w:fill="auto"/>
          </w:tcPr>
          <w:p w14:paraId="6B10CDEF" w14:textId="77777777" w:rsidR="00CF6D85" w:rsidRPr="00C26FE1" w:rsidRDefault="00CF6D85" w:rsidP="00F8490B">
            <w:pPr>
              <w:jc w:val="center"/>
              <w:rPr>
                <w:rFonts w:ascii="TH SarabunPSK" w:hAnsi="TH SarabunPSK" w:cs="TH SarabunPSK"/>
                <w:color w:val="000000"/>
              </w:rPr>
            </w:pPr>
            <w:r w:rsidRPr="00C26FE1">
              <w:rPr>
                <w:rFonts w:ascii="TH SarabunPSK" w:hAnsi="TH SarabunPSK" w:cs="TH SarabunPSK" w:hint="cs"/>
                <w:color w:val="000000"/>
                <w:cs/>
              </w:rPr>
              <w:t>นักจิตวิทยา</w:t>
            </w:r>
          </w:p>
        </w:tc>
        <w:tc>
          <w:tcPr>
            <w:tcW w:w="1531" w:type="dxa"/>
            <w:shd w:val="clear" w:color="auto" w:fill="auto"/>
          </w:tcPr>
          <w:p w14:paraId="7EB944A1" w14:textId="77777777" w:rsidR="00CF6D85" w:rsidRPr="00C26FE1" w:rsidRDefault="00CF6D85" w:rsidP="00F8490B">
            <w:pPr>
              <w:jc w:val="center"/>
              <w:rPr>
                <w:rFonts w:ascii="TH SarabunPSK" w:hAnsi="TH SarabunPSK" w:cs="TH SarabunPSK"/>
                <w:color w:val="000000"/>
              </w:rPr>
            </w:pPr>
            <w:r w:rsidRPr="00C26FE1">
              <w:rPr>
                <w:rFonts w:ascii="TH SarabunPSK" w:hAnsi="TH SarabunPSK" w:cs="TH SarabunPSK" w:hint="cs"/>
                <w:color w:val="000000"/>
                <w:cs/>
              </w:rPr>
              <w:t>นักจิตวิทยาคลินิก</w:t>
            </w:r>
          </w:p>
        </w:tc>
        <w:tc>
          <w:tcPr>
            <w:tcW w:w="850" w:type="dxa"/>
            <w:vMerge/>
          </w:tcPr>
          <w:p w14:paraId="384852AC" w14:textId="77777777" w:rsidR="00CF6D85" w:rsidRPr="00ED5BE0" w:rsidRDefault="00CF6D85" w:rsidP="00F8490B">
            <w:pPr>
              <w:jc w:val="center"/>
              <w:rPr>
                <w:rFonts w:ascii="TH SarabunPSK" w:hAnsi="TH SarabunPSK" w:cs="TH SarabunPSK"/>
                <w:color w:val="000000"/>
                <w:sz w:val="32"/>
                <w:szCs w:val="32"/>
              </w:rPr>
            </w:pPr>
          </w:p>
        </w:tc>
        <w:tc>
          <w:tcPr>
            <w:tcW w:w="850" w:type="dxa"/>
            <w:vMerge/>
            <w:shd w:val="clear" w:color="auto" w:fill="auto"/>
          </w:tcPr>
          <w:p w14:paraId="248AC99A" w14:textId="31161C4C" w:rsidR="00CF6D85" w:rsidRPr="00ED5BE0" w:rsidRDefault="00CF6D85" w:rsidP="00F8490B">
            <w:pPr>
              <w:jc w:val="center"/>
              <w:rPr>
                <w:rFonts w:ascii="TH SarabunPSK" w:hAnsi="TH SarabunPSK" w:cs="TH SarabunPSK"/>
                <w:color w:val="000000"/>
                <w:sz w:val="32"/>
                <w:szCs w:val="32"/>
              </w:rPr>
            </w:pPr>
          </w:p>
        </w:tc>
        <w:tc>
          <w:tcPr>
            <w:tcW w:w="2155" w:type="dxa"/>
            <w:vMerge/>
          </w:tcPr>
          <w:p w14:paraId="7B64EF2F" w14:textId="77777777" w:rsidR="00CF6D85" w:rsidRPr="00ED5BE0" w:rsidRDefault="00CF6D85" w:rsidP="00F8490B">
            <w:pPr>
              <w:jc w:val="center"/>
              <w:rPr>
                <w:rFonts w:ascii="TH SarabunPSK" w:hAnsi="TH SarabunPSK" w:cs="TH SarabunPSK"/>
                <w:color w:val="000000"/>
                <w:sz w:val="32"/>
                <w:szCs w:val="32"/>
              </w:rPr>
            </w:pPr>
          </w:p>
        </w:tc>
        <w:tc>
          <w:tcPr>
            <w:tcW w:w="992" w:type="dxa"/>
            <w:vMerge/>
          </w:tcPr>
          <w:p w14:paraId="6A38E0E6" w14:textId="77777777" w:rsidR="00CF6D85" w:rsidRPr="00ED5BE0" w:rsidRDefault="00CF6D85" w:rsidP="00F8490B">
            <w:pPr>
              <w:jc w:val="center"/>
              <w:rPr>
                <w:rFonts w:ascii="TH SarabunPSK" w:hAnsi="TH SarabunPSK" w:cs="TH SarabunPSK"/>
                <w:color w:val="000000"/>
                <w:sz w:val="32"/>
                <w:szCs w:val="32"/>
              </w:rPr>
            </w:pPr>
          </w:p>
        </w:tc>
      </w:tr>
      <w:tr w:rsidR="00CF6D85" w:rsidRPr="00ED5BE0" w14:paraId="24387988" w14:textId="77777777" w:rsidTr="00D47954">
        <w:tc>
          <w:tcPr>
            <w:tcW w:w="1281" w:type="dxa"/>
            <w:shd w:val="clear" w:color="auto" w:fill="auto"/>
          </w:tcPr>
          <w:p w14:paraId="0634B78A" w14:textId="77777777" w:rsidR="00CF6D85" w:rsidRDefault="00CF6D85" w:rsidP="00F8490B">
            <w:pPr>
              <w:rPr>
                <w:rFonts w:ascii="TH SarabunPSK" w:hAnsi="TH SarabunPSK" w:cs="TH SarabunPSK"/>
                <w:color w:val="000000"/>
              </w:rPr>
            </w:pPr>
            <w:r w:rsidRPr="00625AF8">
              <w:rPr>
                <w:rFonts w:ascii="TH SarabunPSK" w:hAnsi="TH SarabunPSK" w:cs="TH SarabunPSK" w:hint="cs"/>
                <w:color w:val="000000"/>
                <w:cs/>
              </w:rPr>
              <w:t>สมุทรปราการ</w:t>
            </w:r>
          </w:p>
          <w:p w14:paraId="2F71D5DE" w14:textId="77777777" w:rsidR="00CF6D85" w:rsidRPr="005C6E5B" w:rsidRDefault="00CF6D85" w:rsidP="00F8490B">
            <w:pPr>
              <w:rPr>
                <w:rFonts w:ascii="TH SarabunPSK" w:hAnsi="TH SarabunPSK" w:cs="TH SarabunPSK"/>
                <w:color w:val="FF0000"/>
                <w:u w:val="single"/>
              </w:rPr>
            </w:pPr>
            <w:r w:rsidRPr="00B06462">
              <w:rPr>
                <w:rFonts w:ascii="TH SarabunPSK" w:hAnsi="TH SarabunPSK" w:cs="TH SarabunPSK" w:hint="cs"/>
                <w:color w:val="FF0000"/>
                <w:cs/>
              </w:rPr>
              <w:t xml:space="preserve">  </w:t>
            </w:r>
          </w:p>
          <w:p w14:paraId="3D2669FC" w14:textId="77777777" w:rsidR="00CF6D85" w:rsidRPr="00625AF8" w:rsidRDefault="00CF6D85" w:rsidP="00F8490B">
            <w:pPr>
              <w:rPr>
                <w:rFonts w:ascii="TH SarabunPSK" w:hAnsi="TH SarabunPSK" w:cs="TH SarabunPSK"/>
                <w:color w:val="000000"/>
                <w:cs/>
              </w:rPr>
            </w:pPr>
          </w:p>
        </w:tc>
        <w:tc>
          <w:tcPr>
            <w:tcW w:w="1271" w:type="dxa"/>
            <w:shd w:val="clear" w:color="auto" w:fill="auto"/>
          </w:tcPr>
          <w:p w14:paraId="05BCB534" w14:textId="77777777" w:rsidR="00CF6D85" w:rsidRDefault="00CF6D85" w:rsidP="00F8490B">
            <w:pPr>
              <w:jc w:val="center"/>
              <w:rPr>
                <w:rFonts w:ascii="TH SarabunPSK" w:hAnsi="TH SarabunPSK" w:cs="TH SarabunPSK"/>
                <w:color w:val="000000"/>
              </w:rPr>
            </w:pPr>
            <w:r>
              <w:rPr>
                <w:rFonts w:ascii="TH SarabunPSK" w:hAnsi="TH SarabunPSK" w:cs="TH SarabunPSK" w:hint="cs"/>
                <w:color w:val="000000"/>
                <w:cs/>
              </w:rPr>
              <w:t>สมุทรปราการ</w:t>
            </w:r>
          </w:p>
          <w:p w14:paraId="33803866" w14:textId="77777777" w:rsidR="00CF6D85" w:rsidRPr="005C6E5B" w:rsidRDefault="00CF6D85" w:rsidP="005C6E5B">
            <w:pPr>
              <w:rPr>
                <w:rFonts w:ascii="TH SarabunPSK" w:hAnsi="TH SarabunPSK" w:cs="TH SarabunPSK"/>
              </w:rPr>
            </w:pPr>
          </w:p>
          <w:p w14:paraId="590076D9" w14:textId="77777777" w:rsidR="00CF6D85" w:rsidRPr="005C6E5B" w:rsidRDefault="00CF6D85" w:rsidP="005C6E5B">
            <w:pPr>
              <w:rPr>
                <w:rFonts w:ascii="TH SarabunPSK" w:hAnsi="TH SarabunPSK" w:cs="TH SarabunPSK"/>
              </w:rPr>
            </w:pPr>
          </w:p>
          <w:p w14:paraId="01DC3BDA" w14:textId="77777777" w:rsidR="00CF6D85" w:rsidRDefault="00CF6D85" w:rsidP="005C6E5B">
            <w:pPr>
              <w:rPr>
                <w:rFonts w:ascii="TH SarabunPSK" w:hAnsi="TH SarabunPSK" w:cs="TH SarabunPSK"/>
              </w:rPr>
            </w:pPr>
          </w:p>
          <w:p w14:paraId="78F0C593" w14:textId="77777777" w:rsidR="00CF6D85" w:rsidRPr="005C6E5B" w:rsidRDefault="00CF6D85" w:rsidP="005C6E5B">
            <w:pPr>
              <w:rPr>
                <w:rFonts w:ascii="TH SarabunPSK" w:hAnsi="TH SarabunPSK" w:cs="TH SarabunPSK"/>
              </w:rPr>
            </w:pPr>
          </w:p>
        </w:tc>
        <w:tc>
          <w:tcPr>
            <w:tcW w:w="715" w:type="dxa"/>
            <w:shd w:val="clear" w:color="auto" w:fill="auto"/>
          </w:tcPr>
          <w:p w14:paraId="47D89F20" w14:textId="77777777" w:rsidR="00CF6D85" w:rsidRPr="00625AF8" w:rsidRDefault="00CF6D85" w:rsidP="00F8490B">
            <w:pPr>
              <w:jc w:val="center"/>
              <w:rPr>
                <w:rFonts w:ascii="TH SarabunPSK" w:hAnsi="TH SarabunPSK" w:cs="TH SarabunPSK"/>
                <w:color w:val="000000"/>
              </w:rPr>
            </w:pPr>
            <w:r w:rsidRPr="00625AF8">
              <w:rPr>
                <w:rFonts w:ascii="TH SarabunPSK" w:hAnsi="TH SarabunPSK" w:cs="TH SarabunPSK"/>
                <w:color w:val="000000"/>
              </w:rPr>
              <w:t>A</w:t>
            </w:r>
          </w:p>
        </w:tc>
        <w:tc>
          <w:tcPr>
            <w:tcW w:w="1128" w:type="dxa"/>
            <w:shd w:val="clear" w:color="auto" w:fill="auto"/>
          </w:tcPr>
          <w:p w14:paraId="5C5D6FCE" w14:textId="77777777" w:rsidR="00CF6D85" w:rsidRPr="00625AF8" w:rsidRDefault="00CF6D85" w:rsidP="00F8490B">
            <w:pPr>
              <w:jc w:val="center"/>
              <w:rPr>
                <w:rFonts w:ascii="TH SarabunPSK" w:hAnsi="TH SarabunPSK" w:cs="TH SarabunPSK"/>
                <w:color w:val="000000"/>
              </w:rPr>
            </w:pPr>
            <w:r>
              <w:rPr>
                <w:rFonts w:ascii="TH SarabunPSK" w:hAnsi="TH SarabunPSK" w:cs="TH SarabunPSK" w:hint="cs"/>
                <w:color w:val="000000"/>
                <w:cs/>
              </w:rPr>
              <w:t>2</w:t>
            </w:r>
          </w:p>
        </w:tc>
        <w:tc>
          <w:tcPr>
            <w:tcW w:w="992" w:type="dxa"/>
            <w:shd w:val="clear" w:color="auto" w:fill="auto"/>
          </w:tcPr>
          <w:p w14:paraId="0797223B" w14:textId="77777777" w:rsidR="00CF6D85" w:rsidRPr="00625AF8" w:rsidRDefault="00CF6D85" w:rsidP="00F8490B">
            <w:pPr>
              <w:jc w:val="center"/>
              <w:rPr>
                <w:rFonts w:ascii="TH SarabunPSK" w:hAnsi="TH SarabunPSK" w:cs="TH SarabunPSK"/>
                <w:color w:val="000000"/>
              </w:rPr>
            </w:pPr>
            <w:r>
              <w:rPr>
                <w:rFonts w:ascii="TH SarabunPSK" w:hAnsi="TH SarabunPSK" w:cs="TH SarabunPSK" w:hint="cs"/>
                <w:color w:val="000000"/>
                <w:cs/>
              </w:rPr>
              <w:t>1</w:t>
            </w:r>
          </w:p>
        </w:tc>
        <w:tc>
          <w:tcPr>
            <w:tcW w:w="993" w:type="dxa"/>
            <w:shd w:val="clear" w:color="auto" w:fill="auto"/>
          </w:tcPr>
          <w:p w14:paraId="4C08F698" w14:textId="77777777" w:rsidR="00CF6D85" w:rsidRPr="00625AF8" w:rsidRDefault="00CF6D85" w:rsidP="00F8490B">
            <w:pPr>
              <w:jc w:val="center"/>
              <w:rPr>
                <w:rFonts w:ascii="TH SarabunPSK" w:hAnsi="TH SarabunPSK" w:cs="TH SarabunPSK"/>
                <w:color w:val="000000"/>
                <w:cs/>
              </w:rPr>
            </w:pPr>
            <w:r>
              <w:rPr>
                <w:rFonts w:ascii="TH SarabunPSK" w:hAnsi="TH SarabunPSK" w:cs="TH SarabunPSK" w:hint="cs"/>
                <w:color w:val="000000"/>
                <w:cs/>
              </w:rPr>
              <w:t>1</w:t>
            </w:r>
          </w:p>
        </w:tc>
        <w:tc>
          <w:tcPr>
            <w:tcW w:w="992" w:type="dxa"/>
            <w:shd w:val="clear" w:color="auto" w:fill="auto"/>
          </w:tcPr>
          <w:p w14:paraId="0EE8F1CC" w14:textId="77777777" w:rsidR="00CF6D85" w:rsidRPr="00625AF8" w:rsidRDefault="00CF6D85" w:rsidP="00F8490B">
            <w:pPr>
              <w:jc w:val="center"/>
              <w:rPr>
                <w:rFonts w:ascii="TH SarabunPSK" w:hAnsi="TH SarabunPSK" w:cs="TH SarabunPSK"/>
                <w:color w:val="000000"/>
              </w:rPr>
            </w:pPr>
            <w:r>
              <w:rPr>
                <w:rFonts w:ascii="TH SarabunPSK" w:hAnsi="TH SarabunPSK" w:cs="TH SarabunPSK" w:hint="cs"/>
                <w:color w:val="000000"/>
                <w:cs/>
              </w:rPr>
              <w:t>5</w:t>
            </w:r>
          </w:p>
        </w:tc>
        <w:tc>
          <w:tcPr>
            <w:tcW w:w="992" w:type="dxa"/>
            <w:shd w:val="clear" w:color="auto" w:fill="auto"/>
          </w:tcPr>
          <w:p w14:paraId="1990EB04" w14:textId="77777777" w:rsidR="00CF6D85" w:rsidRPr="00625AF8" w:rsidRDefault="00CF6D85" w:rsidP="00F8490B">
            <w:pPr>
              <w:jc w:val="center"/>
              <w:rPr>
                <w:rFonts w:ascii="TH SarabunPSK" w:hAnsi="TH SarabunPSK" w:cs="TH SarabunPSK"/>
                <w:color w:val="000000"/>
              </w:rPr>
            </w:pPr>
            <w:r>
              <w:rPr>
                <w:rFonts w:ascii="TH SarabunPSK" w:hAnsi="TH SarabunPSK" w:cs="TH SarabunPSK" w:hint="cs"/>
                <w:color w:val="000000"/>
                <w:cs/>
              </w:rPr>
              <w:t>2</w:t>
            </w:r>
          </w:p>
        </w:tc>
        <w:tc>
          <w:tcPr>
            <w:tcW w:w="1134" w:type="dxa"/>
            <w:shd w:val="clear" w:color="auto" w:fill="auto"/>
          </w:tcPr>
          <w:p w14:paraId="6794AC00" w14:textId="77777777" w:rsidR="00CF6D85" w:rsidRPr="00625AF8" w:rsidRDefault="00CF6D85" w:rsidP="00F8490B">
            <w:pPr>
              <w:jc w:val="center"/>
              <w:rPr>
                <w:rFonts w:ascii="TH SarabunPSK" w:hAnsi="TH SarabunPSK" w:cs="TH SarabunPSK"/>
                <w:color w:val="000000"/>
              </w:rPr>
            </w:pPr>
            <w:r>
              <w:rPr>
                <w:rFonts w:ascii="TH SarabunPSK" w:hAnsi="TH SarabunPSK" w:cs="TH SarabunPSK" w:hint="cs"/>
                <w:color w:val="000000"/>
                <w:cs/>
              </w:rPr>
              <w:t>3</w:t>
            </w:r>
          </w:p>
        </w:tc>
        <w:tc>
          <w:tcPr>
            <w:tcW w:w="1531" w:type="dxa"/>
            <w:shd w:val="clear" w:color="auto" w:fill="auto"/>
          </w:tcPr>
          <w:p w14:paraId="4D977B01" w14:textId="77777777" w:rsidR="00CF6D85" w:rsidRPr="00625AF8" w:rsidRDefault="00CF6D85" w:rsidP="00F8490B">
            <w:pPr>
              <w:jc w:val="center"/>
              <w:rPr>
                <w:rFonts w:ascii="TH SarabunPSK" w:hAnsi="TH SarabunPSK" w:cs="TH SarabunPSK"/>
                <w:color w:val="000000"/>
              </w:rPr>
            </w:pPr>
            <w:r>
              <w:rPr>
                <w:rFonts w:ascii="TH SarabunPSK" w:hAnsi="TH SarabunPSK" w:cs="TH SarabunPSK" w:hint="cs"/>
                <w:color w:val="000000"/>
                <w:cs/>
              </w:rPr>
              <w:t>0</w:t>
            </w:r>
          </w:p>
        </w:tc>
        <w:tc>
          <w:tcPr>
            <w:tcW w:w="850" w:type="dxa"/>
          </w:tcPr>
          <w:p w14:paraId="74B88067" w14:textId="208B26A8" w:rsidR="00CF6D85" w:rsidRDefault="00CF6D85" w:rsidP="00F8490B">
            <w:pPr>
              <w:jc w:val="center"/>
              <w:rPr>
                <w:rFonts w:ascii="TH SarabunPSK" w:hAnsi="TH SarabunPSK" w:cs="TH SarabunPSK"/>
                <w:color w:val="000000"/>
              </w:rPr>
            </w:pPr>
            <w:r>
              <w:rPr>
                <w:rFonts w:ascii="TH SarabunPSK" w:hAnsi="TH SarabunPSK" w:cs="TH SarabunPSK"/>
                <w:color w:val="000000"/>
              </w:rPr>
              <w:t>1</w:t>
            </w:r>
          </w:p>
        </w:tc>
        <w:tc>
          <w:tcPr>
            <w:tcW w:w="850" w:type="dxa"/>
            <w:shd w:val="clear" w:color="auto" w:fill="auto"/>
          </w:tcPr>
          <w:p w14:paraId="4756AAA2" w14:textId="499859C4" w:rsidR="00CF6D85" w:rsidRPr="00625AF8" w:rsidRDefault="00CF6D85" w:rsidP="00F8490B">
            <w:pPr>
              <w:jc w:val="center"/>
              <w:rPr>
                <w:rFonts w:ascii="TH SarabunPSK" w:hAnsi="TH SarabunPSK" w:cs="TH SarabunPSK"/>
                <w:color w:val="000000"/>
              </w:rPr>
            </w:pPr>
            <w:r>
              <w:rPr>
                <w:rFonts w:ascii="TH SarabunPSK" w:hAnsi="TH SarabunPSK" w:cs="TH SarabunPSK"/>
                <w:color w:val="000000"/>
              </w:rPr>
              <w:sym w:font="Wingdings 2" w:char="F050"/>
            </w:r>
          </w:p>
        </w:tc>
        <w:tc>
          <w:tcPr>
            <w:tcW w:w="2155" w:type="dxa"/>
          </w:tcPr>
          <w:p w14:paraId="62DCD773" w14:textId="77777777" w:rsidR="00CF6D85" w:rsidRPr="00A91D2A" w:rsidRDefault="00CF6D85" w:rsidP="00F8490B">
            <w:pPr>
              <w:jc w:val="center"/>
              <w:rPr>
                <w:rFonts w:ascii="TH SarabunPSK" w:hAnsi="TH SarabunPSK" w:cs="TH SarabunPSK"/>
                <w:color w:val="000000"/>
              </w:rPr>
            </w:pPr>
            <w:r w:rsidRPr="00A91D2A">
              <w:rPr>
                <w:rFonts w:ascii="TH SarabunPSK" w:hAnsi="TH SarabunPSK" w:cs="TH SarabunPSK"/>
                <w:color w:val="000000"/>
                <w:cs/>
              </w:rPr>
              <w:t xml:space="preserve">ตรวจทุกวันอังคารและศุกร์ช่วงบ่าย     รับอายุ </w:t>
            </w:r>
            <w:r w:rsidRPr="00A91D2A">
              <w:rPr>
                <w:rFonts w:ascii="TH SarabunPSK" w:hAnsi="TH SarabunPSK" w:cs="TH SarabunPSK"/>
                <w:color w:val="000000"/>
              </w:rPr>
              <w:t>&gt;</w:t>
            </w:r>
            <w:r w:rsidRPr="00A91D2A">
              <w:rPr>
                <w:rFonts w:ascii="TH SarabunPSK" w:hAnsi="TH SarabunPSK" w:cs="TH SarabunPSK"/>
                <w:color w:val="000000"/>
                <w:cs/>
              </w:rPr>
              <w:t xml:space="preserve">6 ปี                              กรณี </w:t>
            </w:r>
            <w:r w:rsidRPr="00A91D2A">
              <w:rPr>
                <w:rFonts w:ascii="TH SarabunPSK" w:hAnsi="TH SarabunPSK" w:cs="TH SarabunPSK"/>
                <w:color w:val="000000"/>
              </w:rPr>
              <w:t>&lt;</w:t>
            </w:r>
            <w:r w:rsidRPr="00A91D2A">
              <w:rPr>
                <w:rFonts w:ascii="TH SarabunPSK" w:hAnsi="TH SarabunPSK" w:cs="TH SarabunPSK"/>
                <w:color w:val="000000"/>
                <w:cs/>
              </w:rPr>
              <w:t>6 ปี กุมารแพทย์ตรวจหากพบสงสัยจะส่งต่อมาจิตเวช             ส่งเสริมพัฒนาการทุกวันอังคารและศุกร์ช่วงเช้า</w:t>
            </w:r>
          </w:p>
        </w:tc>
        <w:tc>
          <w:tcPr>
            <w:tcW w:w="992" w:type="dxa"/>
          </w:tcPr>
          <w:p w14:paraId="4D42455F" w14:textId="77777777" w:rsidR="00CF6D85" w:rsidRDefault="00CF6D85" w:rsidP="00F8490B">
            <w:pPr>
              <w:jc w:val="center"/>
              <w:rPr>
                <w:rFonts w:ascii="TH SarabunPSK" w:hAnsi="TH SarabunPSK" w:cs="TH SarabunPSK"/>
                <w:color w:val="000000"/>
              </w:rPr>
            </w:pPr>
          </w:p>
          <w:p w14:paraId="026C2B40" w14:textId="77777777" w:rsidR="00CF6D85" w:rsidRPr="00B06462" w:rsidRDefault="00CF6D85" w:rsidP="00B06462">
            <w:pPr>
              <w:rPr>
                <w:rFonts w:ascii="TH SarabunPSK" w:hAnsi="TH SarabunPSK" w:cs="TH SarabunPSK"/>
              </w:rPr>
            </w:pPr>
          </w:p>
          <w:p w14:paraId="0AC3F2A5" w14:textId="77777777" w:rsidR="00CF6D85" w:rsidRPr="00B06462" w:rsidRDefault="00CF6D85" w:rsidP="00B06462">
            <w:pPr>
              <w:rPr>
                <w:rFonts w:ascii="TH SarabunPSK" w:hAnsi="TH SarabunPSK" w:cs="TH SarabunPSK"/>
              </w:rPr>
            </w:pPr>
          </w:p>
          <w:p w14:paraId="1A4066DB" w14:textId="77777777" w:rsidR="00CF6D85" w:rsidRPr="00B06462" w:rsidRDefault="00CF6D85" w:rsidP="00B06462">
            <w:pPr>
              <w:rPr>
                <w:rFonts w:ascii="TH SarabunPSK" w:hAnsi="TH SarabunPSK" w:cs="TH SarabunPSK"/>
              </w:rPr>
            </w:pPr>
          </w:p>
          <w:p w14:paraId="33B6B1E6" w14:textId="77777777" w:rsidR="00CF6D85" w:rsidRPr="00B06462" w:rsidRDefault="00CF6D85" w:rsidP="00B06462">
            <w:pPr>
              <w:rPr>
                <w:rFonts w:ascii="TH SarabunPSK" w:hAnsi="TH SarabunPSK" w:cs="TH SarabunPSK"/>
              </w:rPr>
            </w:pPr>
          </w:p>
          <w:p w14:paraId="02D380B0" w14:textId="77777777" w:rsidR="00CF6D85" w:rsidRDefault="00CF6D85" w:rsidP="00B06462">
            <w:pPr>
              <w:rPr>
                <w:rFonts w:ascii="TH SarabunPSK" w:hAnsi="TH SarabunPSK" w:cs="TH SarabunPSK"/>
              </w:rPr>
            </w:pPr>
          </w:p>
          <w:p w14:paraId="06FC9DA5" w14:textId="77777777" w:rsidR="00CF6D85" w:rsidRPr="00B06462" w:rsidRDefault="00CF6D85" w:rsidP="00B06462">
            <w:pPr>
              <w:rPr>
                <w:rFonts w:ascii="TH SarabunPSK" w:hAnsi="TH SarabunPSK" w:cs="TH SarabunPSK"/>
              </w:rPr>
            </w:pPr>
          </w:p>
        </w:tc>
      </w:tr>
      <w:tr w:rsidR="00CF6D85" w:rsidRPr="00ED5BE0" w14:paraId="1DD73F25" w14:textId="77777777" w:rsidTr="00D47954">
        <w:tc>
          <w:tcPr>
            <w:tcW w:w="1281" w:type="dxa"/>
            <w:shd w:val="clear" w:color="auto" w:fill="auto"/>
          </w:tcPr>
          <w:p w14:paraId="259B1A2C" w14:textId="77777777" w:rsidR="00CF6D85" w:rsidRPr="00ED5BE0" w:rsidRDefault="00CF6D85" w:rsidP="00F8490B">
            <w:pPr>
              <w:jc w:val="center"/>
              <w:rPr>
                <w:rFonts w:ascii="TH SarabunPSK" w:hAnsi="TH SarabunPSK" w:cs="TH SarabunPSK"/>
                <w:color w:val="000000"/>
                <w:sz w:val="32"/>
                <w:szCs w:val="32"/>
              </w:rPr>
            </w:pPr>
          </w:p>
        </w:tc>
        <w:tc>
          <w:tcPr>
            <w:tcW w:w="1271" w:type="dxa"/>
            <w:shd w:val="clear" w:color="auto" w:fill="auto"/>
          </w:tcPr>
          <w:p w14:paraId="4A47CCAC" w14:textId="77777777" w:rsidR="00CF6D85" w:rsidRPr="00ED5BE0" w:rsidRDefault="00CF6D85" w:rsidP="00F8490B">
            <w:pPr>
              <w:jc w:val="center"/>
              <w:rPr>
                <w:rFonts w:ascii="TH SarabunPSK" w:hAnsi="TH SarabunPSK" w:cs="TH SarabunPSK"/>
                <w:color w:val="000000"/>
                <w:sz w:val="32"/>
                <w:szCs w:val="32"/>
                <w:cs/>
              </w:rPr>
            </w:pPr>
            <w:r>
              <w:rPr>
                <w:rFonts w:ascii="TH SarabunPSK" w:hAnsi="TH SarabunPSK" w:cs="TH SarabunPSK" w:hint="cs"/>
                <w:color w:val="000000"/>
                <w:sz w:val="32"/>
                <w:szCs w:val="32"/>
                <w:cs/>
              </w:rPr>
              <w:t>บางจาก</w:t>
            </w:r>
          </w:p>
        </w:tc>
        <w:tc>
          <w:tcPr>
            <w:tcW w:w="715" w:type="dxa"/>
            <w:shd w:val="clear" w:color="auto" w:fill="auto"/>
          </w:tcPr>
          <w:p w14:paraId="3F83AF49" w14:textId="77777777" w:rsidR="00CF6D85" w:rsidRPr="00ED5BE0" w:rsidRDefault="00CF6D85" w:rsidP="00F8490B">
            <w:pPr>
              <w:jc w:val="center"/>
              <w:rPr>
                <w:rFonts w:ascii="TH SarabunPSK" w:hAnsi="TH SarabunPSK" w:cs="TH SarabunPSK"/>
                <w:color w:val="000000"/>
                <w:sz w:val="32"/>
                <w:szCs w:val="32"/>
              </w:rPr>
            </w:pPr>
            <w:r>
              <w:rPr>
                <w:rFonts w:ascii="TH SarabunPSK" w:hAnsi="TH SarabunPSK" w:cs="TH SarabunPSK"/>
                <w:color w:val="000000"/>
                <w:sz w:val="32"/>
                <w:szCs w:val="32"/>
              </w:rPr>
              <w:t>F1</w:t>
            </w:r>
          </w:p>
        </w:tc>
        <w:tc>
          <w:tcPr>
            <w:tcW w:w="1128" w:type="dxa"/>
            <w:shd w:val="clear" w:color="auto" w:fill="auto"/>
          </w:tcPr>
          <w:p w14:paraId="39E86454" w14:textId="77777777" w:rsidR="00CF6D85" w:rsidRPr="00ED5BE0" w:rsidRDefault="00CF6D85" w:rsidP="00F8490B">
            <w:pPr>
              <w:jc w:val="center"/>
              <w:rPr>
                <w:rFonts w:ascii="TH SarabunPSK" w:hAnsi="TH SarabunPSK" w:cs="TH SarabunPSK"/>
                <w:color w:val="000000"/>
                <w:sz w:val="32"/>
                <w:szCs w:val="32"/>
              </w:rPr>
            </w:pPr>
            <w:r>
              <w:rPr>
                <w:rFonts w:ascii="TH SarabunPSK" w:hAnsi="TH SarabunPSK" w:cs="TH SarabunPSK"/>
                <w:color w:val="000000"/>
                <w:sz w:val="32"/>
                <w:szCs w:val="32"/>
              </w:rPr>
              <w:t>-</w:t>
            </w:r>
          </w:p>
        </w:tc>
        <w:tc>
          <w:tcPr>
            <w:tcW w:w="992" w:type="dxa"/>
            <w:shd w:val="clear" w:color="auto" w:fill="auto"/>
          </w:tcPr>
          <w:p w14:paraId="235DB812" w14:textId="77777777" w:rsidR="00CF6D85" w:rsidRPr="00ED5BE0" w:rsidRDefault="00CF6D85" w:rsidP="00F8490B">
            <w:pPr>
              <w:jc w:val="center"/>
              <w:rPr>
                <w:rFonts w:ascii="TH SarabunPSK" w:hAnsi="TH SarabunPSK" w:cs="TH SarabunPSK"/>
                <w:color w:val="000000"/>
                <w:sz w:val="32"/>
                <w:szCs w:val="32"/>
              </w:rPr>
            </w:pPr>
            <w:r>
              <w:rPr>
                <w:rFonts w:ascii="TH SarabunPSK" w:hAnsi="TH SarabunPSK" w:cs="TH SarabunPSK"/>
                <w:color w:val="000000"/>
                <w:sz w:val="32"/>
                <w:szCs w:val="32"/>
              </w:rPr>
              <w:t>1</w:t>
            </w:r>
          </w:p>
        </w:tc>
        <w:tc>
          <w:tcPr>
            <w:tcW w:w="993" w:type="dxa"/>
            <w:shd w:val="clear" w:color="auto" w:fill="auto"/>
          </w:tcPr>
          <w:p w14:paraId="5D6B3DF0" w14:textId="77777777" w:rsidR="00CF6D85" w:rsidRPr="00ED5BE0" w:rsidRDefault="00CF6D85" w:rsidP="00F8490B">
            <w:pPr>
              <w:jc w:val="center"/>
              <w:rPr>
                <w:rFonts w:ascii="TH SarabunPSK" w:hAnsi="TH SarabunPSK" w:cs="TH SarabunPSK"/>
                <w:color w:val="000000"/>
                <w:sz w:val="32"/>
                <w:szCs w:val="32"/>
              </w:rPr>
            </w:pPr>
            <w:r>
              <w:rPr>
                <w:rFonts w:ascii="TH SarabunPSK" w:hAnsi="TH SarabunPSK" w:cs="TH SarabunPSK"/>
                <w:color w:val="000000"/>
                <w:sz w:val="32"/>
                <w:szCs w:val="32"/>
              </w:rPr>
              <w:t>-</w:t>
            </w:r>
          </w:p>
        </w:tc>
        <w:tc>
          <w:tcPr>
            <w:tcW w:w="992" w:type="dxa"/>
            <w:shd w:val="clear" w:color="auto" w:fill="auto"/>
          </w:tcPr>
          <w:p w14:paraId="76341140" w14:textId="77777777" w:rsidR="00CF6D85" w:rsidRPr="00ED5BE0" w:rsidRDefault="00CF6D85" w:rsidP="00F8490B">
            <w:pPr>
              <w:jc w:val="center"/>
              <w:rPr>
                <w:rFonts w:ascii="TH SarabunPSK" w:hAnsi="TH SarabunPSK" w:cs="TH SarabunPSK"/>
                <w:color w:val="000000"/>
                <w:sz w:val="32"/>
                <w:szCs w:val="32"/>
              </w:rPr>
            </w:pPr>
            <w:r>
              <w:rPr>
                <w:rFonts w:ascii="TH SarabunPSK" w:hAnsi="TH SarabunPSK" w:cs="TH SarabunPSK"/>
                <w:color w:val="000000"/>
                <w:sz w:val="32"/>
                <w:szCs w:val="32"/>
              </w:rPr>
              <w:t>-</w:t>
            </w:r>
          </w:p>
        </w:tc>
        <w:tc>
          <w:tcPr>
            <w:tcW w:w="992" w:type="dxa"/>
            <w:shd w:val="clear" w:color="auto" w:fill="auto"/>
          </w:tcPr>
          <w:p w14:paraId="4686C820" w14:textId="77777777" w:rsidR="00CF6D85" w:rsidRPr="00ED5BE0" w:rsidRDefault="00CF6D85" w:rsidP="00F8490B">
            <w:pPr>
              <w:jc w:val="center"/>
              <w:rPr>
                <w:rFonts w:ascii="TH SarabunPSK" w:hAnsi="TH SarabunPSK" w:cs="TH SarabunPSK"/>
                <w:color w:val="000000"/>
                <w:sz w:val="32"/>
                <w:szCs w:val="32"/>
              </w:rPr>
            </w:pPr>
            <w:r>
              <w:rPr>
                <w:rFonts w:ascii="TH SarabunPSK" w:hAnsi="TH SarabunPSK" w:cs="TH SarabunPSK"/>
                <w:color w:val="000000"/>
                <w:sz w:val="32"/>
                <w:szCs w:val="32"/>
              </w:rPr>
              <w:t>1</w:t>
            </w:r>
          </w:p>
        </w:tc>
        <w:tc>
          <w:tcPr>
            <w:tcW w:w="1134" w:type="dxa"/>
            <w:shd w:val="clear" w:color="auto" w:fill="auto"/>
          </w:tcPr>
          <w:p w14:paraId="3BB8417A" w14:textId="77777777" w:rsidR="00CF6D85" w:rsidRPr="00ED5BE0" w:rsidRDefault="00CF6D85" w:rsidP="00F8490B">
            <w:pPr>
              <w:jc w:val="center"/>
              <w:rPr>
                <w:rFonts w:ascii="TH SarabunPSK" w:hAnsi="TH SarabunPSK" w:cs="TH SarabunPSK"/>
                <w:color w:val="000000"/>
                <w:sz w:val="32"/>
                <w:szCs w:val="32"/>
              </w:rPr>
            </w:pPr>
            <w:r>
              <w:rPr>
                <w:rFonts w:ascii="TH SarabunPSK" w:hAnsi="TH SarabunPSK" w:cs="TH SarabunPSK"/>
                <w:color w:val="000000"/>
                <w:sz w:val="32"/>
                <w:szCs w:val="32"/>
              </w:rPr>
              <w:t>-</w:t>
            </w:r>
          </w:p>
        </w:tc>
        <w:tc>
          <w:tcPr>
            <w:tcW w:w="1531" w:type="dxa"/>
            <w:shd w:val="clear" w:color="auto" w:fill="auto"/>
          </w:tcPr>
          <w:p w14:paraId="26B4B499" w14:textId="77777777" w:rsidR="00CF6D85" w:rsidRPr="00ED5BE0" w:rsidRDefault="00CF6D85" w:rsidP="00F8490B">
            <w:pPr>
              <w:jc w:val="center"/>
              <w:rPr>
                <w:rFonts w:ascii="TH SarabunPSK" w:hAnsi="TH SarabunPSK" w:cs="TH SarabunPSK"/>
                <w:color w:val="000000"/>
                <w:sz w:val="32"/>
                <w:szCs w:val="32"/>
              </w:rPr>
            </w:pPr>
            <w:r>
              <w:rPr>
                <w:rFonts w:ascii="TH SarabunPSK" w:hAnsi="TH SarabunPSK" w:cs="TH SarabunPSK"/>
                <w:color w:val="000000"/>
                <w:sz w:val="32"/>
                <w:szCs w:val="32"/>
              </w:rPr>
              <w:t>-</w:t>
            </w:r>
          </w:p>
        </w:tc>
        <w:tc>
          <w:tcPr>
            <w:tcW w:w="850" w:type="dxa"/>
          </w:tcPr>
          <w:p w14:paraId="06BFEA6A" w14:textId="1556D0FA" w:rsidR="00CF6D85" w:rsidRDefault="00CF6D85" w:rsidP="00F8490B">
            <w:pPr>
              <w:jc w:val="center"/>
              <w:rPr>
                <w:rFonts w:ascii="TH SarabunPSK" w:hAnsi="TH SarabunPSK" w:cs="TH SarabunPSK"/>
                <w:color w:val="000000"/>
              </w:rPr>
            </w:pPr>
            <w:r>
              <w:rPr>
                <w:rFonts w:ascii="TH SarabunPSK" w:hAnsi="TH SarabunPSK" w:cs="TH SarabunPSK"/>
                <w:color w:val="000000"/>
              </w:rPr>
              <w:t>1</w:t>
            </w:r>
          </w:p>
        </w:tc>
        <w:tc>
          <w:tcPr>
            <w:tcW w:w="850" w:type="dxa"/>
            <w:shd w:val="clear" w:color="auto" w:fill="auto"/>
          </w:tcPr>
          <w:p w14:paraId="7D810BCC" w14:textId="6522E534" w:rsidR="00CF6D85" w:rsidRPr="00ED5BE0" w:rsidRDefault="00CF6D85" w:rsidP="00F8490B">
            <w:pPr>
              <w:jc w:val="center"/>
              <w:rPr>
                <w:rFonts w:ascii="TH SarabunPSK" w:hAnsi="TH SarabunPSK" w:cs="TH SarabunPSK"/>
                <w:color w:val="000000"/>
                <w:sz w:val="32"/>
                <w:szCs w:val="32"/>
              </w:rPr>
            </w:pPr>
            <w:r>
              <w:rPr>
                <w:rFonts w:ascii="TH SarabunPSK" w:hAnsi="TH SarabunPSK" w:cs="TH SarabunPSK"/>
                <w:color w:val="000000"/>
              </w:rPr>
              <w:sym w:font="Wingdings 2" w:char="F050"/>
            </w:r>
          </w:p>
        </w:tc>
        <w:tc>
          <w:tcPr>
            <w:tcW w:w="2155" w:type="dxa"/>
          </w:tcPr>
          <w:p w14:paraId="5AAE967B" w14:textId="77777777" w:rsidR="00CF6D85" w:rsidRPr="00A91D2A" w:rsidRDefault="00CF6D85" w:rsidP="00F8490B">
            <w:pPr>
              <w:jc w:val="center"/>
              <w:rPr>
                <w:rFonts w:ascii="TH SarabunPSK" w:hAnsi="TH SarabunPSK" w:cs="TH SarabunPSK"/>
                <w:color w:val="000000"/>
              </w:rPr>
            </w:pPr>
            <w:r w:rsidRPr="00A91D2A">
              <w:rPr>
                <w:rFonts w:ascii="TH SarabunPSK" w:hAnsi="TH SarabunPSK" w:cs="TH SarabunPSK"/>
                <w:color w:val="000000"/>
                <w:cs/>
              </w:rPr>
              <w:t>ตรวจทุกวันพุธ                              ส่งเสริมพัฒนาการทุกวันจันทร์</w:t>
            </w:r>
            <w:r w:rsidRPr="00A91D2A">
              <w:rPr>
                <w:rFonts w:ascii="TH SarabunPSK" w:hAnsi="TH SarabunPSK" w:cs="TH SarabunPSK"/>
                <w:color w:val="000000"/>
              </w:rPr>
              <w:t xml:space="preserve">, </w:t>
            </w:r>
            <w:r w:rsidRPr="00A91D2A">
              <w:rPr>
                <w:rFonts w:ascii="TH SarabunPSK" w:hAnsi="TH SarabunPSK" w:cs="TH SarabunPSK"/>
                <w:color w:val="000000"/>
                <w:cs/>
              </w:rPr>
              <w:t>พุธและศุกร์</w:t>
            </w:r>
          </w:p>
        </w:tc>
        <w:tc>
          <w:tcPr>
            <w:tcW w:w="992" w:type="dxa"/>
          </w:tcPr>
          <w:p w14:paraId="76CFD2CF" w14:textId="77777777" w:rsidR="00CF6D85" w:rsidRPr="00ED5BE0" w:rsidRDefault="00CF6D85" w:rsidP="00F8490B">
            <w:pPr>
              <w:jc w:val="center"/>
              <w:rPr>
                <w:rFonts w:ascii="TH SarabunPSK" w:hAnsi="TH SarabunPSK" w:cs="TH SarabunPSK"/>
                <w:color w:val="000000"/>
                <w:sz w:val="32"/>
                <w:szCs w:val="32"/>
              </w:rPr>
            </w:pPr>
          </w:p>
        </w:tc>
      </w:tr>
      <w:tr w:rsidR="00CF6D85" w:rsidRPr="00ED5BE0" w14:paraId="50864B7C" w14:textId="77777777" w:rsidTr="00D47954">
        <w:tc>
          <w:tcPr>
            <w:tcW w:w="1281" w:type="dxa"/>
            <w:shd w:val="clear" w:color="auto" w:fill="auto"/>
          </w:tcPr>
          <w:p w14:paraId="659E304D" w14:textId="77777777" w:rsidR="00CF6D85" w:rsidRPr="00ED5BE0" w:rsidRDefault="00CF6D85" w:rsidP="00F8490B">
            <w:pPr>
              <w:jc w:val="center"/>
              <w:rPr>
                <w:rFonts w:ascii="TH SarabunPSK" w:hAnsi="TH SarabunPSK" w:cs="TH SarabunPSK"/>
                <w:color w:val="000000"/>
                <w:sz w:val="32"/>
                <w:szCs w:val="32"/>
              </w:rPr>
            </w:pPr>
          </w:p>
        </w:tc>
        <w:tc>
          <w:tcPr>
            <w:tcW w:w="1271" w:type="dxa"/>
            <w:shd w:val="clear" w:color="auto" w:fill="auto"/>
          </w:tcPr>
          <w:p w14:paraId="00AFED37" w14:textId="77777777" w:rsidR="00CF6D85" w:rsidRPr="00ED5BE0" w:rsidRDefault="00CF6D85" w:rsidP="00F8490B">
            <w:pPr>
              <w:jc w:val="center"/>
              <w:rPr>
                <w:rFonts w:ascii="TH SarabunPSK" w:hAnsi="TH SarabunPSK" w:cs="TH SarabunPSK"/>
                <w:color w:val="000000"/>
                <w:sz w:val="32"/>
                <w:szCs w:val="32"/>
              </w:rPr>
            </w:pPr>
          </w:p>
        </w:tc>
        <w:tc>
          <w:tcPr>
            <w:tcW w:w="715" w:type="dxa"/>
            <w:shd w:val="clear" w:color="auto" w:fill="auto"/>
          </w:tcPr>
          <w:p w14:paraId="782C1864" w14:textId="77777777" w:rsidR="00CF6D85" w:rsidRPr="00ED5BE0" w:rsidRDefault="00CF6D85" w:rsidP="00F8490B">
            <w:pPr>
              <w:jc w:val="center"/>
              <w:rPr>
                <w:rFonts w:ascii="TH SarabunPSK" w:hAnsi="TH SarabunPSK" w:cs="TH SarabunPSK"/>
                <w:color w:val="000000"/>
                <w:sz w:val="32"/>
                <w:szCs w:val="32"/>
              </w:rPr>
            </w:pPr>
          </w:p>
        </w:tc>
        <w:tc>
          <w:tcPr>
            <w:tcW w:w="1128" w:type="dxa"/>
            <w:shd w:val="clear" w:color="auto" w:fill="auto"/>
          </w:tcPr>
          <w:p w14:paraId="4EB0A41F" w14:textId="77777777" w:rsidR="00CF6D85" w:rsidRPr="00ED5BE0" w:rsidRDefault="00CF6D85" w:rsidP="00F8490B">
            <w:pPr>
              <w:jc w:val="center"/>
              <w:rPr>
                <w:rFonts w:ascii="TH SarabunPSK" w:hAnsi="TH SarabunPSK" w:cs="TH SarabunPSK"/>
                <w:color w:val="000000"/>
                <w:sz w:val="32"/>
                <w:szCs w:val="32"/>
              </w:rPr>
            </w:pPr>
          </w:p>
        </w:tc>
        <w:tc>
          <w:tcPr>
            <w:tcW w:w="992" w:type="dxa"/>
            <w:shd w:val="clear" w:color="auto" w:fill="auto"/>
          </w:tcPr>
          <w:p w14:paraId="69951EF0" w14:textId="77777777" w:rsidR="00CF6D85" w:rsidRPr="00ED5BE0" w:rsidRDefault="00CF6D85" w:rsidP="00F8490B">
            <w:pPr>
              <w:jc w:val="center"/>
              <w:rPr>
                <w:rFonts w:ascii="TH SarabunPSK" w:hAnsi="TH SarabunPSK" w:cs="TH SarabunPSK"/>
                <w:color w:val="000000"/>
                <w:sz w:val="32"/>
                <w:szCs w:val="32"/>
              </w:rPr>
            </w:pPr>
          </w:p>
        </w:tc>
        <w:tc>
          <w:tcPr>
            <w:tcW w:w="993" w:type="dxa"/>
            <w:shd w:val="clear" w:color="auto" w:fill="auto"/>
          </w:tcPr>
          <w:p w14:paraId="18D0C9B0" w14:textId="77777777" w:rsidR="00CF6D85" w:rsidRPr="00ED5BE0" w:rsidRDefault="00CF6D85" w:rsidP="00F8490B">
            <w:pPr>
              <w:jc w:val="center"/>
              <w:rPr>
                <w:rFonts w:ascii="TH SarabunPSK" w:hAnsi="TH SarabunPSK" w:cs="TH SarabunPSK"/>
                <w:color w:val="000000"/>
                <w:sz w:val="32"/>
                <w:szCs w:val="32"/>
              </w:rPr>
            </w:pPr>
          </w:p>
        </w:tc>
        <w:tc>
          <w:tcPr>
            <w:tcW w:w="992" w:type="dxa"/>
            <w:shd w:val="clear" w:color="auto" w:fill="auto"/>
          </w:tcPr>
          <w:p w14:paraId="1CD61904" w14:textId="77777777" w:rsidR="00CF6D85" w:rsidRPr="00ED5BE0" w:rsidRDefault="00CF6D85" w:rsidP="00F8490B">
            <w:pPr>
              <w:jc w:val="center"/>
              <w:rPr>
                <w:rFonts w:ascii="TH SarabunPSK" w:hAnsi="TH SarabunPSK" w:cs="TH SarabunPSK"/>
                <w:color w:val="000000"/>
                <w:sz w:val="32"/>
                <w:szCs w:val="32"/>
              </w:rPr>
            </w:pPr>
          </w:p>
        </w:tc>
        <w:tc>
          <w:tcPr>
            <w:tcW w:w="992" w:type="dxa"/>
            <w:shd w:val="clear" w:color="auto" w:fill="auto"/>
          </w:tcPr>
          <w:p w14:paraId="5C8A6B25" w14:textId="77777777" w:rsidR="00CF6D85" w:rsidRPr="00ED5BE0" w:rsidRDefault="00CF6D85" w:rsidP="00F8490B">
            <w:pPr>
              <w:jc w:val="center"/>
              <w:rPr>
                <w:rFonts w:ascii="TH SarabunPSK" w:hAnsi="TH SarabunPSK" w:cs="TH SarabunPSK"/>
                <w:color w:val="000000"/>
                <w:sz w:val="32"/>
                <w:szCs w:val="32"/>
              </w:rPr>
            </w:pPr>
          </w:p>
        </w:tc>
        <w:tc>
          <w:tcPr>
            <w:tcW w:w="1134" w:type="dxa"/>
            <w:shd w:val="clear" w:color="auto" w:fill="auto"/>
          </w:tcPr>
          <w:p w14:paraId="453D493A" w14:textId="77777777" w:rsidR="00CF6D85" w:rsidRPr="00ED5BE0" w:rsidRDefault="00CF6D85" w:rsidP="00F8490B">
            <w:pPr>
              <w:jc w:val="center"/>
              <w:rPr>
                <w:rFonts w:ascii="TH SarabunPSK" w:hAnsi="TH SarabunPSK" w:cs="TH SarabunPSK"/>
                <w:color w:val="000000"/>
                <w:sz w:val="32"/>
                <w:szCs w:val="32"/>
              </w:rPr>
            </w:pPr>
          </w:p>
        </w:tc>
        <w:tc>
          <w:tcPr>
            <w:tcW w:w="1531" w:type="dxa"/>
            <w:shd w:val="clear" w:color="auto" w:fill="auto"/>
          </w:tcPr>
          <w:p w14:paraId="5B2F074B" w14:textId="77777777" w:rsidR="00CF6D85" w:rsidRPr="00ED5BE0" w:rsidRDefault="00CF6D85" w:rsidP="00F8490B">
            <w:pPr>
              <w:jc w:val="center"/>
              <w:rPr>
                <w:rFonts w:ascii="TH SarabunPSK" w:hAnsi="TH SarabunPSK" w:cs="TH SarabunPSK"/>
                <w:color w:val="000000"/>
                <w:sz w:val="32"/>
                <w:szCs w:val="32"/>
              </w:rPr>
            </w:pPr>
          </w:p>
        </w:tc>
        <w:tc>
          <w:tcPr>
            <w:tcW w:w="850" w:type="dxa"/>
          </w:tcPr>
          <w:p w14:paraId="44AD9585" w14:textId="77777777" w:rsidR="00CF6D85" w:rsidRPr="00ED5BE0" w:rsidRDefault="00CF6D85" w:rsidP="00F8490B">
            <w:pPr>
              <w:jc w:val="center"/>
              <w:rPr>
                <w:rFonts w:ascii="TH SarabunPSK" w:hAnsi="TH SarabunPSK" w:cs="TH SarabunPSK"/>
                <w:color w:val="000000"/>
                <w:sz w:val="32"/>
                <w:szCs w:val="32"/>
              </w:rPr>
            </w:pPr>
          </w:p>
        </w:tc>
        <w:tc>
          <w:tcPr>
            <w:tcW w:w="850" w:type="dxa"/>
            <w:shd w:val="clear" w:color="auto" w:fill="auto"/>
          </w:tcPr>
          <w:p w14:paraId="36379E31" w14:textId="0B9094EA" w:rsidR="00CF6D85" w:rsidRPr="00ED5BE0" w:rsidRDefault="00CF6D85" w:rsidP="00F8490B">
            <w:pPr>
              <w:jc w:val="center"/>
              <w:rPr>
                <w:rFonts w:ascii="TH SarabunPSK" w:hAnsi="TH SarabunPSK" w:cs="TH SarabunPSK"/>
                <w:color w:val="000000"/>
                <w:sz w:val="32"/>
                <w:szCs w:val="32"/>
              </w:rPr>
            </w:pPr>
          </w:p>
        </w:tc>
        <w:tc>
          <w:tcPr>
            <w:tcW w:w="2155" w:type="dxa"/>
          </w:tcPr>
          <w:p w14:paraId="0EBC7E64" w14:textId="77777777" w:rsidR="00CF6D85" w:rsidRPr="00ED5BE0" w:rsidRDefault="00CF6D85" w:rsidP="00F8490B">
            <w:pPr>
              <w:jc w:val="center"/>
              <w:rPr>
                <w:rFonts w:ascii="TH SarabunPSK" w:hAnsi="TH SarabunPSK" w:cs="TH SarabunPSK"/>
                <w:color w:val="000000"/>
                <w:sz w:val="32"/>
                <w:szCs w:val="32"/>
              </w:rPr>
            </w:pPr>
          </w:p>
        </w:tc>
        <w:tc>
          <w:tcPr>
            <w:tcW w:w="992" w:type="dxa"/>
          </w:tcPr>
          <w:p w14:paraId="70498BD5" w14:textId="77777777" w:rsidR="00CF6D85" w:rsidRPr="00ED5BE0" w:rsidRDefault="00CF6D85" w:rsidP="00F8490B">
            <w:pPr>
              <w:jc w:val="center"/>
              <w:rPr>
                <w:rFonts w:ascii="TH SarabunPSK" w:hAnsi="TH SarabunPSK" w:cs="TH SarabunPSK"/>
                <w:color w:val="000000"/>
                <w:sz w:val="32"/>
                <w:szCs w:val="32"/>
              </w:rPr>
            </w:pPr>
          </w:p>
        </w:tc>
      </w:tr>
      <w:tr w:rsidR="00CF6D85" w:rsidRPr="00ED5BE0" w14:paraId="5C032985" w14:textId="77777777" w:rsidTr="00D47954">
        <w:tc>
          <w:tcPr>
            <w:tcW w:w="1281" w:type="dxa"/>
            <w:shd w:val="clear" w:color="auto" w:fill="auto"/>
          </w:tcPr>
          <w:p w14:paraId="4B0ABD78" w14:textId="77777777" w:rsidR="00CF6D85" w:rsidRPr="00ED5BE0" w:rsidRDefault="00CF6D85" w:rsidP="00F8490B">
            <w:pPr>
              <w:jc w:val="center"/>
              <w:rPr>
                <w:rFonts w:ascii="TH SarabunPSK" w:hAnsi="TH SarabunPSK" w:cs="TH SarabunPSK"/>
                <w:color w:val="000000"/>
                <w:sz w:val="32"/>
                <w:szCs w:val="32"/>
              </w:rPr>
            </w:pPr>
          </w:p>
        </w:tc>
        <w:tc>
          <w:tcPr>
            <w:tcW w:w="1271" w:type="dxa"/>
            <w:shd w:val="clear" w:color="auto" w:fill="auto"/>
          </w:tcPr>
          <w:p w14:paraId="7613943C" w14:textId="77777777" w:rsidR="00CF6D85" w:rsidRPr="00ED5BE0" w:rsidRDefault="00CF6D85" w:rsidP="00F8490B">
            <w:pPr>
              <w:jc w:val="center"/>
              <w:rPr>
                <w:rFonts w:ascii="TH SarabunPSK" w:hAnsi="TH SarabunPSK" w:cs="TH SarabunPSK"/>
                <w:color w:val="000000"/>
                <w:sz w:val="32"/>
                <w:szCs w:val="32"/>
              </w:rPr>
            </w:pPr>
          </w:p>
        </w:tc>
        <w:tc>
          <w:tcPr>
            <w:tcW w:w="715" w:type="dxa"/>
            <w:shd w:val="clear" w:color="auto" w:fill="auto"/>
          </w:tcPr>
          <w:p w14:paraId="682AB45C" w14:textId="77777777" w:rsidR="00CF6D85" w:rsidRPr="00ED5BE0" w:rsidRDefault="00CF6D85" w:rsidP="00F8490B">
            <w:pPr>
              <w:jc w:val="center"/>
              <w:rPr>
                <w:rFonts w:ascii="TH SarabunPSK" w:hAnsi="TH SarabunPSK" w:cs="TH SarabunPSK"/>
                <w:color w:val="000000"/>
                <w:sz w:val="32"/>
                <w:szCs w:val="32"/>
              </w:rPr>
            </w:pPr>
          </w:p>
        </w:tc>
        <w:tc>
          <w:tcPr>
            <w:tcW w:w="1128" w:type="dxa"/>
            <w:shd w:val="clear" w:color="auto" w:fill="auto"/>
          </w:tcPr>
          <w:p w14:paraId="49562349" w14:textId="77777777" w:rsidR="00CF6D85" w:rsidRPr="00ED5BE0" w:rsidRDefault="00CF6D85" w:rsidP="00F8490B">
            <w:pPr>
              <w:jc w:val="center"/>
              <w:rPr>
                <w:rFonts w:ascii="TH SarabunPSK" w:hAnsi="TH SarabunPSK" w:cs="TH SarabunPSK"/>
                <w:color w:val="000000"/>
                <w:sz w:val="32"/>
                <w:szCs w:val="32"/>
              </w:rPr>
            </w:pPr>
          </w:p>
        </w:tc>
        <w:tc>
          <w:tcPr>
            <w:tcW w:w="992" w:type="dxa"/>
            <w:shd w:val="clear" w:color="auto" w:fill="auto"/>
          </w:tcPr>
          <w:p w14:paraId="089476A6" w14:textId="77777777" w:rsidR="00CF6D85" w:rsidRPr="00ED5BE0" w:rsidRDefault="00CF6D85" w:rsidP="00F8490B">
            <w:pPr>
              <w:jc w:val="center"/>
              <w:rPr>
                <w:rFonts w:ascii="TH SarabunPSK" w:hAnsi="TH SarabunPSK" w:cs="TH SarabunPSK"/>
                <w:color w:val="000000"/>
                <w:sz w:val="32"/>
                <w:szCs w:val="32"/>
              </w:rPr>
            </w:pPr>
          </w:p>
        </w:tc>
        <w:tc>
          <w:tcPr>
            <w:tcW w:w="993" w:type="dxa"/>
            <w:shd w:val="clear" w:color="auto" w:fill="auto"/>
          </w:tcPr>
          <w:p w14:paraId="42986A96" w14:textId="77777777" w:rsidR="00CF6D85" w:rsidRPr="00ED5BE0" w:rsidRDefault="00CF6D85" w:rsidP="00F8490B">
            <w:pPr>
              <w:jc w:val="center"/>
              <w:rPr>
                <w:rFonts w:ascii="TH SarabunPSK" w:hAnsi="TH SarabunPSK" w:cs="TH SarabunPSK"/>
                <w:color w:val="000000"/>
                <w:sz w:val="32"/>
                <w:szCs w:val="32"/>
              </w:rPr>
            </w:pPr>
          </w:p>
        </w:tc>
        <w:tc>
          <w:tcPr>
            <w:tcW w:w="992" w:type="dxa"/>
            <w:shd w:val="clear" w:color="auto" w:fill="auto"/>
          </w:tcPr>
          <w:p w14:paraId="6C3DE3BE" w14:textId="77777777" w:rsidR="00CF6D85" w:rsidRPr="00ED5BE0" w:rsidRDefault="00CF6D85" w:rsidP="00F8490B">
            <w:pPr>
              <w:jc w:val="center"/>
              <w:rPr>
                <w:rFonts w:ascii="TH SarabunPSK" w:hAnsi="TH SarabunPSK" w:cs="TH SarabunPSK"/>
                <w:color w:val="000000"/>
                <w:sz w:val="32"/>
                <w:szCs w:val="32"/>
              </w:rPr>
            </w:pPr>
          </w:p>
        </w:tc>
        <w:tc>
          <w:tcPr>
            <w:tcW w:w="992" w:type="dxa"/>
            <w:shd w:val="clear" w:color="auto" w:fill="auto"/>
          </w:tcPr>
          <w:p w14:paraId="1D56D567" w14:textId="77777777" w:rsidR="00CF6D85" w:rsidRPr="00ED5BE0" w:rsidRDefault="00CF6D85" w:rsidP="00F8490B">
            <w:pPr>
              <w:jc w:val="center"/>
              <w:rPr>
                <w:rFonts w:ascii="TH SarabunPSK" w:hAnsi="TH SarabunPSK" w:cs="TH SarabunPSK"/>
                <w:color w:val="000000"/>
                <w:sz w:val="32"/>
                <w:szCs w:val="32"/>
              </w:rPr>
            </w:pPr>
          </w:p>
        </w:tc>
        <w:tc>
          <w:tcPr>
            <w:tcW w:w="1134" w:type="dxa"/>
            <w:shd w:val="clear" w:color="auto" w:fill="auto"/>
          </w:tcPr>
          <w:p w14:paraId="2745A11E" w14:textId="77777777" w:rsidR="00CF6D85" w:rsidRPr="00ED5BE0" w:rsidRDefault="00CF6D85" w:rsidP="00F8490B">
            <w:pPr>
              <w:jc w:val="center"/>
              <w:rPr>
                <w:rFonts w:ascii="TH SarabunPSK" w:hAnsi="TH SarabunPSK" w:cs="TH SarabunPSK"/>
                <w:color w:val="000000"/>
                <w:sz w:val="32"/>
                <w:szCs w:val="32"/>
              </w:rPr>
            </w:pPr>
          </w:p>
        </w:tc>
        <w:tc>
          <w:tcPr>
            <w:tcW w:w="1531" w:type="dxa"/>
            <w:shd w:val="clear" w:color="auto" w:fill="auto"/>
          </w:tcPr>
          <w:p w14:paraId="3542C76D" w14:textId="77777777" w:rsidR="00CF6D85" w:rsidRPr="00ED5BE0" w:rsidRDefault="00CF6D85" w:rsidP="00F8490B">
            <w:pPr>
              <w:jc w:val="center"/>
              <w:rPr>
                <w:rFonts w:ascii="TH SarabunPSK" w:hAnsi="TH SarabunPSK" w:cs="TH SarabunPSK"/>
                <w:color w:val="000000"/>
                <w:sz w:val="32"/>
                <w:szCs w:val="32"/>
              </w:rPr>
            </w:pPr>
          </w:p>
        </w:tc>
        <w:tc>
          <w:tcPr>
            <w:tcW w:w="850" w:type="dxa"/>
          </w:tcPr>
          <w:p w14:paraId="14383B36" w14:textId="77777777" w:rsidR="00CF6D85" w:rsidRPr="00ED5BE0" w:rsidRDefault="00CF6D85" w:rsidP="00F8490B">
            <w:pPr>
              <w:jc w:val="center"/>
              <w:rPr>
                <w:rFonts w:ascii="TH SarabunPSK" w:hAnsi="TH SarabunPSK" w:cs="TH SarabunPSK"/>
                <w:color w:val="000000"/>
                <w:sz w:val="32"/>
                <w:szCs w:val="32"/>
              </w:rPr>
            </w:pPr>
          </w:p>
        </w:tc>
        <w:tc>
          <w:tcPr>
            <w:tcW w:w="850" w:type="dxa"/>
            <w:shd w:val="clear" w:color="auto" w:fill="auto"/>
          </w:tcPr>
          <w:p w14:paraId="5DE97E08" w14:textId="524DF837" w:rsidR="00CF6D85" w:rsidRPr="00ED5BE0" w:rsidRDefault="00CF6D85" w:rsidP="00F8490B">
            <w:pPr>
              <w:jc w:val="center"/>
              <w:rPr>
                <w:rFonts w:ascii="TH SarabunPSK" w:hAnsi="TH SarabunPSK" w:cs="TH SarabunPSK"/>
                <w:color w:val="000000"/>
                <w:sz w:val="32"/>
                <w:szCs w:val="32"/>
              </w:rPr>
            </w:pPr>
          </w:p>
        </w:tc>
        <w:tc>
          <w:tcPr>
            <w:tcW w:w="2155" w:type="dxa"/>
          </w:tcPr>
          <w:p w14:paraId="6194E626" w14:textId="77777777" w:rsidR="00CF6D85" w:rsidRPr="00ED5BE0" w:rsidRDefault="00CF6D85" w:rsidP="00F8490B">
            <w:pPr>
              <w:jc w:val="center"/>
              <w:rPr>
                <w:rFonts w:ascii="TH SarabunPSK" w:hAnsi="TH SarabunPSK" w:cs="TH SarabunPSK"/>
                <w:color w:val="000000"/>
                <w:sz w:val="32"/>
                <w:szCs w:val="32"/>
              </w:rPr>
            </w:pPr>
          </w:p>
        </w:tc>
        <w:tc>
          <w:tcPr>
            <w:tcW w:w="992" w:type="dxa"/>
          </w:tcPr>
          <w:p w14:paraId="284E3991" w14:textId="77777777" w:rsidR="00CF6D85" w:rsidRPr="00ED5BE0" w:rsidRDefault="00CF6D85" w:rsidP="00F8490B">
            <w:pPr>
              <w:jc w:val="center"/>
              <w:rPr>
                <w:rFonts w:ascii="TH SarabunPSK" w:hAnsi="TH SarabunPSK" w:cs="TH SarabunPSK"/>
                <w:color w:val="000000"/>
                <w:sz w:val="32"/>
                <w:szCs w:val="32"/>
              </w:rPr>
            </w:pPr>
          </w:p>
        </w:tc>
      </w:tr>
      <w:tr w:rsidR="00CF6D85" w:rsidRPr="00ED5BE0" w14:paraId="1952ACA2" w14:textId="77777777" w:rsidTr="00D47954">
        <w:tc>
          <w:tcPr>
            <w:tcW w:w="1281" w:type="dxa"/>
            <w:shd w:val="clear" w:color="auto" w:fill="auto"/>
          </w:tcPr>
          <w:p w14:paraId="005CB5DA" w14:textId="77777777" w:rsidR="00CF6D85" w:rsidRPr="00ED5BE0" w:rsidRDefault="00CF6D85" w:rsidP="00F8490B">
            <w:pPr>
              <w:jc w:val="center"/>
              <w:rPr>
                <w:rFonts w:ascii="TH SarabunPSK" w:hAnsi="TH SarabunPSK" w:cs="TH SarabunPSK"/>
                <w:color w:val="000000"/>
                <w:sz w:val="32"/>
                <w:szCs w:val="32"/>
              </w:rPr>
            </w:pPr>
          </w:p>
        </w:tc>
        <w:tc>
          <w:tcPr>
            <w:tcW w:w="1271" w:type="dxa"/>
            <w:shd w:val="clear" w:color="auto" w:fill="auto"/>
          </w:tcPr>
          <w:p w14:paraId="7FB91A33" w14:textId="77777777" w:rsidR="00CF6D85" w:rsidRPr="00ED5BE0" w:rsidRDefault="00CF6D85" w:rsidP="00F8490B">
            <w:pPr>
              <w:jc w:val="center"/>
              <w:rPr>
                <w:rFonts w:ascii="TH SarabunPSK" w:hAnsi="TH SarabunPSK" w:cs="TH SarabunPSK"/>
                <w:color w:val="000000"/>
                <w:sz w:val="32"/>
                <w:szCs w:val="32"/>
              </w:rPr>
            </w:pPr>
          </w:p>
        </w:tc>
        <w:tc>
          <w:tcPr>
            <w:tcW w:w="715" w:type="dxa"/>
            <w:shd w:val="clear" w:color="auto" w:fill="auto"/>
          </w:tcPr>
          <w:p w14:paraId="7B2F0498" w14:textId="77777777" w:rsidR="00CF6D85" w:rsidRPr="00ED5BE0" w:rsidRDefault="00CF6D85" w:rsidP="00F8490B">
            <w:pPr>
              <w:jc w:val="center"/>
              <w:rPr>
                <w:rFonts w:ascii="TH SarabunPSK" w:hAnsi="TH SarabunPSK" w:cs="TH SarabunPSK"/>
                <w:color w:val="000000"/>
                <w:sz w:val="32"/>
                <w:szCs w:val="32"/>
              </w:rPr>
            </w:pPr>
          </w:p>
        </w:tc>
        <w:tc>
          <w:tcPr>
            <w:tcW w:w="1128" w:type="dxa"/>
            <w:shd w:val="clear" w:color="auto" w:fill="auto"/>
          </w:tcPr>
          <w:p w14:paraId="55D0435D" w14:textId="77777777" w:rsidR="00CF6D85" w:rsidRPr="00ED5BE0" w:rsidRDefault="00CF6D85" w:rsidP="00F8490B">
            <w:pPr>
              <w:jc w:val="center"/>
              <w:rPr>
                <w:rFonts w:ascii="TH SarabunPSK" w:hAnsi="TH SarabunPSK" w:cs="TH SarabunPSK"/>
                <w:color w:val="000000"/>
                <w:sz w:val="32"/>
                <w:szCs w:val="32"/>
              </w:rPr>
            </w:pPr>
          </w:p>
        </w:tc>
        <w:tc>
          <w:tcPr>
            <w:tcW w:w="992" w:type="dxa"/>
            <w:shd w:val="clear" w:color="auto" w:fill="auto"/>
          </w:tcPr>
          <w:p w14:paraId="31B52246" w14:textId="77777777" w:rsidR="00CF6D85" w:rsidRPr="00ED5BE0" w:rsidRDefault="00CF6D85" w:rsidP="00F8490B">
            <w:pPr>
              <w:jc w:val="center"/>
              <w:rPr>
                <w:rFonts w:ascii="TH SarabunPSK" w:hAnsi="TH SarabunPSK" w:cs="TH SarabunPSK"/>
                <w:color w:val="000000"/>
                <w:sz w:val="32"/>
                <w:szCs w:val="32"/>
              </w:rPr>
            </w:pPr>
          </w:p>
        </w:tc>
        <w:tc>
          <w:tcPr>
            <w:tcW w:w="993" w:type="dxa"/>
            <w:shd w:val="clear" w:color="auto" w:fill="auto"/>
          </w:tcPr>
          <w:p w14:paraId="0CF0A8F5" w14:textId="77777777" w:rsidR="00CF6D85" w:rsidRPr="00ED5BE0" w:rsidRDefault="00CF6D85" w:rsidP="00F8490B">
            <w:pPr>
              <w:jc w:val="center"/>
              <w:rPr>
                <w:rFonts w:ascii="TH SarabunPSK" w:hAnsi="TH SarabunPSK" w:cs="TH SarabunPSK"/>
                <w:color w:val="000000"/>
                <w:sz w:val="32"/>
                <w:szCs w:val="32"/>
              </w:rPr>
            </w:pPr>
          </w:p>
        </w:tc>
        <w:tc>
          <w:tcPr>
            <w:tcW w:w="992" w:type="dxa"/>
            <w:shd w:val="clear" w:color="auto" w:fill="auto"/>
          </w:tcPr>
          <w:p w14:paraId="078E6419" w14:textId="77777777" w:rsidR="00CF6D85" w:rsidRPr="00ED5BE0" w:rsidRDefault="00CF6D85" w:rsidP="00F8490B">
            <w:pPr>
              <w:jc w:val="center"/>
              <w:rPr>
                <w:rFonts w:ascii="TH SarabunPSK" w:hAnsi="TH SarabunPSK" w:cs="TH SarabunPSK"/>
                <w:color w:val="000000"/>
                <w:sz w:val="32"/>
                <w:szCs w:val="32"/>
              </w:rPr>
            </w:pPr>
          </w:p>
        </w:tc>
        <w:tc>
          <w:tcPr>
            <w:tcW w:w="992" w:type="dxa"/>
            <w:shd w:val="clear" w:color="auto" w:fill="auto"/>
          </w:tcPr>
          <w:p w14:paraId="7CA2C32F" w14:textId="77777777" w:rsidR="00CF6D85" w:rsidRPr="00ED5BE0" w:rsidRDefault="00CF6D85" w:rsidP="00F8490B">
            <w:pPr>
              <w:jc w:val="center"/>
              <w:rPr>
                <w:rFonts w:ascii="TH SarabunPSK" w:hAnsi="TH SarabunPSK" w:cs="TH SarabunPSK"/>
                <w:color w:val="000000"/>
                <w:sz w:val="32"/>
                <w:szCs w:val="32"/>
              </w:rPr>
            </w:pPr>
          </w:p>
        </w:tc>
        <w:tc>
          <w:tcPr>
            <w:tcW w:w="1134" w:type="dxa"/>
            <w:shd w:val="clear" w:color="auto" w:fill="auto"/>
          </w:tcPr>
          <w:p w14:paraId="0B26D372" w14:textId="77777777" w:rsidR="00CF6D85" w:rsidRPr="00ED5BE0" w:rsidRDefault="00CF6D85" w:rsidP="00F8490B">
            <w:pPr>
              <w:jc w:val="center"/>
              <w:rPr>
                <w:rFonts w:ascii="TH SarabunPSK" w:hAnsi="TH SarabunPSK" w:cs="TH SarabunPSK"/>
                <w:color w:val="000000"/>
                <w:sz w:val="32"/>
                <w:szCs w:val="32"/>
              </w:rPr>
            </w:pPr>
          </w:p>
        </w:tc>
        <w:tc>
          <w:tcPr>
            <w:tcW w:w="1531" w:type="dxa"/>
            <w:shd w:val="clear" w:color="auto" w:fill="auto"/>
          </w:tcPr>
          <w:p w14:paraId="6B8A6925" w14:textId="77777777" w:rsidR="00CF6D85" w:rsidRPr="00ED5BE0" w:rsidRDefault="00CF6D85" w:rsidP="00F8490B">
            <w:pPr>
              <w:jc w:val="center"/>
              <w:rPr>
                <w:rFonts w:ascii="TH SarabunPSK" w:hAnsi="TH SarabunPSK" w:cs="TH SarabunPSK"/>
                <w:color w:val="000000"/>
                <w:sz w:val="32"/>
                <w:szCs w:val="32"/>
              </w:rPr>
            </w:pPr>
          </w:p>
        </w:tc>
        <w:tc>
          <w:tcPr>
            <w:tcW w:w="850" w:type="dxa"/>
          </w:tcPr>
          <w:p w14:paraId="72BD0222" w14:textId="77777777" w:rsidR="00CF6D85" w:rsidRPr="00ED5BE0" w:rsidRDefault="00CF6D85" w:rsidP="00F8490B">
            <w:pPr>
              <w:jc w:val="center"/>
              <w:rPr>
                <w:rFonts w:ascii="TH SarabunPSK" w:hAnsi="TH SarabunPSK" w:cs="TH SarabunPSK"/>
                <w:color w:val="000000"/>
                <w:sz w:val="32"/>
                <w:szCs w:val="32"/>
              </w:rPr>
            </w:pPr>
          </w:p>
        </w:tc>
        <w:tc>
          <w:tcPr>
            <w:tcW w:w="850" w:type="dxa"/>
            <w:shd w:val="clear" w:color="auto" w:fill="auto"/>
          </w:tcPr>
          <w:p w14:paraId="37F09B24" w14:textId="4C44494E" w:rsidR="00CF6D85" w:rsidRPr="00ED5BE0" w:rsidRDefault="00CF6D85" w:rsidP="00F8490B">
            <w:pPr>
              <w:jc w:val="center"/>
              <w:rPr>
                <w:rFonts w:ascii="TH SarabunPSK" w:hAnsi="TH SarabunPSK" w:cs="TH SarabunPSK"/>
                <w:color w:val="000000"/>
                <w:sz w:val="32"/>
                <w:szCs w:val="32"/>
              </w:rPr>
            </w:pPr>
          </w:p>
        </w:tc>
        <w:tc>
          <w:tcPr>
            <w:tcW w:w="2155" w:type="dxa"/>
          </w:tcPr>
          <w:p w14:paraId="247C80BB" w14:textId="77777777" w:rsidR="00CF6D85" w:rsidRPr="00ED5BE0" w:rsidRDefault="00CF6D85" w:rsidP="00F8490B">
            <w:pPr>
              <w:jc w:val="center"/>
              <w:rPr>
                <w:rFonts w:ascii="TH SarabunPSK" w:hAnsi="TH SarabunPSK" w:cs="TH SarabunPSK"/>
                <w:color w:val="000000"/>
                <w:sz w:val="32"/>
                <w:szCs w:val="32"/>
              </w:rPr>
            </w:pPr>
          </w:p>
        </w:tc>
        <w:tc>
          <w:tcPr>
            <w:tcW w:w="992" w:type="dxa"/>
          </w:tcPr>
          <w:p w14:paraId="576358CE" w14:textId="77777777" w:rsidR="00CF6D85" w:rsidRPr="00ED5BE0" w:rsidRDefault="00CF6D85" w:rsidP="00F8490B">
            <w:pPr>
              <w:jc w:val="center"/>
              <w:rPr>
                <w:rFonts w:ascii="TH SarabunPSK" w:hAnsi="TH SarabunPSK" w:cs="TH SarabunPSK"/>
                <w:color w:val="000000"/>
                <w:sz w:val="32"/>
                <w:szCs w:val="32"/>
              </w:rPr>
            </w:pPr>
          </w:p>
        </w:tc>
      </w:tr>
      <w:tr w:rsidR="00CF6D85" w:rsidRPr="00ED5BE0" w14:paraId="050A57EE" w14:textId="77777777" w:rsidTr="00D47954">
        <w:tc>
          <w:tcPr>
            <w:tcW w:w="3267" w:type="dxa"/>
            <w:gridSpan w:val="3"/>
            <w:shd w:val="clear" w:color="auto" w:fill="auto"/>
          </w:tcPr>
          <w:p w14:paraId="13B57582" w14:textId="77777777" w:rsidR="00CF6D85" w:rsidRPr="00ED5BE0" w:rsidRDefault="00CF6D85" w:rsidP="00F8490B">
            <w:pPr>
              <w:jc w:val="center"/>
              <w:rPr>
                <w:rFonts w:ascii="TH SarabunPSK" w:hAnsi="TH SarabunPSK" w:cs="TH SarabunPSK"/>
                <w:color w:val="000000"/>
                <w:sz w:val="32"/>
                <w:szCs w:val="32"/>
              </w:rPr>
            </w:pPr>
            <w:r>
              <w:rPr>
                <w:rFonts w:ascii="TH SarabunPSK" w:hAnsi="TH SarabunPSK" w:cs="TH SarabunPSK" w:hint="cs"/>
                <w:color w:val="000000"/>
                <w:sz w:val="32"/>
                <w:szCs w:val="32"/>
                <w:cs/>
              </w:rPr>
              <w:t>รวม</w:t>
            </w:r>
          </w:p>
        </w:tc>
        <w:tc>
          <w:tcPr>
            <w:tcW w:w="1128" w:type="dxa"/>
            <w:shd w:val="clear" w:color="auto" w:fill="auto"/>
          </w:tcPr>
          <w:p w14:paraId="3369A79C" w14:textId="77777777" w:rsidR="00CF6D85" w:rsidRPr="00ED5BE0" w:rsidRDefault="00CF6D85" w:rsidP="00F8490B">
            <w:pPr>
              <w:jc w:val="center"/>
              <w:rPr>
                <w:rFonts w:ascii="TH SarabunPSK" w:hAnsi="TH SarabunPSK" w:cs="TH SarabunPSK"/>
                <w:color w:val="000000"/>
                <w:sz w:val="32"/>
                <w:szCs w:val="32"/>
              </w:rPr>
            </w:pPr>
          </w:p>
        </w:tc>
        <w:tc>
          <w:tcPr>
            <w:tcW w:w="992" w:type="dxa"/>
            <w:shd w:val="clear" w:color="auto" w:fill="auto"/>
          </w:tcPr>
          <w:p w14:paraId="774FEC07" w14:textId="77777777" w:rsidR="00CF6D85" w:rsidRPr="00ED5BE0" w:rsidRDefault="00CF6D85" w:rsidP="00F8490B">
            <w:pPr>
              <w:jc w:val="center"/>
              <w:rPr>
                <w:rFonts w:ascii="TH SarabunPSK" w:hAnsi="TH SarabunPSK" w:cs="TH SarabunPSK"/>
                <w:color w:val="000000"/>
                <w:sz w:val="32"/>
                <w:szCs w:val="32"/>
              </w:rPr>
            </w:pPr>
          </w:p>
        </w:tc>
        <w:tc>
          <w:tcPr>
            <w:tcW w:w="993" w:type="dxa"/>
            <w:shd w:val="clear" w:color="auto" w:fill="auto"/>
          </w:tcPr>
          <w:p w14:paraId="501EB902" w14:textId="77777777" w:rsidR="00CF6D85" w:rsidRPr="00ED5BE0" w:rsidRDefault="00CF6D85" w:rsidP="00F8490B">
            <w:pPr>
              <w:jc w:val="center"/>
              <w:rPr>
                <w:rFonts w:ascii="TH SarabunPSK" w:hAnsi="TH SarabunPSK" w:cs="TH SarabunPSK"/>
                <w:color w:val="000000"/>
                <w:sz w:val="32"/>
                <w:szCs w:val="32"/>
              </w:rPr>
            </w:pPr>
          </w:p>
        </w:tc>
        <w:tc>
          <w:tcPr>
            <w:tcW w:w="992" w:type="dxa"/>
            <w:shd w:val="clear" w:color="auto" w:fill="auto"/>
          </w:tcPr>
          <w:p w14:paraId="45AC744B" w14:textId="77777777" w:rsidR="00CF6D85" w:rsidRPr="00ED5BE0" w:rsidRDefault="00CF6D85" w:rsidP="00F8490B">
            <w:pPr>
              <w:jc w:val="center"/>
              <w:rPr>
                <w:rFonts w:ascii="TH SarabunPSK" w:hAnsi="TH SarabunPSK" w:cs="TH SarabunPSK"/>
                <w:color w:val="000000"/>
                <w:sz w:val="32"/>
                <w:szCs w:val="32"/>
              </w:rPr>
            </w:pPr>
          </w:p>
        </w:tc>
        <w:tc>
          <w:tcPr>
            <w:tcW w:w="992" w:type="dxa"/>
            <w:shd w:val="clear" w:color="auto" w:fill="auto"/>
          </w:tcPr>
          <w:p w14:paraId="03F630AD" w14:textId="77777777" w:rsidR="00CF6D85" w:rsidRPr="00ED5BE0" w:rsidRDefault="00CF6D85" w:rsidP="00F8490B">
            <w:pPr>
              <w:jc w:val="center"/>
              <w:rPr>
                <w:rFonts w:ascii="TH SarabunPSK" w:hAnsi="TH SarabunPSK" w:cs="TH SarabunPSK"/>
                <w:color w:val="000000"/>
                <w:sz w:val="32"/>
                <w:szCs w:val="32"/>
              </w:rPr>
            </w:pPr>
          </w:p>
        </w:tc>
        <w:tc>
          <w:tcPr>
            <w:tcW w:w="1134" w:type="dxa"/>
            <w:shd w:val="clear" w:color="auto" w:fill="auto"/>
          </w:tcPr>
          <w:p w14:paraId="16B5FEA5" w14:textId="77777777" w:rsidR="00CF6D85" w:rsidRPr="00ED5BE0" w:rsidRDefault="00CF6D85" w:rsidP="00F8490B">
            <w:pPr>
              <w:jc w:val="center"/>
              <w:rPr>
                <w:rFonts w:ascii="TH SarabunPSK" w:hAnsi="TH SarabunPSK" w:cs="TH SarabunPSK"/>
                <w:color w:val="000000"/>
                <w:sz w:val="32"/>
                <w:szCs w:val="32"/>
              </w:rPr>
            </w:pPr>
          </w:p>
        </w:tc>
        <w:tc>
          <w:tcPr>
            <w:tcW w:w="1531" w:type="dxa"/>
            <w:shd w:val="clear" w:color="auto" w:fill="auto"/>
          </w:tcPr>
          <w:p w14:paraId="5EF6B058" w14:textId="77777777" w:rsidR="00CF6D85" w:rsidRPr="00ED5BE0" w:rsidRDefault="00CF6D85" w:rsidP="00F8490B">
            <w:pPr>
              <w:jc w:val="center"/>
              <w:rPr>
                <w:rFonts w:ascii="TH SarabunPSK" w:hAnsi="TH SarabunPSK" w:cs="TH SarabunPSK"/>
                <w:color w:val="000000"/>
                <w:sz w:val="32"/>
                <w:szCs w:val="32"/>
              </w:rPr>
            </w:pPr>
          </w:p>
        </w:tc>
        <w:tc>
          <w:tcPr>
            <w:tcW w:w="850" w:type="dxa"/>
          </w:tcPr>
          <w:p w14:paraId="4030B73B" w14:textId="77777777" w:rsidR="00CF6D85" w:rsidRPr="00ED5BE0" w:rsidRDefault="00CF6D85" w:rsidP="00F8490B">
            <w:pPr>
              <w:jc w:val="center"/>
              <w:rPr>
                <w:rFonts w:ascii="TH SarabunPSK" w:hAnsi="TH SarabunPSK" w:cs="TH SarabunPSK"/>
                <w:color w:val="000000"/>
                <w:sz w:val="32"/>
                <w:szCs w:val="32"/>
              </w:rPr>
            </w:pPr>
          </w:p>
        </w:tc>
        <w:tc>
          <w:tcPr>
            <w:tcW w:w="850" w:type="dxa"/>
            <w:shd w:val="clear" w:color="auto" w:fill="auto"/>
          </w:tcPr>
          <w:p w14:paraId="38D806D9" w14:textId="5807D985" w:rsidR="00CF6D85" w:rsidRPr="00ED5BE0" w:rsidRDefault="00CF6D85" w:rsidP="00F8490B">
            <w:pPr>
              <w:jc w:val="center"/>
              <w:rPr>
                <w:rFonts w:ascii="TH SarabunPSK" w:hAnsi="TH SarabunPSK" w:cs="TH SarabunPSK"/>
                <w:color w:val="000000"/>
                <w:sz w:val="32"/>
                <w:szCs w:val="32"/>
              </w:rPr>
            </w:pPr>
          </w:p>
        </w:tc>
        <w:tc>
          <w:tcPr>
            <w:tcW w:w="2155" w:type="dxa"/>
          </w:tcPr>
          <w:p w14:paraId="528B755E" w14:textId="77777777" w:rsidR="00CF6D85" w:rsidRPr="00ED5BE0" w:rsidRDefault="00CF6D85" w:rsidP="00F8490B">
            <w:pPr>
              <w:jc w:val="center"/>
              <w:rPr>
                <w:rFonts w:ascii="TH SarabunPSK" w:hAnsi="TH SarabunPSK" w:cs="TH SarabunPSK"/>
                <w:color w:val="000000"/>
                <w:sz w:val="32"/>
                <w:szCs w:val="32"/>
              </w:rPr>
            </w:pPr>
          </w:p>
        </w:tc>
        <w:tc>
          <w:tcPr>
            <w:tcW w:w="992" w:type="dxa"/>
          </w:tcPr>
          <w:p w14:paraId="4B227C60" w14:textId="77777777" w:rsidR="00CF6D85" w:rsidRPr="00ED5BE0" w:rsidRDefault="00CF6D85" w:rsidP="00F8490B">
            <w:pPr>
              <w:jc w:val="center"/>
              <w:rPr>
                <w:rFonts w:ascii="TH SarabunPSK" w:hAnsi="TH SarabunPSK" w:cs="TH SarabunPSK"/>
                <w:color w:val="000000"/>
                <w:sz w:val="32"/>
                <w:szCs w:val="32"/>
              </w:rPr>
            </w:pPr>
          </w:p>
        </w:tc>
      </w:tr>
    </w:tbl>
    <w:p w14:paraId="78DBEBE5" w14:textId="77777777" w:rsidR="004749B1" w:rsidRPr="009C0405" w:rsidRDefault="004749B1" w:rsidP="009C0405">
      <w:pPr>
        <w:rPr>
          <w:rFonts w:ascii="TH SarabunPSK" w:hAnsi="TH SarabunPSK" w:cs="TH SarabunPSK"/>
          <w:sz w:val="32"/>
          <w:szCs w:val="32"/>
          <w:cs/>
        </w:rPr>
        <w:sectPr w:rsidR="004749B1" w:rsidRPr="009C0405" w:rsidSect="00D47954">
          <w:headerReference w:type="even" r:id="rId13"/>
          <w:headerReference w:type="default" r:id="rId14"/>
          <w:footerReference w:type="default" r:id="rId15"/>
          <w:headerReference w:type="first" r:id="rId16"/>
          <w:pgSz w:w="16838" w:h="11906" w:orient="landscape" w:code="9"/>
          <w:pgMar w:top="788" w:right="567" w:bottom="335" w:left="567" w:header="1077" w:footer="107" w:gutter="0"/>
          <w:pgNumType w:start="167"/>
          <w:cols w:space="708"/>
          <w:docGrid w:linePitch="360"/>
        </w:sectPr>
      </w:pPr>
    </w:p>
    <w:p w14:paraId="18883857" w14:textId="2F9A52B2" w:rsidR="004749B1" w:rsidRPr="00920DA8" w:rsidRDefault="004749B1" w:rsidP="00CF6D85">
      <w:pPr>
        <w:tabs>
          <w:tab w:val="left" w:pos="5835"/>
          <w:tab w:val="center" w:pos="7361"/>
        </w:tabs>
        <w:jc w:val="center"/>
        <w:rPr>
          <w:rFonts w:ascii="TH SarabunPSK" w:hAnsi="TH SarabunPSK" w:cs="TH SarabunPSK"/>
          <w:b/>
          <w:bCs/>
          <w:color w:val="000000" w:themeColor="text1"/>
          <w:sz w:val="32"/>
          <w:szCs w:val="32"/>
        </w:rPr>
      </w:pPr>
      <w:r w:rsidRPr="00920DA8">
        <w:rPr>
          <w:rFonts w:ascii="TH SarabunPSK" w:hAnsi="TH SarabunPSK" w:cs="TH SarabunPSK"/>
          <w:b/>
          <w:bCs/>
          <w:color w:val="000000" w:themeColor="text1"/>
          <w:sz w:val="32"/>
          <w:szCs w:val="32"/>
          <w:cs/>
        </w:rPr>
        <w:lastRenderedPageBreak/>
        <w:t xml:space="preserve">แบบฟอร์ม </w:t>
      </w:r>
      <w:r w:rsidR="00CF6D85" w:rsidRPr="00920DA8">
        <w:rPr>
          <w:rFonts w:ascii="TH SarabunPSK" w:hAnsi="TH SarabunPSK" w:cs="TH SarabunPSK"/>
          <w:b/>
          <w:bCs/>
          <w:color w:val="000000" w:themeColor="text1"/>
          <w:sz w:val="32"/>
          <w:szCs w:val="32"/>
        </w:rPr>
        <w:t>ADHD 3</w:t>
      </w:r>
    </w:p>
    <w:p w14:paraId="3CE61502" w14:textId="77777777" w:rsidR="004749B1" w:rsidRPr="008B2117" w:rsidRDefault="004749B1" w:rsidP="004749B1">
      <w:pPr>
        <w:jc w:val="center"/>
        <w:rPr>
          <w:rFonts w:ascii="TH SarabunPSK" w:hAnsi="TH SarabunPSK" w:cs="TH SarabunPSK"/>
          <w:b/>
          <w:bCs/>
          <w:sz w:val="32"/>
          <w:szCs w:val="32"/>
        </w:rPr>
      </w:pPr>
      <w:r w:rsidRPr="008B2117">
        <w:rPr>
          <w:rFonts w:ascii="TH SarabunPSK" w:hAnsi="TH SarabunPSK" w:cs="TH SarabunPSK"/>
          <w:b/>
          <w:bCs/>
          <w:sz w:val="32"/>
          <w:szCs w:val="32"/>
          <w:cs/>
        </w:rPr>
        <w:t xml:space="preserve">สรุปผลการดำเนินงานตามแผนที่วิเคราะห์ตามแบบฟอร์ม </w:t>
      </w:r>
      <w:r w:rsidRPr="008B2117">
        <w:rPr>
          <w:rFonts w:ascii="TH SarabunPSK" w:hAnsi="TH SarabunPSK" w:cs="TH SarabunPSK"/>
          <w:b/>
          <w:bCs/>
          <w:sz w:val="32"/>
          <w:szCs w:val="32"/>
        </w:rPr>
        <w:t>ADHD 1</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3373"/>
        <w:gridCol w:w="2835"/>
        <w:gridCol w:w="2722"/>
      </w:tblGrid>
      <w:tr w:rsidR="004749B1" w:rsidRPr="00DF365C" w14:paraId="39703179" w14:textId="77777777" w:rsidTr="00D47954">
        <w:trPr>
          <w:trHeight w:val="464"/>
          <w:jc w:val="center"/>
        </w:trPr>
        <w:tc>
          <w:tcPr>
            <w:tcW w:w="10065" w:type="dxa"/>
            <w:gridSpan w:val="4"/>
            <w:shd w:val="clear" w:color="auto" w:fill="auto"/>
          </w:tcPr>
          <w:p w14:paraId="61C0B86E" w14:textId="77777777" w:rsidR="004749B1" w:rsidRPr="00DF365C" w:rsidRDefault="004749B1" w:rsidP="00F8490B">
            <w:pPr>
              <w:ind w:right="-188"/>
              <w:jc w:val="center"/>
              <w:rPr>
                <w:rFonts w:ascii="TH SarabunPSK" w:hAnsi="TH SarabunPSK" w:cs="TH SarabunPSK"/>
                <w:b/>
                <w:bCs/>
                <w:sz w:val="32"/>
                <w:szCs w:val="32"/>
              </w:rPr>
            </w:pPr>
            <w:r w:rsidRPr="00DF365C">
              <w:rPr>
                <w:rFonts w:ascii="TH SarabunPSK" w:hAnsi="TH SarabunPSK" w:cs="TH SarabunPSK"/>
                <w:b/>
                <w:bCs/>
                <w:sz w:val="32"/>
                <w:szCs w:val="32"/>
                <w:cs/>
              </w:rPr>
              <w:t>เขตสุขภาพที่</w:t>
            </w:r>
            <w:r w:rsidRPr="00DF365C">
              <w:rPr>
                <w:rFonts w:ascii="TH SarabunPSK" w:hAnsi="TH SarabunPSK" w:cs="TH SarabunPSK"/>
                <w:b/>
                <w:bCs/>
                <w:sz w:val="32"/>
                <w:szCs w:val="32"/>
              </w:rPr>
              <w:t>…………</w:t>
            </w:r>
          </w:p>
        </w:tc>
      </w:tr>
      <w:tr w:rsidR="004749B1" w:rsidRPr="00DF365C" w14:paraId="75C1B634" w14:textId="77777777" w:rsidTr="00D47954">
        <w:trPr>
          <w:trHeight w:val="411"/>
          <w:jc w:val="center"/>
        </w:trPr>
        <w:tc>
          <w:tcPr>
            <w:tcW w:w="1135" w:type="dxa"/>
            <w:shd w:val="clear" w:color="auto" w:fill="auto"/>
          </w:tcPr>
          <w:p w14:paraId="2026BCCF" w14:textId="77777777" w:rsidR="004749B1" w:rsidRPr="00DF365C" w:rsidRDefault="004749B1" w:rsidP="00F8490B">
            <w:pPr>
              <w:ind w:right="-78"/>
              <w:jc w:val="center"/>
              <w:rPr>
                <w:rFonts w:ascii="TH SarabunPSK" w:hAnsi="TH SarabunPSK" w:cs="TH SarabunPSK"/>
                <w:b/>
                <w:bCs/>
                <w:sz w:val="32"/>
                <w:szCs w:val="32"/>
                <w:cs/>
              </w:rPr>
            </w:pPr>
            <w:r w:rsidRPr="00DF365C">
              <w:rPr>
                <w:rFonts w:ascii="TH SarabunPSK" w:hAnsi="TH SarabunPSK" w:cs="TH SarabunPSK"/>
                <w:b/>
                <w:bCs/>
                <w:sz w:val="32"/>
                <w:szCs w:val="32"/>
                <w:cs/>
              </w:rPr>
              <w:t>จังหวัด</w:t>
            </w:r>
          </w:p>
        </w:tc>
        <w:tc>
          <w:tcPr>
            <w:tcW w:w="3373" w:type="dxa"/>
            <w:shd w:val="clear" w:color="auto" w:fill="auto"/>
          </w:tcPr>
          <w:p w14:paraId="0926207A" w14:textId="77777777" w:rsidR="004749B1" w:rsidRPr="00DF365C" w:rsidRDefault="004749B1" w:rsidP="00F8490B">
            <w:pPr>
              <w:ind w:left="-138" w:right="-82"/>
              <w:jc w:val="center"/>
              <w:rPr>
                <w:rFonts w:ascii="TH SarabunPSK" w:hAnsi="TH SarabunPSK" w:cs="TH SarabunPSK"/>
                <w:b/>
                <w:bCs/>
                <w:sz w:val="32"/>
                <w:szCs w:val="32"/>
                <w:cs/>
              </w:rPr>
            </w:pPr>
            <w:r w:rsidRPr="00DF365C">
              <w:rPr>
                <w:rFonts w:ascii="TH SarabunPSK" w:hAnsi="TH SarabunPSK" w:cs="TH SarabunPSK"/>
                <w:b/>
                <w:bCs/>
                <w:sz w:val="32"/>
                <w:szCs w:val="32"/>
                <w:cs/>
              </w:rPr>
              <w:t>แผนการดำเนินงานเพื่อแก้ไขปัญหา</w:t>
            </w:r>
          </w:p>
        </w:tc>
        <w:tc>
          <w:tcPr>
            <w:tcW w:w="2835" w:type="dxa"/>
            <w:shd w:val="clear" w:color="auto" w:fill="auto"/>
          </w:tcPr>
          <w:p w14:paraId="16B8A28B" w14:textId="77777777" w:rsidR="004749B1" w:rsidRPr="00DF365C" w:rsidRDefault="004749B1" w:rsidP="00F8490B">
            <w:pPr>
              <w:ind w:left="-134" w:right="-79"/>
              <w:jc w:val="center"/>
              <w:rPr>
                <w:rFonts w:ascii="TH SarabunPSK" w:hAnsi="TH SarabunPSK" w:cs="TH SarabunPSK"/>
                <w:b/>
                <w:bCs/>
                <w:sz w:val="32"/>
                <w:szCs w:val="32"/>
                <w:cs/>
              </w:rPr>
            </w:pPr>
            <w:r w:rsidRPr="00DF365C">
              <w:rPr>
                <w:rFonts w:ascii="TH SarabunPSK" w:hAnsi="TH SarabunPSK" w:cs="TH SarabunPSK"/>
                <w:b/>
                <w:bCs/>
                <w:sz w:val="32"/>
                <w:szCs w:val="32"/>
                <w:cs/>
              </w:rPr>
              <w:t>สรุปผลการดำเนินงานตามแผน</w:t>
            </w:r>
          </w:p>
        </w:tc>
        <w:tc>
          <w:tcPr>
            <w:tcW w:w="2722" w:type="dxa"/>
            <w:shd w:val="clear" w:color="auto" w:fill="auto"/>
          </w:tcPr>
          <w:p w14:paraId="44406724" w14:textId="77777777" w:rsidR="004749B1" w:rsidRPr="00DF365C" w:rsidRDefault="004749B1" w:rsidP="00F8490B">
            <w:pPr>
              <w:ind w:left="-137" w:right="-83"/>
              <w:jc w:val="center"/>
              <w:rPr>
                <w:rFonts w:ascii="TH SarabunPSK" w:hAnsi="TH SarabunPSK" w:cs="TH SarabunPSK"/>
                <w:b/>
                <w:bCs/>
                <w:sz w:val="32"/>
                <w:szCs w:val="32"/>
                <w:cs/>
              </w:rPr>
            </w:pPr>
            <w:r w:rsidRPr="00DF365C">
              <w:rPr>
                <w:rFonts w:ascii="TH SarabunPSK" w:hAnsi="TH SarabunPSK" w:cs="TH SarabunPSK"/>
                <w:b/>
                <w:bCs/>
                <w:sz w:val="32"/>
                <w:szCs w:val="32"/>
                <w:cs/>
              </w:rPr>
              <w:t>แผนการดำเนินงานต่อเนื่อง</w:t>
            </w:r>
          </w:p>
        </w:tc>
      </w:tr>
      <w:tr w:rsidR="004749B1" w:rsidRPr="00DF365C" w14:paraId="776F5843" w14:textId="77777777" w:rsidTr="00D47954">
        <w:trPr>
          <w:trHeight w:val="700"/>
          <w:jc w:val="center"/>
        </w:trPr>
        <w:tc>
          <w:tcPr>
            <w:tcW w:w="1135" w:type="dxa"/>
            <w:shd w:val="clear" w:color="auto" w:fill="auto"/>
          </w:tcPr>
          <w:p w14:paraId="2377D8D6" w14:textId="77777777" w:rsidR="004749B1" w:rsidRPr="00DF365C" w:rsidRDefault="004749B1" w:rsidP="00F8490B">
            <w:pPr>
              <w:ind w:right="-188"/>
              <w:rPr>
                <w:rFonts w:ascii="TH SarabunPSK" w:hAnsi="TH SarabunPSK" w:cs="TH SarabunPSK"/>
                <w:sz w:val="32"/>
                <w:szCs w:val="32"/>
              </w:rPr>
            </w:pPr>
          </w:p>
          <w:p w14:paraId="47C64B9B" w14:textId="77777777" w:rsidR="004749B1" w:rsidRPr="00DF365C" w:rsidRDefault="004749B1" w:rsidP="00F8490B">
            <w:pPr>
              <w:ind w:right="-188"/>
              <w:rPr>
                <w:rFonts w:ascii="TH SarabunPSK" w:hAnsi="TH SarabunPSK" w:cs="TH SarabunPSK"/>
                <w:sz w:val="32"/>
                <w:szCs w:val="32"/>
              </w:rPr>
            </w:pPr>
          </w:p>
        </w:tc>
        <w:tc>
          <w:tcPr>
            <w:tcW w:w="3373" w:type="dxa"/>
            <w:shd w:val="clear" w:color="auto" w:fill="auto"/>
          </w:tcPr>
          <w:p w14:paraId="1D4F4630" w14:textId="77777777" w:rsidR="004749B1" w:rsidRPr="00DF365C" w:rsidRDefault="004749B1" w:rsidP="00F8490B">
            <w:pPr>
              <w:ind w:right="-188"/>
              <w:rPr>
                <w:rFonts w:ascii="TH SarabunPSK" w:hAnsi="TH SarabunPSK" w:cs="TH SarabunPSK"/>
                <w:sz w:val="32"/>
                <w:szCs w:val="32"/>
              </w:rPr>
            </w:pPr>
          </w:p>
        </w:tc>
        <w:tc>
          <w:tcPr>
            <w:tcW w:w="2835" w:type="dxa"/>
            <w:shd w:val="clear" w:color="auto" w:fill="auto"/>
          </w:tcPr>
          <w:p w14:paraId="054460DB" w14:textId="77777777" w:rsidR="004749B1" w:rsidRPr="00DF365C" w:rsidRDefault="004749B1" w:rsidP="00F8490B">
            <w:pPr>
              <w:ind w:right="-188"/>
              <w:rPr>
                <w:rFonts w:ascii="TH SarabunPSK" w:hAnsi="TH SarabunPSK" w:cs="TH SarabunPSK"/>
                <w:sz w:val="32"/>
                <w:szCs w:val="32"/>
              </w:rPr>
            </w:pPr>
          </w:p>
        </w:tc>
        <w:tc>
          <w:tcPr>
            <w:tcW w:w="2722" w:type="dxa"/>
            <w:shd w:val="clear" w:color="auto" w:fill="auto"/>
          </w:tcPr>
          <w:p w14:paraId="2B4454A0" w14:textId="77777777" w:rsidR="004749B1" w:rsidRPr="00DF365C" w:rsidRDefault="004749B1" w:rsidP="00F8490B">
            <w:pPr>
              <w:ind w:right="-188"/>
              <w:rPr>
                <w:rFonts w:ascii="TH SarabunPSK" w:hAnsi="TH SarabunPSK" w:cs="TH SarabunPSK"/>
                <w:sz w:val="32"/>
                <w:szCs w:val="32"/>
              </w:rPr>
            </w:pPr>
          </w:p>
        </w:tc>
      </w:tr>
      <w:tr w:rsidR="004749B1" w:rsidRPr="00DF365C" w14:paraId="2A9FD281" w14:textId="77777777" w:rsidTr="00D47954">
        <w:trPr>
          <w:trHeight w:val="696"/>
          <w:jc w:val="center"/>
        </w:trPr>
        <w:tc>
          <w:tcPr>
            <w:tcW w:w="1135" w:type="dxa"/>
            <w:shd w:val="clear" w:color="auto" w:fill="auto"/>
          </w:tcPr>
          <w:p w14:paraId="0599EFE4" w14:textId="77777777" w:rsidR="004749B1" w:rsidRPr="00DF365C" w:rsidRDefault="004749B1" w:rsidP="00F8490B">
            <w:pPr>
              <w:ind w:right="-188"/>
              <w:rPr>
                <w:rFonts w:ascii="TH SarabunPSK" w:hAnsi="TH SarabunPSK" w:cs="TH SarabunPSK"/>
                <w:sz w:val="32"/>
                <w:szCs w:val="32"/>
              </w:rPr>
            </w:pPr>
          </w:p>
          <w:p w14:paraId="7D94A084" w14:textId="77777777" w:rsidR="004749B1" w:rsidRPr="00DF365C" w:rsidRDefault="004749B1" w:rsidP="00F8490B">
            <w:pPr>
              <w:ind w:right="-188"/>
              <w:rPr>
                <w:rFonts w:ascii="TH SarabunPSK" w:hAnsi="TH SarabunPSK" w:cs="TH SarabunPSK"/>
                <w:sz w:val="32"/>
                <w:szCs w:val="32"/>
              </w:rPr>
            </w:pPr>
          </w:p>
        </w:tc>
        <w:tc>
          <w:tcPr>
            <w:tcW w:w="3373" w:type="dxa"/>
            <w:shd w:val="clear" w:color="auto" w:fill="auto"/>
          </w:tcPr>
          <w:p w14:paraId="49DEEBFA" w14:textId="77777777" w:rsidR="004749B1" w:rsidRPr="00DF365C" w:rsidRDefault="004749B1" w:rsidP="00F8490B">
            <w:pPr>
              <w:ind w:right="-188"/>
              <w:rPr>
                <w:rFonts w:ascii="TH SarabunPSK" w:hAnsi="TH SarabunPSK" w:cs="TH SarabunPSK"/>
                <w:sz w:val="32"/>
                <w:szCs w:val="32"/>
              </w:rPr>
            </w:pPr>
          </w:p>
        </w:tc>
        <w:tc>
          <w:tcPr>
            <w:tcW w:w="2835" w:type="dxa"/>
            <w:shd w:val="clear" w:color="auto" w:fill="auto"/>
          </w:tcPr>
          <w:p w14:paraId="080FB1C3" w14:textId="77777777" w:rsidR="004749B1" w:rsidRPr="00DF365C" w:rsidRDefault="004749B1" w:rsidP="00F8490B">
            <w:pPr>
              <w:ind w:right="-188"/>
              <w:rPr>
                <w:rFonts w:ascii="TH SarabunPSK" w:hAnsi="TH SarabunPSK" w:cs="TH SarabunPSK"/>
                <w:sz w:val="32"/>
                <w:szCs w:val="32"/>
              </w:rPr>
            </w:pPr>
          </w:p>
        </w:tc>
        <w:tc>
          <w:tcPr>
            <w:tcW w:w="2722" w:type="dxa"/>
            <w:shd w:val="clear" w:color="auto" w:fill="auto"/>
          </w:tcPr>
          <w:p w14:paraId="5D233472" w14:textId="77777777" w:rsidR="004749B1" w:rsidRPr="00DF365C" w:rsidRDefault="004749B1" w:rsidP="00F8490B">
            <w:pPr>
              <w:ind w:right="-188"/>
              <w:rPr>
                <w:rFonts w:ascii="TH SarabunPSK" w:hAnsi="TH SarabunPSK" w:cs="TH SarabunPSK"/>
                <w:sz w:val="32"/>
                <w:szCs w:val="32"/>
              </w:rPr>
            </w:pPr>
          </w:p>
        </w:tc>
      </w:tr>
    </w:tbl>
    <w:p w14:paraId="505B7794" w14:textId="77777777" w:rsidR="00BE7679" w:rsidRDefault="00BE7679"/>
    <w:p w14:paraId="60074500" w14:textId="77777777" w:rsidR="00B505F2" w:rsidRDefault="00B505F2" w:rsidP="00B505F2">
      <w:pPr>
        <w:jc w:val="center"/>
        <w:rPr>
          <w:color w:val="000000"/>
        </w:rPr>
      </w:pPr>
    </w:p>
    <w:p w14:paraId="11EF01D8" w14:textId="51E1C7A8" w:rsidR="00D47954" w:rsidRDefault="00D47954"/>
    <w:sectPr w:rsidR="00D47954" w:rsidSect="00D47954">
      <w:headerReference w:type="even" r:id="rId17"/>
      <w:headerReference w:type="default" r:id="rId18"/>
      <w:footerReference w:type="default" r:id="rId19"/>
      <w:headerReference w:type="first" r:id="rId20"/>
      <w:pgSz w:w="11906" w:h="16838"/>
      <w:pgMar w:top="788" w:right="567" w:bottom="335" w:left="56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4CFEE" w14:textId="77777777" w:rsidR="00670F06" w:rsidRDefault="00670F06">
      <w:r>
        <w:separator/>
      </w:r>
    </w:p>
  </w:endnote>
  <w:endnote w:type="continuationSeparator" w:id="0">
    <w:p w14:paraId="0BA60245" w14:textId="77777777" w:rsidR="00670F06" w:rsidRDefault="00670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Sans Serif">
    <w:altName w:val="Times New Roman"/>
    <w:panose1 w:val="00000000000000000000"/>
    <w:charset w:val="00"/>
    <w:family w:val="swiss"/>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H SarabunPSK">
    <w:panose1 w:val="020B0500040200020003"/>
    <w:charset w:val="00"/>
    <w:family w:val="swiss"/>
    <w:pitch w:val="variable"/>
    <w:sig w:usb0="A100006F" w:usb1="5000205A" w:usb2="00000000" w:usb3="00000000" w:csb0="00010183" w:csb1="00000000"/>
  </w:font>
  <w:font w:name="Sarabun">
    <w:altName w:val="Calibri"/>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19D69" w14:textId="77777777" w:rsidR="00F50328" w:rsidRDefault="00F50328" w:rsidP="00F8490B">
    <w:pPr>
      <w:pStyle w:val="Footer"/>
      <w:rPr>
        <w:rStyle w:val="PageNumber"/>
      </w:rPr>
    </w:pPr>
    <w:r>
      <w:rPr>
        <w:rStyle w:val="PageNumber"/>
        <w:cs/>
      </w:rPr>
      <w:fldChar w:fldCharType="begin"/>
    </w:r>
    <w:r>
      <w:rPr>
        <w:rStyle w:val="PageNumber"/>
      </w:rPr>
      <w:instrText xml:space="preserve">PAGE  </w:instrText>
    </w:r>
    <w:r>
      <w:rPr>
        <w:rStyle w:val="PageNumber"/>
        <w:cs/>
      </w:rPr>
      <w:fldChar w:fldCharType="end"/>
    </w:r>
  </w:p>
  <w:p w14:paraId="14F088E2" w14:textId="77777777" w:rsidR="00F50328" w:rsidRDefault="00F50328" w:rsidP="00F84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7" w:rightFromText="187" w:vertAnchor="text" w:tblpY="1"/>
      <w:tblW w:w="5000" w:type="pct"/>
      <w:tblLook w:val="04A0" w:firstRow="1" w:lastRow="0" w:firstColumn="1" w:lastColumn="0" w:noHBand="0" w:noVBand="1"/>
    </w:tblPr>
    <w:tblGrid>
      <w:gridCol w:w="4061"/>
      <w:gridCol w:w="903"/>
      <w:gridCol w:w="4062"/>
    </w:tblGrid>
    <w:tr w:rsidR="00443F9C" w14:paraId="34D58228" w14:textId="77777777" w:rsidTr="00B14889">
      <w:trPr>
        <w:trHeight w:val="70"/>
      </w:trPr>
      <w:tc>
        <w:tcPr>
          <w:tcW w:w="2250" w:type="pct"/>
          <w:tcBorders>
            <w:bottom w:val="single" w:sz="4" w:space="0" w:color="4F81BD"/>
          </w:tcBorders>
        </w:tcPr>
        <w:p w14:paraId="52975402" w14:textId="52A981EE" w:rsidR="00443F9C" w:rsidRDefault="00443F9C" w:rsidP="00443F9C">
          <w:pPr>
            <w:pStyle w:val="Header"/>
            <w:rPr>
              <w:rFonts w:ascii="Cambria" w:eastAsia="Times New Roman" w:hAnsi="Cambria"/>
              <w:b/>
              <w:bCs/>
            </w:rPr>
          </w:pPr>
        </w:p>
      </w:tc>
      <w:tc>
        <w:tcPr>
          <w:tcW w:w="500" w:type="pct"/>
          <w:vMerge w:val="restart"/>
          <w:noWrap/>
          <w:vAlign w:val="center"/>
        </w:tcPr>
        <w:p w14:paraId="127EC192" w14:textId="77777777" w:rsidR="00443F9C" w:rsidRPr="00CE11A0" w:rsidRDefault="00443F9C" w:rsidP="00443F9C">
          <w:pPr>
            <w:pStyle w:val="NoSpacing"/>
            <w:ind w:left="-60"/>
            <w:jc w:val="center"/>
            <w:rPr>
              <w:rFonts w:ascii="Browallia New" w:hAnsi="Browallia New" w:cs="Browallia New"/>
              <w:b/>
              <w:bCs/>
              <w:sz w:val="28"/>
            </w:rPr>
          </w:pPr>
          <w:r w:rsidRPr="00CE11A0">
            <w:rPr>
              <w:rFonts w:ascii="Browallia New" w:hAnsi="Browallia New" w:cs="Browallia New"/>
              <w:b/>
              <w:bCs/>
              <w:sz w:val="28"/>
              <w:cs/>
              <w:lang w:val="th-TH"/>
            </w:rPr>
            <w:t xml:space="preserve">หน้า </w:t>
          </w:r>
          <w:r w:rsidRPr="00CE11A0">
            <w:rPr>
              <w:rFonts w:ascii="Browallia New" w:hAnsi="Browallia New" w:cs="Browallia New"/>
              <w:b/>
              <w:bCs/>
              <w:sz w:val="28"/>
            </w:rPr>
            <w:fldChar w:fldCharType="begin"/>
          </w:r>
          <w:r w:rsidRPr="00CE11A0">
            <w:rPr>
              <w:rFonts w:ascii="Browallia New" w:hAnsi="Browallia New" w:cs="Browallia New"/>
              <w:b/>
              <w:bCs/>
              <w:sz w:val="28"/>
            </w:rPr>
            <w:instrText xml:space="preserve"> PAGE  \</w:instrText>
          </w:r>
          <w:r w:rsidRPr="00CE11A0">
            <w:rPr>
              <w:rFonts w:ascii="Browallia New" w:hAnsi="Browallia New" w:cs="Browallia New"/>
              <w:b/>
              <w:bCs/>
              <w:sz w:val="28"/>
              <w:cs/>
            </w:rPr>
            <w:instrText xml:space="preserve">* </w:instrText>
          </w:r>
          <w:r w:rsidRPr="00CE11A0">
            <w:rPr>
              <w:rFonts w:ascii="Browallia New" w:hAnsi="Browallia New" w:cs="Browallia New"/>
              <w:b/>
              <w:bCs/>
              <w:sz w:val="28"/>
            </w:rPr>
            <w:instrText xml:space="preserve">MERGEFORMAT </w:instrText>
          </w:r>
          <w:r w:rsidRPr="00CE11A0">
            <w:rPr>
              <w:rFonts w:ascii="Browallia New" w:hAnsi="Browallia New" w:cs="Browallia New"/>
              <w:b/>
              <w:bCs/>
              <w:sz w:val="28"/>
            </w:rPr>
            <w:fldChar w:fldCharType="separate"/>
          </w:r>
          <w:r w:rsidR="00AC6D7C">
            <w:rPr>
              <w:rFonts w:ascii="Browallia New" w:hAnsi="Browallia New" w:cs="Browallia New"/>
              <w:b/>
              <w:bCs/>
              <w:noProof/>
              <w:sz w:val="28"/>
            </w:rPr>
            <w:t>166</w:t>
          </w:r>
          <w:r w:rsidRPr="00CE11A0">
            <w:rPr>
              <w:rFonts w:ascii="Browallia New" w:hAnsi="Browallia New" w:cs="Browallia New"/>
              <w:b/>
              <w:bCs/>
              <w:noProof/>
              <w:sz w:val="28"/>
              <w:lang w:val="th-TH"/>
            </w:rPr>
            <w:fldChar w:fldCharType="end"/>
          </w:r>
        </w:p>
      </w:tc>
      <w:tc>
        <w:tcPr>
          <w:tcW w:w="2250" w:type="pct"/>
          <w:tcBorders>
            <w:bottom w:val="single" w:sz="4" w:space="0" w:color="4F81BD"/>
          </w:tcBorders>
        </w:tcPr>
        <w:p w14:paraId="23D4C6A6" w14:textId="77777777" w:rsidR="00443F9C" w:rsidRDefault="00443F9C" w:rsidP="00443F9C">
          <w:pPr>
            <w:pStyle w:val="Header"/>
            <w:rPr>
              <w:rFonts w:ascii="Cambria" w:eastAsia="Times New Roman" w:hAnsi="Cambria"/>
              <w:b/>
              <w:bCs/>
            </w:rPr>
          </w:pPr>
        </w:p>
      </w:tc>
    </w:tr>
    <w:tr w:rsidR="00443F9C" w14:paraId="2804AF91" w14:textId="77777777" w:rsidTr="00B14889">
      <w:trPr>
        <w:trHeight w:val="60"/>
      </w:trPr>
      <w:tc>
        <w:tcPr>
          <w:tcW w:w="2250" w:type="pct"/>
          <w:tcBorders>
            <w:top w:val="single" w:sz="4" w:space="0" w:color="4F81BD"/>
          </w:tcBorders>
        </w:tcPr>
        <w:p w14:paraId="7DEF06AE" w14:textId="77777777" w:rsidR="00443F9C" w:rsidRDefault="00443F9C" w:rsidP="00D47954">
          <w:pPr>
            <w:pStyle w:val="Header"/>
            <w:jc w:val="center"/>
            <w:rPr>
              <w:rFonts w:ascii="Cambria" w:eastAsia="Times New Roman" w:hAnsi="Cambria"/>
              <w:b/>
              <w:bCs/>
            </w:rPr>
          </w:pPr>
        </w:p>
      </w:tc>
      <w:tc>
        <w:tcPr>
          <w:tcW w:w="500" w:type="pct"/>
          <w:vMerge/>
        </w:tcPr>
        <w:p w14:paraId="55E02C5B" w14:textId="77777777" w:rsidR="00443F9C" w:rsidRDefault="00443F9C" w:rsidP="00443F9C">
          <w:pPr>
            <w:pStyle w:val="Header"/>
            <w:jc w:val="center"/>
            <w:rPr>
              <w:rFonts w:ascii="Cambria" w:eastAsia="Times New Roman" w:hAnsi="Cambria"/>
              <w:b/>
              <w:bCs/>
            </w:rPr>
          </w:pPr>
        </w:p>
      </w:tc>
      <w:tc>
        <w:tcPr>
          <w:tcW w:w="2250" w:type="pct"/>
          <w:tcBorders>
            <w:top w:val="single" w:sz="4" w:space="0" w:color="4F81BD"/>
          </w:tcBorders>
        </w:tcPr>
        <w:p w14:paraId="141295AC" w14:textId="77777777" w:rsidR="00443F9C" w:rsidRDefault="00443F9C" w:rsidP="00443F9C">
          <w:pPr>
            <w:pStyle w:val="Header"/>
            <w:rPr>
              <w:rFonts w:ascii="Cambria" w:eastAsia="Times New Roman" w:hAnsi="Cambria"/>
              <w:b/>
              <w:bCs/>
            </w:rPr>
          </w:pPr>
        </w:p>
      </w:tc>
    </w:tr>
  </w:tbl>
  <w:p w14:paraId="66525BFF" w14:textId="77777777" w:rsidR="002E310F" w:rsidRPr="00443F9C" w:rsidRDefault="002E310F" w:rsidP="007A4724">
    <w:pPr>
      <w:pStyle w:val="Footer"/>
      <w:pBdr>
        <w:bottom w:val="none" w:sz="0" w:space="0" w:color="auto"/>
      </w:pBdr>
      <w:spacing w:before="0"/>
      <w:ind w:left="0" w:right="26"/>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7" w:rightFromText="187" w:vertAnchor="text" w:tblpY="1"/>
      <w:tblW w:w="5000" w:type="pct"/>
      <w:tblLook w:val="04A0" w:firstRow="1" w:lastRow="0" w:firstColumn="1" w:lastColumn="0" w:noHBand="0" w:noVBand="1"/>
    </w:tblPr>
    <w:tblGrid>
      <w:gridCol w:w="7067"/>
      <w:gridCol w:w="1570"/>
      <w:gridCol w:w="7067"/>
    </w:tblGrid>
    <w:tr w:rsidR="007A4724" w14:paraId="5395F53A" w14:textId="77777777" w:rsidTr="00B14889">
      <w:trPr>
        <w:trHeight w:val="70"/>
      </w:trPr>
      <w:tc>
        <w:tcPr>
          <w:tcW w:w="2250" w:type="pct"/>
          <w:tcBorders>
            <w:bottom w:val="single" w:sz="4" w:space="0" w:color="4F81BD"/>
          </w:tcBorders>
        </w:tcPr>
        <w:p w14:paraId="0CE42E05" w14:textId="77777777" w:rsidR="007A4724" w:rsidRDefault="007A4724" w:rsidP="00443F9C">
          <w:pPr>
            <w:pStyle w:val="Header"/>
            <w:rPr>
              <w:rFonts w:ascii="Cambria" w:eastAsia="Times New Roman" w:hAnsi="Cambria"/>
              <w:b/>
              <w:bCs/>
            </w:rPr>
          </w:pPr>
        </w:p>
      </w:tc>
      <w:tc>
        <w:tcPr>
          <w:tcW w:w="500" w:type="pct"/>
          <w:vMerge w:val="restart"/>
          <w:noWrap/>
          <w:vAlign w:val="center"/>
        </w:tcPr>
        <w:p w14:paraId="28C62F5E" w14:textId="77777777" w:rsidR="007A4724" w:rsidRPr="00D47954" w:rsidRDefault="007A4724" w:rsidP="00443F9C">
          <w:pPr>
            <w:pStyle w:val="NoSpacing"/>
            <w:ind w:left="-60"/>
            <w:jc w:val="center"/>
            <w:rPr>
              <w:rFonts w:ascii="Browallia New" w:hAnsi="Browallia New" w:cs="Browallia New"/>
              <w:b/>
              <w:bCs/>
              <w:sz w:val="28"/>
            </w:rPr>
          </w:pPr>
          <w:r w:rsidRPr="00D47954">
            <w:rPr>
              <w:rFonts w:ascii="Browallia New" w:hAnsi="Browallia New" w:cs="Browallia New"/>
              <w:b/>
              <w:bCs/>
              <w:sz w:val="28"/>
              <w:cs/>
              <w:lang w:val="th-TH"/>
            </w:rPr>
            <w:t xml:space="preserve">หน้า </w:t>
          </w:r>
          <w:r w:rsidRPr="00D47954">
            <w:rPr>
              <w:rFonts w:ascii="Browallia New" w:hAnsi="Browallia New" w:cs="Browallia New"/>
              <w:b/>
              <w:bCs/>
              <w:sz w:val="28"/>
            </w:rPr>
            <w:fldChar w:fldCharType="begin"/>
          </w:r>
          <w:r w:rsidRPr="00D47954">
            <w:rPr>
              <w:rFonts w:ascii="Browallia New" w:hAnsi="Browallia New" w:cs="Browallia New"/>
              <w:b/>
              <w:bCs/>
              <w:sz w:val="28"/>
            </w:rPr>
            <w:instrText xml:space="preserve"> PAGE  \</w:instrText>
          </w:r>
          <w:r w:rsidRPr="00D47954">
            <w:rPr>
              <w:rFonts w:ascii="Browallia New" w:hAnsi="Browallia New" w:cs="Browallia New"/>
              <w:b/>
              <w:bCs/>
              <w:sz w:val="28"/>
              <w:cs/>
            </w:rPr>
            <w:instrText xml:space="preserve">* </w:instrText>
          </w:r>
          <w:r w:rsidRPr="00D47954">
            <w:rPr>
              <w:rFonts w:ascii="Browallia New" w:hAnsi="Browallia New" w:cs="Browallia New"/>
              <w:b/>
              <w:bCs/>
              <w:sz w:val="28"/>
            </w:rPr>
            <w:instrText xml:space="preserve">MERGEFORMAT </w:instrText>
          </w:r>
          <w:r w:rsidRPr="00D47954">
            <w:rPr>
              <w:rFonts w:ascii="Browallia New" w:hAnsi="Browallia New" w:cs="Browallia New"/>
              <w:b/>
              <w:bCs/>
              <w:sz w:val="28"/>
            </w:rPr>
            <w:fldChar w:fldCharType="separate"/>
          </w:r>
          <w:r w:rsidR="00D47954">
            <w:rPr>
              <w:rFonts w:ascii="Browallia New" w:hAnsi="Browallia New" w:cs="Browallia New"/>
              <w:b/>
              <w:bCs/>
              <w:noProof/>
              <w:sz w:val="28"/>
            </w:rPr>
            <w:t>167</w:t>
          </w:r>
          <w:r w:rsidRPr="00D47954">
            <w:rPr>
              <w:rFonts w:ascii="Browallia New" w:hAnsi="Browallia New" w:cs="Browallia New"/>
              <w:b/>
              <w:bCs/>
              <w:noProof/>
              <w:sz w:val="28"/>
              <w:lang w:val="th-TH"/>
            </w:rPr>
            <w:fldChar w:fldCharType="end"/>
          </w:r>
        </w:p>
      </w:tc>
      <w:tc>
        <w:tcPr>
          <w:tcW w:w="2250" w:type="pct"/>
          <w:tcBorders>
            <w:bottom w:val="single" w:sz="4" w:space="0" w:color="4F81BD"/>
          </w:tcBorders>
        </w:tcPr>
        <w:p w14:paraId="5613E06F" w14:textId="77777777" w:rsidR="007A4724" w:rsidRDefault="007A4724" w:rsidP="00443F9C">
          <w:pPr>
            <w:pStyle w:val="Header"/>
            <w:rPr>
              <w:rFonts w:ascii="Cambria" w:eastAsia="Times New Roman" w:hAnsi="Cambria"/>
              <w:b/>
              <w:bCs/>
            </w:rPr>
          </w:pPr>
        </w:p>
      </w:tc>
    </w:tr>
    <w:tr w:rsidR="007A4724" w14:paraId="1B0533D1" w14:textId="77777777" w:rsidTr="00B14889">
      <w:trPr>
        <w:trHeight w:val="60"/>
      </w:trPr>
      <w:tc>
        <w:tcPr>
          <w:tcW w:w="2250" w:type="pct"/>
          <w:tcBorders>
            <w:top w:val="single" w:sz="4" w:space="0" w:color="4F81BD"/>
          </w:tcBorders>
        </w:tcPr>
        <w:p w14:paraId="3AED8DA2" w14:textId="77777777" w:rsidR="007A4724" w:rsidRDefault="007A4724" w:rsidP="00443F9C">
          <w:pPr>
            <w:pStyle w:val="Header"/>
            <w:rPr>
              <w:rFonts w:ascii="Cambria" w:eastAsia="Times New Roman" w:hAnsi="Cambria"/>
              <w:b/>
              <w:bCs/>
            </w:rPr>
          </w:pPr>
        </w:p>
      </w:tc>
      <w:tc>
        <w:tcPr>
          <w:tcW w:w="500" w:type="pct"/>
          <w:vMerge/>
        </w:tcPr>
        <w:p w14:paraId="465F5858" w14:textId="77777777" w:rsidR="007A4724" w:rsidRDefault="007A4724" w:rsidP="00443F9C">
          <w:pPr>
            <w:pStyle w:val="Header"/>
            <w:jc w:val="center"/>
            <w:rPr>
              <w:rFonts w:ascii="Cambria" w:eastAsia="Times New Roman" w:hAnsi="Cambria"/>
              <w:b/>
              <w:bCs/>
            </w:rPr>
          </w:pPr>
        </w:p>
      </w:tc>
      <w:tc>
        <w:tcPr>
          <w:tcW w:w="2250" w:type="pct"/>
          <w:tcBorders>
            <w:top w:val="single" w:sz="4" w:space="0" w:color="4F81BD"/>
          </w:tcBorders>
        </w:tcPr>
        <w:p w14:paraId="52CCEF4D" w14:textId="77777777" w:rsidR="007A4724" w:rsidRDefault="007A4724" w:rsidP="00443F9C">
          <w:pPr>
            <w:pStyle w:val="Header"/>
            <w:rPr>
              <w:rFonts w:ascii="Cambria" w:eastAsia="Times New Roman" w:hAnsi="Cambria"/>
              <w:b/>
              <w:bCs/>
            </w:rPr>
          </w:pPr>
        </w:p>
      </w:tc>
    </w:tr>
  </w:tbl>
  <w:p w14:paraId="31A1A069" w14:textId="77777777" w:rsidR="007A4724" w:rsidRPr="00443F9C" w:rsidRDefault="007A4724" w:rsidP="00D47954">
    <w:pPr>
      <w:pStyle w:val="Footer"/>
      <w:pBdr>
        <w:bottom w:val="none" w:sz="0" w:space="0" w:color="auto"/>
      </w:pBdr>
      <w:spacing w:before="0"/>
      <w:ind w:left="0" w:right="2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7" w:rightFromText="187" w:vertAnchor="text" w:tblpY="1"/>
      <w:tblW w:w="5000" w:type="pct"/>
      <w:tblLook w:val="04A0" w:firstRow="1" w:lastRow="0" w:firstColumn="1" w:lastColumn="0" w:noHBand="0" w:noVBand="1"/>
    </w:tblPr>
    <w:tblGrid>
      <w:gridCol w:w="4848"/>
      <w:gridCol w:w="1077"/>
      <w:gridCol w:w="4847"/>
    </w:tblGrid>
    <w:tr w:rsidR="00D47954" w14:paraId="75157FFA" w14:textId="77777777" w:rsidTr="00072DEB">
      <w:trPr>
        <w:trHeight w:val="70"/>
      </w:trPr>
      <w:tc>
        <w:tcPr>
          <w:tcW w:w="2250" w:type="pct"/>
          <w:tcBorders>
            <w:bottom w:val="single" w:sz="4" w:space="0" w:color="4F81BD"/>
          </w:tcBorders>
        </w:tcPr>
        <w:p w14:paraId="29E91378" w14:textId="77777777" w:rsidR="00D47954" w:rsidRDefault="00D47954" w:rsidP="00D47954">
          <w:pPr>
            <w:pStyle w:val="Header"/>
            <w:rPr>
              <w:rFonts w:ascii="Cambria" w:eastAsia="Times New Roman" w:hAnsi="Cambria"/>
              <w:b/>
              <w:bCs/>
            </w:rPr>
          </w:pPr>
        </w:p>
      </w:tc>
      <w:tc>
        <w:tcPr>
          <w:tcW w:w="500" w:type="pct"/>
          <w:vMerge w:val="restart"/>
          <w:noWrap/>
          <w:vAlign w:val="center"/>
        </w:tcPr>
        <w:p w14:paraId="6D9CA487" w14:textId="77777777" w:rsidR="00D47954" w:rsidRPr="00CE11A0" w:rsidRDefault="00D47954" w:rsidP="00D47954">
          <w:pPr>
            <w:pStyle w:val="NoSpacing"/>
            <w:ind w:left="-60"/>
            <w:jc w:val="center"/>
            <w:rPr>
              <w:rFonts w:ascii="Browallia New" w:hAnsi="Browallia New" w:cs="Browallia New"/>
              <w:b/>
              <w:bCs/>
              <w:sz w:val="28"/>
            </w:rPr>
          </w:pPr>
          <w:r w:rsidRPr="00CE11A0">
            <w:rPr>
              <w:rFonts w:ascii="Browallia New" w:hAnsi="Browallia New" w:cs="Browallia New"/>
              <w:b/>
              <w:bCs/>
              <w:sz w:val="28"/>
              <w:cs/>
              <w:lang w:val="th-TH"/>
            </w:rPr>
            <w:t xml:space="preserve">หน้า </w:t>
          </w:r>
          <w:r w:rsidRPr="00CE11A0">
            <w:rPr>
              <w:rFonts w:ascii="Browallia New" w:hAnsi="Browallia New" w:cs="Browallia New"/>
              <w:b/>
              <w:bCs/>
              <w:sz w:val="28"/>
            </w:rPr>
            <w:fldChar w:fldCharType="begin"/>
          </w:r>
          <w:r w:rsidRPr="00CE11A0">
            <w:rPr>
              <w:rFonts w:ascii="Browallia New" w:hAnsi="Browallia New" w:cs="Browallia New"/>
              <w:b/>
              <w:bCs/>
              <w:sz w:val="28"/>
            </w:rPr>
            <w:instrText xml:space="preserve"> PAGE  \</w:instrText>
          </w:r>
          <w:r w:rsidRPr="00CE11A0">
            <w:rPr>
              <w:rFonts w:ascii="Browallia New" w:hAnsi="Browallia New" w:cs="Browallia New"/>
              <w:b/>
              <w:bCs/>
              <w:sz w:val="28"/>
              <w:cs/>
            </w:rPr>
            <w:instrText xml:space="preserve">* </w:instrText>
          </w:r>
          <w:r w:rsidRPr="00CE11A0">
            <w:rPr>
              <w:rFonts w:ascii="Browallia New" w:hAnsi="Browallia New" w:cs="Browallia New"/>
              <w:b/>
              <w:bCs/>
              <w:sz w:val="28"/>
            </w:rPr>
            <w:instrText xml:space="preserve">MERGEFORMAT </w:instrText>
          </w:r>
          <w:r w:rsidRPr="00CE11A0">
            <w:rPr>
              <w:rFonts w:ascii="Browallia New" w:hAnsi="Browallia New" w:cs="Browallia New"/>
              <w:b/>
              <w:bCs/>
              <w:sz w:val="28"/>
            </w:rPr>
            <w:fldChar w:fldCharType="separate"/>
          </w:r>
          <w:r w:rsidR="00AC6D7C">
            <w:rPr>
              <w:rFonts w:ascii="Browallia New" w:hAnsi="Browallia New" w:cs="Browallia New"/>
              <w:b/>
              <w:bCs/>
              <w:noProof/>
              <w:sz w:val="28"/>
            </w:rPr>
            <w:t>168</w:t>
          </w:r>
          <w:r w:rsidRPr="00CE11A0">
            <w:rPr>
              <w:rFonts w:ascii="Browallia New" w:hAnsi="Browallia New" w:cs="Browallia New"/>
              <w:b/>
              <w:bCs/>
              <w:noProof/>
              <w:sz w:val="28"/>
              <w:lang w:val="th-TH"/>
            </w:rPr>
            <w:fldChar w:fldCharType="end"/>
          </w:r>
        </w:p>
      </w:tc>
      <w:tc>
        <w:tcPr>
          <w:tcW w:w="2250" w:type="pct"/>
          <w:tcBorders>
            <w:bottom w:val="single" w:sz="4" w:space="0" w:color="4F81BD"/>
          </w:tcBorders>
        </w:tcPr>
        <w:p w14:paraId="2D60C941" w14:textId="77777777" w:rsidR="00D47954" w:rsidRDefault="00D47954" w:rsidP="00D47954">
          <w:pPr>
            <w:pStyle w:val="Header"/>
            <w:rPr>
              <w:rFonts w:ascii="Cambria" w:eastAsia="Times New Roman" w:hAnsi="Cambria"/>
              <w:b/>
              <w:bCs/>
            </w:rPr>
          </w:pPr>
        </w:p>
      </w:tc>
    </w:tr>
    <w:tr w:rsidR="00D47954" w14:paraId="1738D8F7" w14:textId="77777777" w:rsidTr="00072DEB">
      <w:trPr>
        <w:trHeight w:val="60"/>
      </w:trPr>
      <w:tc>
        <w:tcPr>
          <w:tcW w:w="2250" w:type="pct"/>
          <w:tcBorders>
            <w:top w:val="single" w:sz="4" w:space="0" w:color="4F81BD"/>
          </w:tcBorders>
        </w:tcPr>
        <w:p w14:paraId="54DB90F5" w14:textId="77777777" w:rsidR="00D47954" w:rsidRDefault="00D47954" w:rsidP="00D47954">
          <w:pPr>
            <w:pStyle w:val="Header"/>
            <w:jc w:val="center"/>
            <w:rPr>
              <w:rFonts w:ascii="Cambria" w:eastAsia="Times New Roman" w:hAnsi="Cambria"/>
              <w:b/>
              <w:bCs/>
            </w:rPr>
          </w:pPr>
        </w:p>
      </w:tc>
      <w:tc>
        <w:tcPr>
          <w:tcW w:w="500" w:type="pct"/>
          <w:vMerge/>
        </w:tcPr>
        <w:p w14:paraId="0654D9A7" w14:textId="77777777" w:rsidR="00D47954" w:rsidRDefault="00D47954" w:rsidP="00D47954">
          <w:pPr>
            <w:pStyle w:val="Header"/>
            <w:jc w:val="center"/>
            <w:rPr>
              <w:rFonts w:ascii="Cambria" w:eastAsia="Times New Roman" w:hAnsi="Cambria"/>
              <w:b/>
              <w:bCs/>
            </w:rPr>
          </w:pPr>
        </w:p>
      </w:tc>
      <w:tc>
        <w:tcPr>
          <w:tcW w:w="2250" w:type="pct"/>
          <w:tcBorders>
            <w:top w:val="single" w:sz="4" w:space="0" w:color="4F81BD"/>
          </w:tcBorders>
        </w:tcPr>
        <w:p w14:paraId="002E9C8F" w14:textId="77777777" w:rsidR="00D47954" w:rsidRDefault="00D47954" w:rsidP="00D47954">
          <w:pPr>
            <w:pStyle w:val="Header"/>
            <w:rPr>
              <w:rFonts w:ascii="Cambria" w:eastAsia="Times New Roman" w:hAnsi="Cambria"/>
              <w:b/>
              <w:bCs/>
            </w:rPr>
          </w:pPr>
        </w:p>
      </w:tc>
    </w:tr>
  </w:tbl>
  <w:p w14:paraId="48A6B672" w14:textId="77777777" w:rsidR="00DC1A1A" w:rsidRPr="00D47954" w:rsidRDefault="00DC1A1A" w:rsidP="00D47954">
    <w:pPr>
      <w:pStyle w:val="Footer"/>
      <w:pBdr>
        <w:bottom w:val="none" w:sz="0" w:space="0" w:color="auto"/>
      </w:pBdr>
      <w:spacing w:before="0"/>
      <w:ind w:left="0" w:right="2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839DB" w14:textId="77777777" w:rsidR="00670F06" w:rsidRDefault="00670F06">
      <w:r>
        <w:separator/>
      </w:r>
    </w:p>
  </w:footnote>
  <w:footnote w:type="continuationSeparator" w:id="0">
    <w:p w14:paraId="29020C43" w14:textId="77777777" w:rsidR="00670F06" w:rsidRDefault="00670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51392" w14:textId="77777777" w:rsidR="00A26E98" w:rsidRDefault="00680ECB" w:rsidP="00020D00">
    <w:pPr>
      <w:pStyle w:val="Header"/>
      <w:jc w:val="center"/>
      <w:rPr>
        <w:rFonts w:ascii="Browallia New" w:hAnsi="Browallia New" w:cs="Browallia New"/>
        <w:b/>
        <w:bCs/>
        <w:sz w:val="24"/>
        <w:szCs w:val="24"/>
      </w:rPr>
    </w:pPr>
    <w:r>
      <w:rPr>
        <w:rFonts w:ascii="Browallia New" w:hAnsi="Browallia New" w:cs="Browallia New" w:hint="cs"/>
        <w:b/>
        <w:bCs/>
        <w:noProof/>
        <w:sz w:val="24"/>
        <w:szCs w:val="24"/>
      </w:rPr>
      <w:drawing>
        <wp:anchor distT="0" distB="0" distL="114300" distR="114300" simplePos="0" relativeHeight="251659264" behindDoc="1" locked="0" layoutInCell="1" allowOverlap="1" wp14:anchorId="44B87D2F" wp14:editId="4B9ACC7A">
          <wp:simplePos x="0" y="0"/>
          <wp:positionH relativeFrom="column">
            <wp:posOffset>7620</wp:posOffset>
          </wp:positionH>
          <wp:positionV relativeFrom="paragraph">
            <wp:posOffset>-5715</wp:posOffset>
          </wp:positionV>
          <wp:extent cx="628015" cy="850900"/>
          <wp:effectExtent l="0" t="0" r="635" b="0"/>
          <wp:wrapNone/>
          <wp:docPr id="5" name="รูปภาพ 5" descr="logo MOPH(สุขภาพจิ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MOPH(สุขภาพจิต)"/>
                  <pic:cNvPicPr>
                    <a:picLocks noChangeAspect="1" noChangeArrowheads="1"/>
                  </pic:cNvPicPr>
                </pic:nvPicPr>
                <pic:blipFill>
                  <a:blip r:embed="rId1">
                    <a:extLst>
                      <a:ext uri="{28A0092B-C50C-407E-A947-70E740481C1C}">
                        <a14:useLocalDpi xmlns:a14="http://schemas.microsoft.com/office/drawing/2010/main" val="0"/>
                      </a:ext>
                    </a:extLst>
                  </a:blip>
                  <a:srcRect b="-10220"/>
                  <a:stretch>
                    <a:fillRect/>
                  </a:stretch>
                </pic:blipFill>
                <pic:spPr bwMode="auto">
                  <a:xfrm>
                    <a:off x="0" y="0"/>
                    <a:ext cx="628015" cy="850900"/>
                  </a:xfrm>
                  <a:prstGeom prst="rect">
                    <a:avLst/>
                  </a:prstGeom>
                  <a:noFill/>
                  <a:ln>
                    <a:noFill/>
                  </a:ln>
                </pic:spPr>
              </pic:pic>
            </a:graphicData>
          </a:graphic>
          <wp14:sizeRelH relativeFrom="page">
            <wp14:pctWidth>0</wp14:pctWidth>
          </wp14:sizeRelH>
          <wp14:sizeRelV relativeFrom="page">
            <wp14:pctHeight>0</wp14:pctHeight>
          </wp14:sizeRelV>
        </wp:anchor>
      </w:drawing>
    </w:r>
    <w:r w:rsidR="00AB5A87">
      <w:rPr>
        <w:rFonts w:ascii="Browallia New" w:hAnsi="Browallia New" w:cs="Browallia New" w:hint="cs"/>
        <w:b/>
        <w:bCs/>
        <w:sz w:val="24"/>
        <w:szCs w:val="24"/>
        <w:cs/>
      </w:rPr>
      <w:t xml:space="preserve">                        </w:t>
    </w:r>
  </w:p>
  <w:p w14:paraId="3AA7FDA3" w14:textId="0508FEE8" w:rsidR="00A26E98" w:rsidRPr="002A63CD" w:rsidRDefault="00A26E98" w:rsidP="00A722B7">
    <w:pPr>
      <w:pStyle w:val="Header"/>
      <w:tabs>
        <w:tab w:val="clear" w:pos="4153"/>
        <w:tab w:val="clear" w:pos="8306"/>
        <w:tab w:val="left" w:pos="2692"/>
      </w:tabs>
      <w:ind w:right="-334"/>
      <w:jc w:val="center"/>
      <w:rPr>
        <w:rFonts w:ascii="Browallia New" w:hAnsi="Browallia New" w:cs="Browallia New"/>
        <w:b/>
        <w:bCs/>
        <w:sz w:val="24"/>
        <w:szCs w:val="24"/>
      </w:rPr>
    </w:pPr>
    <w:r w:rsidRPr="002A63CD">
      <w:rPr>
        <w:rFonts w:ascii="Browallia New" w:hAnsi="Browallia New" w:cs="Browallia New"/>
        <w:b/>
        <w:bCs/>
        <w:sz w:val="24"/>
        <w:szCs w:val="24"/>
        <w:cs/>
      </w:rPr>
      <w:t>คู่มือคำอธิบายตัวชี้วัดตามคำรับรองการปฏิบัติราชการของหน่วยงานในสังกัดกรมสุขภาพจิต</w:t>
    </w:r>
  </w:p>
  <w:p w14:paraId="59BA28B6" w14:textId="4527CF97" w:rsidR="00A26E98" w:rsidRDefault="00A26E98" w:rsidP="00A722B7">
    <w:pPr>
      <w:pStyle w:val="Header"/>
      <w:ind w:right="-334"/>
      <w:jc w:val="center"/>
      <w:rPr>
        <w:rFonts w:ascii="Browallia New" w:hAnsi="Browallia New" w:cs="Browallia New"/>
        <w:b/>
        <w:bCs/>
        <w:sz w:val="24"/>
        <w:szCs w:val="24"/>
      </w:rPr>
    </w:pPr>
    <w:r w:rsidRPr="002A63CD">
      <w:rPr>
        <w:rFonts w:ascii="Browallia New" w:hAnsi="Browallia New" w:cs="Browallia New"/>
        <w:b/>
        <w:bCs/>
        <w:sz w:val="24"/>
        <w:szCs w:val="24"/>
        <w:cs/>
      </w:rPr>
      <w:t xml:space="preserve">ประจำปีงบประมาณ พ.ศ. </w:t>
    </w:r>
    <w:r w:rsidRPr="002A63CD">
      <w:rPr>
        <w:rFonts w:ascii="Browallia New" w:hAnsi="Browallia New" w:cs="Browallia New"/>
        <w:b/>
        <w:bCs/>
        <w:sz w:val="24"/>
        <w:szCs w:val="24"/>
      </w:rPr>
      <w:t>256</w:t>
    </w:r>
    <w:r w:rsidRPr="002A63CD">
      <w:rPr>
        <w:rFonts w:ascii="Browallia New" w:hAnsi="Browallia New" w:cs="Browallia New"/>
        <w:b/>
        <w:bCs/>
        <w:sz w:val="24"/>
        <w:szCs w:val="24"/>
        <w:cs/>
      </w:rPr>
      <w:t>6</w:t>
    </w:r>
  </w:p>
  <w:p w14:paraId="3CEF8645" w14:textId="6D7386CE" w:rsidR="00020D00" w:rsidRPr="00A722B7" w:rsidRDefault="00D47954" w:rsidP="00D47954">
    <w:pPr>
      <w:pStyle w:val="Header"/>
      <w:pBdr>
        <w:bottom w:val="single" w:sz="4" w:space="1" w:color="auto"/>
      </w:pBdr>
      <w:tabs>
        <w:tab w:val="clear" w:pos="8306"/>
        <w:tab w:val="left" w:pos="4320"/>
        <w:tab w:val="left" w:pos="5040"/>
        <w:tab w:val="left" w:pos="5760"/>
      </w:tabs>
      <w:ind w:right="-406"/>
      <w:rPr>
        <w:rFonts w:ascii="Browallia New" w:hAnsi="Browallia New" w:cs="Browallia New"/>
        <w:sz w:val="24"/>
        <w:szCs w:val="24"/>
      </w:rPr>
    </w:pPr>
    <w:r>
      <w:rPr>
        <w:rFonts w:ascii="Browallia New" w:hAnsi="Browallia New" w:cs="Browallia New"/>
        <w:sz w:val="24"/>
        <w:szCs w:val="24"/>
      </w:rPr>
      <w:tab/>
    </w:r>
    <w:r>
      <w:rPr>
        <w:rFonts w:ascii="Browallia New" w:hAnsi="Browallia New" w:cs="Browallia New"/>
        <w:sz w:val="24"/>
        <w:szCs w:val="24"/>
      </w:rPr>
      <w:tab/>
    </w:r>
    <w:r>
      <w:rPr>
        <w:rFonts w:ascii="Browallia New" w:hAnsi="Browallia New" w:cs="Browallia New"/>
        <w:sz w:val="24"/>
        <w:szCs w:val="24"/>
      </w:rPr>
      <w:tab/>
    </w:r>
    <w:r>
      <w:rPr>
        <w:rFonts w:ascii="Browallia New" w:hAnsi="Browallia New" w:cs="Browallia New"/>
        <w:sz w:val="24"/>
        <w:szCs w:val="24"/>
      </w:rPr>
      <w:tab/>
    </w:r>
    <w:r>
      <w:rPr>
        <w:rFonts w:ascii="Browallia New" w:hAnsi="Browallia New" w:cs="Browallia New"/>
        <w:sz w:val="24"/>
        <w:szCs w:val="24"/>
      </w:rPr>
      <w:tab/>
    </w:r>
  </w:p>
  <w:p w14:paraId="5A90525A" w14:textId="3E5ECA12" w:rsidR="00AB5A87" w:rsidRPr="008326C8" w:rsidRDefault="00AB5A87" w:rsidP="00A722B7">
    <w:pPr>
      <w:pStyle w:val="Header"/>
      <w:rPr>
        <w:rFonts w:ascii="Browallia New" w:hAnsi="Browallia New" w:cs="Browallia New"/>
        <w:b/>
        <w:bCs/>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52D72" w14:textId="6D940669" w:rsidR="00CE3689" w:rsidRDefault="00CE36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382E0" w14:textId="424B5902" w:rsidR="00D47954" w:rsidRPr="002A63CD" w:rsidRDefault="00D47954" w:rsidP="00D47954">
    <w:pPr>
      <w:pStyle w:val="Header"/>
      <w:jc w:val="center"/>
      <w:rPr>
        <w:rFonts w:ascii="Browallia New" w:hAnsi="Browallia New" w:cs="Browallia New"/>
        <w:b/>
        <w:bCs/>
        <w:sz w:val="24"/>
        <w:szCs w:val="24"/>
      </w:rPr>
    </w:pPr>
    <w:r>
      <w:rPr>
        <w:rFonts w:ascii="Browallia New" w:hAnsi="Browallia New" w:cs="Browallia New" w:hint="cs"/>
        <w:b/>
        <w:bCs/>
        <w:noProof/>
        <w:sz w:val="24"/>
        <w:szCs w:val="24"/>
      </w:rPr>
      <w:drawing>
        <wp:anchor distT="0" distB="0" distL="114300" distR="114300" simplePos="0" relativeHeight="251661312" behindDoc="1" locked="0" layoutInCell="1" allowOverlap="1" wp14:anchorId="254D697C" wp14:editId="3F1A7A90">
          <wp:simplePos x="0" y="0"/>
          <wp:positionH relativeFrom="column">
            <wp:posOffset>7620</wp:posOffset>
          </wp:positionH>
          <wp:positionV relativeFrom="paragraph">
            <wp:posOffset>-194494</wp:posOffset>
          </wp:positionV>
          <wp:extent cx="628015" cy="850900"/>
          <wp:effectExtent l="0" t="0" r="635" b="0"/>
          <wp:wrapNone/>
          <wp:docPr id="20" name="รูปภาพ 20" descr="logo MOPH(สุขภาพจิ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MOPH(สุขภาพจิต)"/>
                  <pic:cNvPicPr>
                    <a:picLocks noChangeAspect="1" noChangeArrowheads="1"/>
                  </pic:cNvPicPr>
                </pic:nvPicPr>
                <pic:blipFill>
                  <a:blip r:embed="rId1">
                    <a:extLst>
                      <a:ext uri="{28A0092B-C50C-407E-A947-70E740481C1C}">
                        <a14:useLocalDpi xmlns:a14="http://schemas.microsoft.com/office/drawing/2010/main" val="0"/>
                      </a:ext>
                    </a:extLst>
                  </a:blip>
                  <a:srcRect b="-10220"/>
                  <a:stretch>
                    <a:fillRect/>
                  </a:stretch>
                </pic:blipFill>
                <pic:spPr bwMode="auto">
                  <a:xfrm>
                    <a:off x="0" y="0"/>
                    <a:ext cx="628015" cy="8509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Browallia New" w:hAnsi="Browallia New" w:cs="Browallia New" w:hint="cs"/>
        <w:b/>
        <w:bCs/>
        <w:sz w:val="24"/>
        <w:szCs w:val="24"/>
        <w:cs/>
      </w:rPr>
      <w:t xml:space="preserve"> </w:t>
    </w:r>
    <w:r w:rsidRPr="002A63CD">
      <w:rPr>
        <w:rFonts w:ascii="Browallia New" w:hAnsi="Browallia New" w:cs="Browallia New"/>
        <w:b/>
        <w:bCs/>
        <w:sz w:val="24"/>
        <w:szCs w:val="24"/>
        <w:cs/>
      </w:rPr>
      <w:t>คู่มือคำอธิบายตัวชี้วัดตามคำรับรองการปฏิบัติราชการของหน่วยงานในสังกัดกรมสุขภาพจิต</w:t>
    </w:r>
  </w:p>
  <w:p w14:paraId="2F00C37D" w14:textId="77777777" w:rsidR="00D47954" w:rsidRDefault="00D47954" w:rsidP="00D47954">
    <w:pPr>
      <w:pStyle w:val="Header"/>
      <w:ind w:right="-334"/>
      <w:jc w:val="center"/>
      <w:rPr>
        <w:rFonts w:ascii="Browallia New" w:hAnsi="Browallia New" w:cs="Browallia New"/>
        <w:b/>
        <w:bCs/>
        <w:sz w:val="24"/>
        <w:szCs w:val="24"/>
      </w:rPr>
    </w:pPr>
    <w:r w:rsidRPr="002A63CD">
      <w:rPr>
        <w:rFonts w:ascii="Browallia New" w:hAnsi="Browallia New" w:cs="Browallia New"/>
        <w:b/>
        <w:bCs/>
        <w:sz w:val="24"/>
        <w:szCs w:val="24"/>
        <w:cs/>
      </w:rPr>
      <w:t xml:space="preserve">ประจำปีงบประมาณ พ.ศ. </w:t>
    </w:r>
    <w:r w:rsidRPr="002A63CD">
      <w:rPr>
        <w:rFonts w:ascii="Browallia New" w:hAnsi="Browallia New" w:cs="Browallia New"/>
        <w:b/>
        <w:bCs/>
        <w:sz w:val="24"/>
        <w:szCs w:val="24"/>
      </w:rPr>
      <w:t>256</w:t>
    </w:r>
    <w:r w:rsidRPr="002A63CD">
      <w:rPr>
        <w:rFonts w:ascii="Browallia New" w:hAnsi="Browallia New" w:cs="Browallia New"/>
        <w:b/>
        <w:bCs/>
        <w:sz w:val="24"/>
        <w:szCs w:val="24"/>
        <w:cs/>
      </w:rPr>
      <w:t>6</w:t>
    </w:r>
  </w:p>
  <w:p w14:paraId="4B584C7B" w14:textId="77777777" w:rsidR="00D47954" w:rsidRPr="00A722B7" w:rsidRDefault="00D47954" w:rsidP="00D47954">
    <w:pPr>
      <w:pStyle w:val="Header"/>
      <w:pBdr>
        <w:bottom w:val="single" w:sz="4" w:space="1" w:color="auto"/>
      </w:pBdr>
      <w:tabs>
        <w:tab w:val="clear" w:pos="8306"/>
        <w:tab w:val="left" w:pos="4320"/>
        <w:tab w:val="left" w:pos="5040"/>
        <w:tab w:val="left" w:pos="5760"/>
      </w:tabs>
      <w:ind w:right="-406"/>
      <w:rPr>
        <w:rFonts w:ascii="Browallia New" w:hAnsi="Browallia New" w:cs="Browallia New"/>
        <w:sz w:val="24"/>
        <w:szCs w:val="24"/>
      </w:rPr>
    </w:pPr>
    <w:r>
      <w:rPr>
        <w:rFonts w:ascii="Browallia New" w:hAnsi="Browallia New" w:cs="Browallia New"/>
        <w:sz w:val="24"/>
        <w:szCs w:val="24"/>
      </w:rPr>
      <w:tab/>
    </w:r>
    <w:r>
      <w:rPr>
        <w:rFonts w:ascii="Browallia New" w:hAnsi="Browallia New" w:cs="Browallia New"/>
        <w:sz w:val="24"/>
        <w:szCs w:val="24"/>
      </w:rPr>
      <w:tab/>
    </w:r>
    <w:r>
      <w:rPr>
        <w:rFonts w:ascii="Browallia New" w:hAnsi="Browallia New" w:cs="Browallia New"/>
        <w:sz w:val="24"/>
        <w:szCs w:val="24"/>
      </w:rPr>
      <w:tab/>
    </w:r>
    <w:r>
      <w:rPr>
        <w:rFonts w:ascii="Browallia New" w:hAnsi="Browallia New" w:cs="Browallia New"/>
        <w:sz w:val="24"/>
        <w:szCs w:val="24"/>
      </w:rPr>
      <w:tab/>
    </w:r>
    <w:r>
      <w:rPr>
        <w:rFonts w:ascii="Browallia New" w:hAnsi="Browallia New" w:cs="Browallia New"/>
        <w:sz w:val="24"/>
        <w:szCs w:val="24"/>
      </w:rPr>
      <w:tab/>
    </w:r>
  </w:p>
  <w:p w14:paraId="157ADBC2" w14:textId="77777777" w:rsidR="00D47954" w:rsidRPr="008326C8" w:rsidRDefault="00D47954" w:rsidP="00D47954">
    <w:pPr>
      <w:pStyle w:val="Header"/>
      <w:rPr>
        <w:rFonts w:ascii="Browallia New" w:hAnsi="Browallia New" w:cs="Browallia New"/>
        <w:b/>
        <w:bCs/>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A3411" w14:textId="5ECCB04B" w:rsidR="00CE3689" w:rsidRDefault="00CE368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CA097" w14:textId="61109D13" w:rsidR="00CE3689" w:rsidRDefault="00CE368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5517E" w14:textId="4DCD23C3" w:rsidR="00D47954" w:rsidRDefault="00D47954" w:rsidP="00D47954">
    <w:pPr>
      <w:pStyle w:val="Header"/>
      <w:jc w:val="center"/>
      <w:rPr>
        <w:rFonts w:ascii="Browallia New" w:hAnsi="Browallia New" w:cs="Browallia New"/>
        <w:b/>
        <w:bCs/>
        <w:sz w:val="24"/>
        <w:szCs w:val="24"/>
      </w:rPr>
    </w:pPr>
    <w:r>
      <w:rPr>
        <w:rFonts w:ascii="Browallia New" w:hAnsi="Browallia New" w:cs="Browallia New" w:hint="cs"/>
        <w:b/>
        <w:bCs/>
        <w:noProof/>
        <w:sz w:val="24"/>
        <w:szCs w:val="24"/>
      </w:rPr>
      <w:drawing>
        <wp:anchor distT="0" distB="0" distL="114300" distR="114300" simplePos="0" relativeHeight="251663360" behindDoc="1" locked="0" layoutInCell="1" allowOverlap="1" wp14:anchorId="19F7FB38" wp14:editId="596D5069">
          <wp:simplePos x="0" y="0"/>
          <wp:positionH relativeFrom="column">
            <wp:posOffset>7620</wp:posOffset>
          </wp:positionH>
          <wp:positionV relativeFrom="paragraph">
            <wp:posOffset>-5715</wp:posOffset>
          </wp:positionV>
          <wp:extent cx="628015" cy="850900"/>
          <wp:effectExtent l="0" t="0" r="635" b="0"/>
          <wp:wrapNone/>
          <wp:docPr id="8" name="รูปภาพ 8" descr="logo MOPH(สุขภาพจิ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MOPH(สุขภาพจิต)"/>
                  <pic:cNvPicPr>
                    <a:picLocks noChangeAspect="1" noChangeArrowheads="1"/>
                  </pic:cNvPicPr>
                </pic:nvPicPr>
                <pic:blipFill>
                  <a:blip r:embed="rId1">
                    <a:extLst>
                      <a:ext uri="{28A0092B-C50C-407E-A947-70E740481C1C}">
                        <a14:useLocalDpi xmlns:a14="http://schemas.microsoft.com/office/drawing/2010/main" val="0"/>
                      </a:ext>
                    </a:extLst>
                  </a:blip>
                  <a:srcRect b="-10220"/>
                  <a:stretch>
                    <a:fillRect/>
                  </a:stretch>
                </pic:blipFill>
                <pic:spPr bwMode="auto">
                  <a:xfrm>
                    <a:off x="0" y="0"/>
                    <a:ext cx="628015" cy="850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945066" w14:textId="77777777" w:rsidR="00D47954" w:rsidRPr="002A63CD" w:rsidRDefault="00D47954" w:rsidP="00D47954">
    <w:pPr>
      <w:pStyle w:val="Header"/>
      <w:tabs>
        <w:tab w:val="clear" w:pos="4153"/>
        <w:tab w:val="clear" w:pos="8306"/>
        <w:tab w:val="left" w:pos="2692"/>
      </w:tabs>
      <w:ind w:right="-334"/>
      <w:jc w:val="center"/>
      <w:rPr>
        <w:rFonts w:ascii="Browallia New" w:hAnsi="Browallia New" w:cs="Browallia New"/>
        <w:b/>
        <w:bCs/>
        <w:sz w:val="24"/>
        <w:szCs w:val="24"/>
      </w:rPr>
    </w:pPr>
    <w:r w:rsidRPr="002A63CD">
      <w:rPr>
        <w:rFonts w:ascii="Browallia New" w:hAnsi="Browallia New" w:cs="Browallia New"/>
        <w:b/>
        <w:bCs/>
        <w:sz w:val="24"/>
        <w:szCs w:val="24"/>
        <w:cs/>
      </w:rPr>
      <w:t>คู่มือคำอธิบายตัวชี้วัดตามคำรับรองการปฏิบัติราชการของหน่วยงานในสังกัดกรมสุขภาพจิต</w:t>
    </w:r>
  </w:p>
  <w:p w14:paraId="08DD3C30" w14:textId="77777777" w:rsidR="00D47954" w:rsidRDefault="00D47954" w:rsidP="00D47954">
    <w:pPr>
      <w:pStyle w:val="Header"/>
      <w:ind w:right="-334"/>
      <w:jc w:val="center"/>
      <w:rPr>
        <w:rFonts w:ascii="Browallia New" w:hAnsi="Browallia New" w:cs="Browallia New"/>
        <w:b/>
        <w:bCs/>
        <w:sz w:val="24"/>
        <w:szCs w:val="24"/>
      </w:rPr>
    </w:pPr>
    <w:r w:rsidRPr="002A63CD">
      <w:rPr>
        <w:rFonts w:ascii="Browallia New" w:hAnsi="Browallia New" w:cs="Browallia New"/>
        <w:b/>
        <w:bCs/>
        <w:sz w:val="24"/>
        <w:szCs w:val="24"/>
        <w:cs/>
      </w:rPr>
      <w:t xml:space="preserve">ประจำปีงบประมาณ พ.ศ. </w:t>
    </w:r>
    <w:r w:rsidRPr="002A63CD">
      <w:rPr>
        <w:rFonts w:ascii="Browallia New" w:hAnsi="Browallia New" w:cs="Browallia New"/>
        <w:b/>
        <w:bCs/>
        <w:sz w:val="24"/>
        <w:szCs w:val="24"/>
      </w:rPr>
      <w:t>256</w:t>
    </w:r>
    <w:r w:rsidRPr="002A63CD">
      <w:rPr>
        <w:rFonts w:ascii="Browallia New" w:hAnsi="Browallia New" w:cs="Browallia New"/>
        <w:b/>
        <w:bCs/>
        <w:sz w:val="24"/>
        <w:szCs w:val="24"/>
        <w:cs/>
      </w:rPr>
      <w:t>6</w:t>
    </w:r>
  </w:p>
  <w:p w14:paraId="2A5ABCD4" w14:textId="77777777" w:rsidR="00D47954" w:rsidRPr="00A722B7" w:rsidRDefault="00D47954" w:rsidP="00D47954">
    <w:pPr>
      <w:pStyle w:val="Header"/>
      <w:pBdr>
        <w:bottom w:val="single" w:sz="4" w:space="1" w:color="auto"/>
      </w:pBdr>
      <w:tabs>
        <w:tab w:val="clear" w:pos="8306"/>
        <w:tab w:val="left" w:pos="4320"/>
        <w:tab w:val="left" w:pos="5040"/>
        <w:tab w:val="left" w:pos="5760"/>
      </w:tabs>
      <w:ind w:right="-406"/>
      <w:rPr>
        <w:rFonts w:ascii="Browallia New" w:hAnsi="Browallia New" w:cs="Browallia New"/>
        <w:sz w:val="24"/>
        <w:szCs w:val="24"/>
      </w:rPr>
    </w:pPr>
    <w:r>
      <w:rPr>
        <w:rFonts w:ascii="Browallia New" w:hAnsi="Browallia New" w:cs="Browallia New"/>
        <w:sz w:val="24"/>
        <w:szCs w:val="24"/>
      </w:rPr>
      <w:tab/>
    </w:r>
    <w:r>
      <w:rPr>
        <w:rFonts w:ascii="Browallia New" w:hAnsi="Browallia New" w:cs="Browallia New"/>
        <w:sz w:val="24"/>
        <w:szCs w:val="24"/>
      </w:rPr>
      <w:tab/>
    </w:r>
    <w:r>
      <w:rPr>
        <w:rFonts w:ascii="Browallia New" w:hAnsi="Browallia New" w:cs="Browallia New"/>
        <w:sz w:val="24"/>
        <w:szCs w:val="24"/>
      </w:rPr>
      <w:tab/>
    </w:r>
    <w:r>
      <w:rPr>
        <w:rFonts w:ascii="Browallia New" w:hAnsi="Browallia New" w:cs="Browallia New"/>
        <w:sz w:val="24"/>
        <w:szCs w:val="24"/>
      </w:rPr>
      <w:tab/>
    </w:r>
    <w:r>
      <w:rPr>
        <w:rFonts w:ascii="Browallia New" w:hAnsi="Browallia New" w:cs="Browallia New"/>
        <w:sz w:val="24"/>
        <w:szCs w:val="24"/>
      </w:rPr>
      <w:tab/>
    </w:r>
  </w:p>
  <w:p w14:paraId="760ADE1D" w14:textId="77777777" w:rsidR="00D47954" w:rsidRPr="008326C8" w:rsidRDefault="00D47954" w:rsidP="00D47954">
    <w:pPr>
      <w:pStyle w:val="Header"/>
      <w:rPr>
        <w:rFonts w:ascii="Browallia New" w:hAnsi="Browallia New" w:cs="Browallia New"/>
        <w:b/>
        <w:bCs/>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26A4E" w14:textId="7F39A234" w:rsidR="00CE3689" w:rsidRDefault="00CE36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D66C28"/>
    <w:multiLevelType w:val="hybridMultilevel"/>
    <w:tmpl w:val="2F44C3DE"/>
    <w:lvl w:ilvl="0" w:tplc="DE3A0482">
      <w:start w:val="1"/>
      <w:numFmt w:val="bullet"/>
      <w:lvlText w:val=""/>
      <w:lvlJc w:val="left"/>
      <w:pPr>
        <w:tabs>
          <w:tab w:val="num" w:pos="588"/>
        </w:tabs>
        <w:ind w:left="588" w:hanging="360"/>
      </w:pPr>
      <w:rPr>
        <w:rFonts w:ascii="Wingdings" w:hAnsi="Wingdings" w:hint="default"/>
        <w:b/>
        <w:i w:val="0"/>
        <w:sz w:val="28"/>
        <w:szCs w:val="24"/>
      </w:rPr>
    </w:lvl>
    <w:lvl w:ilvl="1" w:tplc="1F205948">
      <w:start w:val="1"/>
      <w:numFmt w:val="bullet"/>
      <w:lvlText w:val=""/>
      <w:lvlJc w:val="left"/>
      <w:pPr>
        <w:tabs>
          <w:tab w:val="num" w:pos="1440"/>
        </w:tabs>
        <w:ind w:left="1440" w:hanging="360"/>
      </w:pPr>
      <w:rPr>
        <w:rFonts w:ascii="Wingdings 3" w:hAnsi="Wingdings 3" w:cs="Browallia New" w:hint="default"/>
        <w:b/>
        <w:bCs w:val="0"/>
        <w:i w:val="0"/>
        <w:iCs w:val="0"/>
        <w:sz w:val="28"/>
        <w:szCs w:val="28"/>
      </w:rPr>
    </w:lvl>
    <w:lvl w:ilvl="2" w:tplc="DE3A0482">
      <w:start w:val="1"/>
      <w:numFmt w:val="bullet"/>
      <w:lvlText w:val=""/>
      <w:lvlJc w:val="left"/>
      <w:pPr>
        <w:tabs>
          <w:tab w:val="num" w:pos="2160"/>
        </w:tabs>
        <w:ind w:left="2160" w:hanging="360"/>
      </w:pPr>
      <w:rPr>
        <w:rFonts w:ascii="Wingdings" w:hAnsi="Wingdings" w:hint="default"/>
        <w:b/>
        <w:i w:val="0"/>
        <w:sz w:val="28"/>
        <w:szCs w:val="24"/>
      </w:rPr>
    </w:lvl>
    <w:lvl w:ilvl="3" w:tplc="1F205948">
      <w:start w:val="1"/>
      <w:numFmt w:val="bullet"/>
      <w:lvlText w:val=""/>
      <w:lvlJc w:val="left"/>
      <w:pPr>
        <w:tabs>
          <w:tab w:val="num" w:pos="2880"/>
        </w:tabs>
        <w:ind w:left="2880" w:hanging="360"/>
      </w:pPr>
      <w:rPr>
        <w:rFonts w:ascii="Wingdings 3" w:hAnsi="Wingdings 3" w:cs="Browallia New" w:hint="default"/>
        <w:b/>
        <w:bCs w:val="0"/>
        <w:i w:val="0"/>
        <w:iCs w:val="0"/>
        <w:sz w:val="28"/>
        <w:szCs w:val="28"/>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B210EA"/>
    <w:multiLevelType w:val="hybridMultilevel"/>
    <w:tmpl w:val="4016DC48"/>
    <w:lvl w:ilvl="0" w:tplc="04090001">
      <w:start w:val="1"/>
      <w:numFmt w:val="bullet"/>
      <w:lvlText w:val=""/>
      <w:lvlJc w:val="left"/>
      <w:pPr>
        <w:tabs>
          <w:tab w:val="num" w:pos="720"/>
        </w:tabs>
        <w:ind w:left="720" w:hanging="360"/>
      </w:pPr>
      <w:rPr>
        <w:rFonts w:ascii="Symbol" w:hAnsi="Symbol" w:hint="default"/>
      </w:rPr>
    </w:lvl>
    <w:lvl w:ilvl="1" w:tplc="EC1225E0">
      <w:start w:val="10"/>
      <w:numFmt w:val="bullet"/>
      <w:lvlText w:val="-"/>
      <w:lvlJc w:val="left"/>
      <w:pPr>
        <w:tabs>
          <w:tab w:val="num" w:pos="1440"/>
        </w:tabs>
        <w:ind w:left="1440" w:hanging="360"/>
      </w:pPr>
      <w:rPr>
        <w:rFonts w:ascii="Browallia New" w:eastAsia="Times New Roman" w:hAnsi="Browallia New" w:cs="Browallia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E83447D"/>
    <w:multiLevelType w:val="hybridMultilevel"/>
    <w:tmpl w:val="4F62EEBA"/>
    <w:lvl w:ilvl="0" w:tplc="04090001">
      <w:start w:val="1"/>
      <w:numFmt w:val="bullet"/>
      <w:lvlText w:val=""/>
      <w:lvlJc w:val="left"/>
      <w:pPr>
        <w:tabs>
          <w:tab w:val="num" w:pos="1800"/>
        </w:tabs>
        <w:ind w:left="1800" w:hanging="360"/>
      </w:pPr>
      <w:rPr>
        <w:rFonts w:ascii="Symbol" w:hAnsi="Symbol"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15:restartNumberingAfterBreak="0">
    <w:nsid w:val="598801DA"/>
    <w:multiLevelType w:val="hybridMultilevel"/>
    <w:tmpl w:val="5C3A7150"/>
    <w:lvl w:ilvl="0" w:tplc="423C7D4E">
      <w:start w:val="1"/>
      <w:numFmt w:val="bullet"/>
      <w:lvlText w:val=""/>
      <w:lvlJc w:val="left"/>
      <w:pPr>
        <w:tabs>
          <w:tab w:val="num" w:pos="723"/>
        </w:tabs>
        <w:ind w:left="723" w:hanging="360"/>
      </w:pPr>
      <w:rPr>
        <w:rFonts w:ascii="Wingdings" w:hAnsi="Wingdings" w:hint="default"/>
        <w:b w:val="0"/>
        <w:i w:val="0"/>
        <w:sz w:val="28"/>
      </w:rPr>
    </w:lvl>
    <w:lvl w:ilvl="1" w:tplc="04090003" w:tentative="1">
      <w:start w:val="1"/>
      <w:numFmt w:val="bullet"/>
      <w:lvlText w:val="o"/>
      <w:lvlJc w:val="left"/>
      <w:pPr>
        <w:tabs>
          <w:tab w:val="num" w:pos="1443"/>
        </w:tabs>
        <w:ind w:left="1443" w:hanging="360"/>
      </w:pPr>
      <w:rPr>
        <w:rFonts w:ascii="Courier New" w:hAnsi="Courier New" w:cs="Courier New" w:hint="default"/>
      </w:rPr>
    </w:lvl>
    <w:lvl w:ilvl="2" w:tplc="04090005" w:tentative="1">
      <w:start w:val="1"/>
      <w:numFmt w:val="bullet"/>
      <w:lvlText w:val=""/>
      <w:lvlJc w:val="left"/>
      <w:pPr>
        <w:tabs>
          <w:tab w:val="num" w:pos="2163"/>
        </w:tabs>
        <w:ind w:left="2163" w:hanging="360"/>
      </w:pPr>
      <w:rPr>
        <w:rFonts w:ascii="Wingdings" w:hAnsi="Wingdings" w:hint="default"/>
      </w:rPr>
    </w:lvl>
    <w:lvl w:ilvl="3" w:tplc="04090001" w:tentative="1">
      <w:start w:val="1"/>
      <w:numFmt w:val="bullet"/>
      <w:lvlText w:val=""/>
      <w:lvlJc w:val="left"/>
      <w:pPr>
        <w:tabs>
          <w:tab w:val="num" w:pos="2883"/>
        </w:tabs>
        <w:ind w:left="2883" w:hanging="360"/>
      </w:pPr>
      <w:rPr>
        <w:rFonts w:ascii="Symbol" w:hAnsi="Symbol" w:hint="default"/>
      </w:rPr>
    </w:lvl>
    <w:lvl w:ilvl="4" w:tplc="04090003" w:tentative="1">
      <w:start w:val="1"/>
      <w:numFmt w:val="bullet"/>
      <w:lvlText w:val="o"/>
      <w:lvlJc w:val="left"/>
      <w:pPr>
        <w:tabs>
          <w:tab w:val="num" w:pos="3603"/>
        </w:tabs>
        <w:ind w:left="3603" w:hanging="360"/>
      </w:pPr>
      <w:rPr>
        <w:rFonts w:ascii="Courier New" w:hAnsi="Courier New" w:cs="Courier New" w:hint="default"/>
      </w:rPr>
    </w:lvl>
    <w:lvl w:ilvl="5" w:tplc="04090005" w:tentative="1">
      <w:start w:val="1"/>
      <w:numFmt w:val="bullet"/>
      <w:lvlText w:val=""/>
      <w:lvlJc w:val="left"/>
      <w:pPr>
        <w:tabs>
          <w:tab w:val="num" w:pos="4323"/>
        </w:tabs>
        <w:ind w:left="4323" w:hanging="360"/>
      </w:pPr>
      <w:rPr>
        <w:rFonts w:ascii="Wingdings" w:hAnsi="Wingdings" w:hint="default"/>
      </w:rPr>
    </w:lvl>
    <w:lvl w:ilvl="6" w:tplc="04090001" w:tentative="1">
      <w:start w:val="1"/>
      <w:numFmt w:val="bullet"/>
      <w:lvlText w:val=""/>
      <w:lvlJc w:val="left"/>
      <w:pPr>
        <w:tabs>
          <w:tab w:val="num" w:pos="5043"/>
        </w:tabs>
        <w:ind w:left="5043" w:hanging="360"/>
      </w:pPr>
      <w:rPr>
        <w:rFonts w:ascii="Symbol" w:hAnsi="Symbol" w:hint="default"/>
      </w:rPr>
    </w:lvl>
    <w:lvl w:ilvl="7" w:tplc="04090003" w:tentative="1">
      <w:start w:val="1"/>
      <w:numFmt w:val="bullet"/>
      <w:lvlText w:val="o"/>
      <w:lvlJc w:val="left"/>
      <w:pPr>
        <w:tabs>
          <w:tab w:val="num" w:pos="5763"/>
        </w:tabs>
        <w:ind w:left="5763" w:hanging="360"/>
      </w:pPr>
      <w:rPr>
        <w:rFonts w:ascii="Courier New" w:hAnsi="Courier New" w:cs="Courier New" w:hint="default"/>
      </w:rPr>
    </w:lvl>
    <w:lvl w:ilvl="8" w:tplc="04090005" w:tentative="1">
      <w:start w:val="1"/>
      <w:numFmt w:val="bullet"/>
      <w:lvlText w:val=""/>
      <w:lvlJc w:val="left"/>
      <w:pPr>
        <w:tabs>
          <w:tab w:val="num" w:pos="6483"/>
        </w:tabs>
        <w:ind w:left="6483"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9B1"/>
    <w:rsid w:val="00016C83"/>
    <w:rsid w:val="00020D00"/>
    <w:rsid w:val="00022653"/>
    <w:rsid w:val="0004307A"/>
    <w:rsid w:val="00071BF1"/>
    <w:rsid w:val="000B66BA"/>
    <w:rsid w:val="000D00A4"/>
    <w:rsid w:val="001425DB"/>
    <w:rsid w:val="00146887"/>
    <w:rsid w:val="0016369A"/>
    <w:rsid w:val="00177053"/>
    <w:rsid w:val="00177D7B"/>
    <w:rsid w:val="001B0569"/>
    <w:rsid w:val="001B39A6"/>
    <w:rsid w:val="001B3B6B"/>
    <w:rsid w:val="001E07E1"/>
    <w:rsid w:val="001F0985"/>
    <w:rsid w:val="001F23DD"/>
    <w:rsid w:val="00230DD9"/>
    <w:rsid w:val="002719A9"/>
    <w:rsid w:val="00277B90"/>
    <w:rsid w:val="00291159"/>
    <w:rsid w:val="002B7898"/>
    <w:rsid w:val="002E310F"/>
    <w:rsid w:val="003024C1"/>
    <w:rsid w:val="003042E8"/>
    <w:rsid w:val="0032606C"/>
    <w:rsid w:val="00332A85"/>
    <w:rsid w:val="003611E5"/>
    <w:rsid w:val="0037080D"/>
    <w:rsid w:val="003C1C78"/>
    <w:rsid w:val="003F6D7C"/>
    <w:rsid w:val="00441825"/>
    <w:rsid w:val="00443F9C"/>
    <w:rsid w:val="00453FFF"/>
    <w:rsid w:val="0045645E"/>
    <w:rsid w:val="004749B1"/>
    <w:rsid w:val="00492D7D"/>
    <w:rsid w:val="004E4781"/>
    <w:rsid w:val="004E5F29"/>
    <w:rsid w:val="004F6D33"/>
    <w:rsid w:val="00541E2C"/>
    <w:rsid w:val="00555EFA"/>
    <w:rsid w:val="005609F2"/>
    <w:rsid w:val="005843AC"/>
    <w:rsid w:val="005909E1"/>
    <w:rsid w:val="00593C01"/>
    <w:rsid w:val="005C6E5B"/>
    <w:rsid w:val="005D0787"/>
    <w:rsid w:val="00611EE2"/>
    <w:rsid w:val="00625AF8"/>
    <w:rsid w:val="00661280"/>
    <w:rsid w:val="006675FF"/>
    <w:rsid w:val="00667D58"/>
    <w:rsid w:val="00670F06"/>
    <w:rsid w:val="00672DEF"/>
    <w:rsid w:val="00680ECB"/>
    <w:rsid w:val="006B1BB4"/>
    <w:rsid w:val="006B3703"/>
    <w:rsid w:val="006D0E08"/>
    <w:rsid w:val="006F7D20"/>
    <w:rsid w:val="00767713"/>
    <w:rsid w:val="00770868"/>
    <w:rsid w:val="007A4724"/>
    <w:rsid w:val="007D0E3C"/>
    <w:rsid w:val="007E2A10"/>
    <w:rsid w:val="00811E9B"/>
    <w:rsid w:val="008326C8"/>
    <w:rsid w:val="00835F67"/>
    <w:rsid w:val="0085751D"/>
    <w:rsid w:val="008B2117"/>
    <w:rsid w:val="008B670A"/>
    <w:rsid w:val="008C34AE"/>
    <w:rsid w:val="008D0FA5"/>
    <w:rsid w:val="008E7AD5"/>
    <w:rsid w:val="00902211"/>
    <w:rsid w:val="00920DA8"/>
    <w:rsid w:val="00961661"/>
    <w:rsid w:val="00975F45"/>
    <w:rsid w:val="0099033E"/>
    <w:rsid w:val="009A185C"/>
    <w:rsid w:val="009B29E8"/>
    <w:rsid w:val="009B2D42"/>
    <w:rsid w:val="009C0405"/>
    <w:rsid w:val="009F7BA1"/>
    <w:rsid w:val="00A26E98"/>
    <w:rsid w:val="00A37066"/>
    <w:rsid w:val="00A517C1"/>
    <w:rsid w:val="00A722B7"/>
    <w:rsid w:val="00A91D2A"/>
    <w:rsid w:val="00AB4351"/>
    <w:rsid w:val="00AB5A87"/>
    <w:rsid w:val="00AC6D7C"/>
    <w:rsid w:val="00AC7127"/>
    <w:rsid w:val="00B06462"/>
    <w:rsid w:val="00B4354D"/>
    <w:rsid w:val="00B505F2"/>
    <w:rsid w:val="00B73E69"/>
    <w:rsid w:val="00B8594D"/>
    <w:rsid w:val="00BD53BF"/>
    <w:rsid w:val="00BE7679"/>
    <w:rsid w:val="00C1307F"/>
    <w:rsid w:val="00C56A4B"/>
    <w:rsid w:val="00C72CD6"/>
    <w:rsid w:val="00C91B54"/>
    <w:rsid w:val="00CE11A0"/>
    <w:rsid w:val="00CE3689"/>
    <w:rsid w:val="00CE38EF"/>
    <w:rsid w:val="00CF6D85"/>
    <w:rsid w:val="00D10DAA"/>
    <w:rsid w:val="00D47954"/>
    <w:rsid w:val="00D9181D"/>
    <w:rsid w:val="00DC1A1A"/>
    <w:rsid w:val="00DC4A36"/>
    <w:rsid w:val="00DC6912"/>
    <w:rsid w:val="00DF317E"/>
    <w:rsid w:val="00E13571"/>
    <w:rsid w:val="00E7382D"/>
    <w:rsid w:val="00E94FF8"/>
    <w:rsid w:val="00ED0D56"/>
    <w:rsid w:val="00EE1FCD"/>
    <w:rsid w:val="00EE7F37"/>
    <w:rsid w:val="00F43635"/>
    <w:rsid w:val="00F50328"/>
    <w:rsid w:val="00F805BE"/>
    <w:rsid w:val="00F8490B"/>
    <w:rsid w:val="00FD4D94"/>
    <w:rsid w:val="00FF047D"/>
    <w:rsid w:val="00FF31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5507B7"/>
  <w15:chartTrackingRefBased/>
  <w15:docId w15:val="{CCFDBF94-60D9-4A5A-8509-3333B2CEA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49B1"/>
    <w:pPr>
      <w:spacing w:after="0" w:line="240" w:lineRule="auto"/>
    </w:pPr>
    <w:rPr>
      <w:rFonts w:ascii="Cordia New" w:eastAsia="Cordia New" w:hAnsi="Times New Roman" w:cs="Cordi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rsid w:val="004749B1"/>
    <w:rPr>
      <w:rFonts w:ascii="MS Sans Serif" w:eastAsia="Times New Roman" w:hAnsi="MS Sans Serif"/>
    </w:rPr>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basedOn w:val="DefaultParagraphFont"/>
    <w:link w:val="FootnoteText"/>
    <w:rsid w:val="004749B1"/>
    <w:rPr>
      <w:rFonts w:ascii="MS Sans Serif" w:eastAsia="Times New Roman" w:hAnsi="MS Sans Serif" w:cs="Cordia New"/>
      <w:sz w:val="28"/>
    </w:rPr>
  </w:style>
  <w:style w:type="table" w:styleId="TableGrid">
    <w:name w:val="Table Grid"/>
    <w:basedOn w:val="TableNormal"/>
    <w:uiPriority w:val="39"/>
    <w:rsid w:val="004749B1"/>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4749B1"/>
    <w:pPr>
      <w:tabs>
        <w:tab w:val="center" w:pos="4153"/>
        <w:tab w:val="right" w:pos="8306"/>
      </w:tabs>
    </w:pPr>
    <w:rPr>
      <w:szCs w:val="32"/>
    </w:rPr>
  </w:style>
  <w:style w:type="character" w:customStyle="1" w:styleId="HeaderChar">
    <w:name w:val="Header Char"/>
    <w:basedOn w:val="DefaultParagraphFont"/>
    <w:link w:val="Header"/>
    <w:uiPriority w:val="99"/>
    <w:rsid w:val="004749B1"/>
    <w:rPr>
      <w:rFonts w:ascii="Cordia New" w:eastAsia="Cordia New" w:hAnsi="Times New Roman" w:cs="Cordia New"/>
      <w:sz w:val="28"/>
      <w:szCs w:val="32"/>
    </w:rPr>
  </w:style>
  <w:style w:type="paragraph" w:styleId="Footer">
    <w:name w:val="footer"/>
    <w:basedOn w:val="Normal"/>
    <w:link w:val="FooterChar"/>
    <w:uiPriority w:val="99"/>
    <w:rsid w:val="004749B1"/>
    <w:pPr>
      <w:pBdr>
        <w:bottom w:val="single" w:sz="4" w:space="1" w:color="auto"/>
      </w:pBdr>
      <w:tabs>
        <w:tab w:val="center" w:pos="6840"/>
        <w:tab w:val="right" w:pos="14175"/>
      </w:tabs>
      <w:spacing w:before="180"/>
      <w:ind w:left="1484" w:right="360"/>
    </w:pPr>
    <w:rPr>
      <w:rFonts w:ascii="Browallia New" w:hAnsi="Browallia New" w:cs="Angsana New"/>
      <w:b/>
      <w:bCs/>
      <w:sz w:val="24"/>
      <w:szCs w:val="24"/>
      <w:lang w:val="x-none" w:eastAsia="x-none"/>
    </w:rPr>
  </w:style>
  <w:style w:type="character" w:customStyle="1" w:styleId="FooterChar">
    <w:name w:val="Footer Char"/>
    <w:basedOn w:val="DefaultParagraphFont"/>
    <w:link w:val="Footer"/>
    <w:uiPriority w:val="99"/>
    <w:rsid w:val="004749B1"/>
    <w:rPr>
      <w:rFonts w:ascii="Browallia New" w:eastAsia="Cordia New" w:hAnsi="Browallia New" w:cs="Angsana New"/>
      <w:b/>
      <w:bCs/>
      <w:sz w:val="24"/>
      <w:szCs w:val="24"/>
      <w:lang w:val="x-none" w:eastAsia="x-none"/>
    </w:rPr>
  </w:style>
  <w:style w:type="character" w:styleId="PageNumber">
    <w:name w:val="page number"/>
    <w:basedOn w:val="DefaultParagraphFont"/>
    <w:rsid w:val="004749B1"/>
  </w:style>
  <w:style w:type="table" w:customStyle="1" w:styleId="1">
    <w:name w:val="เส้นตาราง1"/>
    <w:basedOn w:val="TableNormal"/>
    <w:next w:val="TableGrid"/>
    <w:rsid w:val="004749B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749B1"/>
    <w:rPr>
      <w:rFonts w:ascii="Tahoma" w:hAnsi="Tahoma" w:cs="Tahoma"/>
      <w:sz w:val="16"/>
      <w:szCs w:val="16"/>
    </w:rPr>
  </w:style>
  <w:style w:type="character" w:customStyle="1" w:styleId="BalloonTextChar">
    <w:name w:val="Balloon Text Char"/>
    <w:basedOn w:val="DefaultParagraphFont"/>
    <w:link w:val="BalloonText"/>
    <w:semiHidden/>
    <w:rsid w:val="004749B1"/>
    <w:rPr>
      <w:rFonts w:ascii="Tahoma" w:eastAsia="Cordia New" w:hAnsi="Tahoma" w:cs="Tahoma"/>
      <w:sz w:val="16"/>
      <w:szCs w:val="16"/>
    </w:rPr>
  </w:style>
  <w:style w:type="character" w:styleId="Hyperlink">
    <w:name w:val="Hyperlink"/>
    <w:unhideWhenUsed/>
    <w:rsid w:val="004749B1"/>
    <w:rPr>
      <w:color w:val="0563C1"/>
      <w:u w:val="single"/>
    </w:rPr>
  </w:style>
  <w:style w:type="character" w:customStyle="1" w:styleId="10">
    <w:name w:val="การเชื่อมโยงหลายมิติ1"/>
    <w:rsid w:val="004749B1"/>
    <w:rPr>
      <w:color w:val="0000FF"/>
      <w:u w:val="single"/>
    </w:rPr>
  </w:style>
  <w:style w:type="paragraph" w:styleId="NormalWeb">
    <w:name w:val="Normal (Web)"/>
    <w:basedOn w:val="Normal"/>
    <w:uiPriority w:val="99"/>
    <w:rsid w:val="004749B1"/>
    <w:pPr>
      <w:spacing w:before="100" w:beforeAutospacing="1" w:after="100" w:afterAutospacing="1"/>
    </w:pPr>
    <w:rPr>
      <w:rFonts w:ascii="Tahoma" w:eastAsia="Times New Roman" w:hAnsi="Tahoma" w:cs="Tahoma"/>
      <w:sz w:val="24"/>
      <w:szCs w:val="24"/>
    </w:rPr>
  </w:style>
  <w:style w:type="paragraph" w:styleId="NoSpacing">
    <w:name w:val="No Spacing"/>
    <w:link w:val="NoSpacingChar"/>
    <w:uiPriority w:val="1"/>
    <w:qFormat/>
    <w:rsid w:val="00443F9C"/>
    <w:pPr>
      <w:spacing w:after="0" w:line="240" w:lineRule="auto"/>
    </w:pPr>
    <w:rPr>
      <w:rFonts w:ascii="Calibri" w:eastAsia="Times New Roman" w:hAnsi="Calibri" w:cs="Cordia New"/>
    </w:rPr>
  </w:style>
  <w:style w:type="character" w:customStyle="1" w:styleId="NoSpacingChar">
    <w:name w:val="No Spacing Char"/>
    <w:link w:val="NoSpacing"/>
    <w:uiPriority w:val="1"/>
    <w:rsid w:val="00443F9C"/>
    <w:rPr>
      <w:rFonts w:ascii="Calibri" w:eastAsia="Times New Roman"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7468623">
      <w:bodyDiv w:val="1"/>
      <w:marLeft w:val="0"/>
      <w:marRight w:val="0"/>
      <w:marTop w:val="0"/>
      <w:marBottom w:val="0"/>
      <w:divBdr>
        <w:top w:val="none" w:sz="0" w:space="0" w:color="auto"/>
        <w:left w:val="none" w:sz="0" w:space="0" w:color="auto"/>
        <w:bottom w:val="none" w:sz="0" w:space="0" w:color="auto"/>
        <w:right w:val="none" w:sz="0" w:space="0" w:color="auto"/>
      </w:divBdr>
    </w:div>
    <w:div w:id="1964994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ildpsy.ahb.dmh@gmail.com" TargetMode="Externa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childpsy.ahb.dmh@gmail.com" TargetMode="External"/><Relationship Id="rId14" Type="http://schemas.openxmlformats.org/officeDocument/2006/relationships/header" Target="header3.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0B093-B6F9-41B8-B3FD-8F557B14C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10</Pages>
  <Words>1982</Words>
  <Characters>11298</Characters>
  <Application>Microsoft Office Word</Application>
  <DocSecurity>0</DocSecurity>
  <Lines>94</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AHB-01</dc:creator>
  <cp:keywords/>
  <dc:description/>
  <cp:lastModifiedBy>plan</cp:lastModifiedBy>
  <cp:revision>30</cp:revision>
  <cp:lastPrinted>2022-12-20T04:08:00Z</cp:lastPrinted>
  <dcterms:created xsi:type="dcterms:W3CDTF">2022-09-28T08:28:00Z</dcterms:created>
  <dcterms:modified xsi:type="dcterms:W3CDTF">2022-12-20T04:08:00Z</dcterms:modified>
</cp:coreProperties>
</file>